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B513E" w14:textId="4887F529" w:rsidR="008A3361" w:rsidRDefault="008A3361" w:rsidP="008A3361">
      <w:pPr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BAF – BERGAMO ARTE FIERA - 15</w:t>
      </w:r>
      <w:r w:rsidRPr="00166DED">
        <w:rPr>
          <w:rFonts w:ascii="Calibri" w:hAnsi="Calibri" w:cs="Calibri"/>
          <w:b/>
          <w:bCs/>
          <w:sz w:val="30"/>
          <w:szCs w:val="30"/>
          <w:vertAlign w:val="superscript"/>
        </w:rPr>
        <w:t xml:space="preserve">a </w:t>
      </w:r>
      <w:r>
        <w:rPr>
          <w:rFonts w:ascii="Calibri" w:hAnsi="Calibri" w:cs="Calibri"/>
          <w:b/>
          <w:sz w:val="30"/>
          <w:szCs w:val="30"/>
        </w:rPr>
        <w:t>edizione</w:t>
      </w:r>
    </w:p>
    <w:p w14:paraId="1D588EAB" w14:textId="77777777" w:rsidR="008A3361" w:rsidRPr="009C3F61" w:rsidRDefault="008A3361" w:rsidP="008A3361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30"/>
          <w:szCs w:val="30"/>
        </w:rPr>
        <w:t>Fiera dell’arte moderna e contemporanea</w:t>
      </w:r>
    </w:p>
    <w:p w14:paraId="6965F31C" w14:textId="77777777" w:rsidR="008A3361" w:rsidRPr="003C73A1" w:rsidRDefault="008A3361" w:rsidP="008A336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12 – 14 gennaio 2019</w:t>
      </w:r>
    </w:p>
    <w:p w14:paraId="072C73D5" w14:textId="77777777" w:rsidR="008A3361" w:rsidRDefault="008A3361" w:rsidP="008A336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C73A1">
        <w:rPr>
          <w:rFonts w:ascii="Calibri" w:hAnsi="Calibri" w:cs="Calibri"/>
          <w:sz w:val="28"/>
          <w:szCs w:val="28"/>
        </w:rPr>
        <w:t>Fiera di Bergamo</w:t>
      </w:r>
      <w:r>
        <w:rPr>
          <w:rFonts w:ascii="Calibri" w:hAnsi="Calibri" w:cs="Calibri"/>
          <w:sz w:val="28"/>
          <w:szCs w:val="28"/>
        </w:rPr>
        <w:t>, via Lunga Bergamo</w:t>
      </w:r>
    </w:p>
    <w:p w14:paraId="4F64731E" w14:textId="77777777" w:rsidR="008A3361" w:rsidRDefault="008A3361" w:rsidP="008A3361">
      <w:pPr>
        <w:autoSpaceDE w:val="0"/>
        <w:autoSpaceDN w:val="0"/>
        <w:adjustRightInd w:val="0"/>
        <w:rPr>
          <w:rFonts w:ascii="Calibri" w:hAnsi="Calibri" w:cs="Calibri"/>
          <w:color w:val="004080"/>
        </w:rPr>
      </w:pPr>
    </w:p>
    <w:p w14:paraId="5BA11D57" w14:textId="2965DAF1" w:rsidR="008A3361" w:rsidRDefault="00F15827" w:rsidP="008A3361">
      <w:pPr>
        <w:autoSpaceDE w:val="0"/>
        <w:autoSpaceDN w:val="0"/>
        <w:adjustRightInd w:val="0"/>
        <w:jc w:val="both"/>
        <w:rPr>
          <w:rFonts w:asciiTheme="majorHAnsi" w:hAnsiTheme="majorHAnsi" w:cs="PalatinoLinotype"/>
          <w:color w:val="000000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BAF è </w:t>
      </w:r>
      <w:proofErr w:type="gramStart"/>
      <w:r>
        <w:rPr>
          <w:rFonts w:asciiTheme="majorHAnsi" w:hAnsiTheme="majorHAnsi" w:cs="Calibri"/>
          <w:sz w:val="28"/>
          <w:szCs w:val="28"/>
        </w:rPr>
        <w:t xml:space="preserve">una </w:t>
      </w:r>
      <w:proofErr w:type="gramEnd"/>
      <w:r>
        <w:rPr>
          <w:rFonts w:asciiTheme="majorHAnsi" w:hAnsiTheme="majorHAnsi" w:cs="Calibri"/>
          <w:sz w:val="28"/>
          <w:szCs w:val="28"/>
        </w:rPr>
        <w:t>importante mostra mercato dedicata all’</w:t>
      </w:r>
      <w:r w:rsidR="008A3361" w:rsidRPr="001055B7">
        <w:rPr>
          <w:rFonts w:asciiTheme="majorHAnsi" w:hAnsiTheme="majorHAnsi" w:cs="Calibri"/>
          <w:sz w:val="28"/>
          <w:szCs w:val="28"/>
        </w:rPr>
        <w:t xml:space="preserve">arte moderna e contemporanea, </w:t>
      </w:r>
      <w:r>
        <w:rPr>
          <w:rFonts w:asciiTheme="majorHAnsi" w:hAnsiTheme="majorHAnsi" w:cs="Calibri"/>
          <w:sz w:val="28"/>
          <w:szCs w:val="28"/>
        </w:rPr>
        <w:t xml:space="preserve">che dà spazio a importanti gallerie, editoria e </w:t>
      </w:r>
      <w:bookmarkStart w:id="0" w:name="_GoBack"/>
      <w:bookmarkEnd w:id="0"/>
      <w:r w:rsidR="008A3361" w:rsidRPr="001055B7">
        <w:rPr>
          <w:rFonts w:asciiTheme="majorHAnsi" w:hAnsiTheme="majorHAnsi" w:cs="Calibri"/>
          <w:sz w:val="28"/>
          <w:szCs w:val="28"/>
        </w:rPr>
        <w:t>istituzioni.</w:t>
      </w:r>
      <w:r w:rsidR="008A3361" w:rsidRPr="001055B7">
        <w:rPr>
          <w:rFonts w:asciiTheme="majorHAnsi" w:hAnsiTheme="majorHAnsi" w:cs="Calibri"/>
          <w:color w:val="004080"/>
          <w:sz w:val="28"/>
          <w:szCs w:val="28"/>
        </w:rPr>
        <w:t xml:space="preserve"> </w:t>
      </w:r>
      <w:r w:rsidR="008A3361" w:rsidRPr="001055B7">
        <w:rPr>
          <w:rFonts w:asciiTheme="majorHAnsi" w:hAnsiTheme="majorHAnsi" w:cs="PalatinoLinotype"/>
          <w:color w:val="000000"/>
          <w:sz w:val="28"/>
          <w:szCs w:val="28"/>
        </w:rPr>
        <w:t>Una kermesse brillante, raffinata e di qualità che occupa di diritto una posizione di rilievo tra le manifestazioni regine in Italia. Bergamo in pochi anni si è</w:t>
      </w:r>
      <w:proofErr w:type="gramStart"/>
      <w:r w:rsidR="008A3361" w:rsidRPr="001055B7">
        <w:rPr>
          <w:rFonts w:asciiTheme="majorHAnsi" w:hAnsiTheme="majorHAnsi" w:cs="PalatinoLinotype"/>
          <w:color w:val="000000"/>
          <w:sz w:val="28"/>
          <w:szCs w:val="28"/>
        </w:rPr>
        <w:t xml:space="preserve"> infatti</w:t>
      </w:r>
      <w:proofErr w:type="gramEnd"/>
      <w:r w:rsidR="008A3361" w:rsidRPr="001055B7">
        <w:rPr>
          <w:rFonts w:asciiTheme="majorHAnsi" w:hAnsiTheme="majorHAnsi" w:cs="PalatinoLinotype"/>
          <w:color w:val="000000"/>
          <w:sz w:val="28"/>
          <w:szCs w:val="28"/>
        </w:rPr>
        <w:t xml:space="preserve"> confermata un polo economico e culturale dell’arte in grado di competere con il capoluogo lombardo. La mostra mercato affianca alla ricca ed elegante parte espositiva, un </w:t>
      </w:r>
      <w:proofErr w:type="gramStart"/>
      <w:r w:rsidR="008A3361" w:rsidRPr="001055B7">
        <w:rPr>
          <w:rFonts w:asciiTheme="majorHAnsi" w:hAnsiTheme="majorHAnsi" w:cs="PalatinoLinotype"/>
          <w:color w:val="000000"/>
          <w:sz w:val="28"/>
          <w:szCs w:val="28"/>
        </w:rPr>
        <w:t>significativo</w:t>
      </w:r>
      <w:proofErr w:type="gramEnd"/>
      <w:r w:rsidR="008A3361" w:rsidRPr="001055B7">
        <w:rPr>
          <w:rFonts w:asciiTheme="majorHAnsi" w:hAnsiTheme="majorHAnsi" w:cs="PalatinoLinotype"/>
          <w:color w:val="000000"/>
          <w:sz w:val="28"/>
          <w:szCs w:val="28"/>
        </w:rPr>
        <w:t xml:space="preserve"> calendario di eventi collaterali. Per tutti gli appassionati ed esperti del settore, </w:t>
      </w:r>
      <w:proofErr w:type="spellStart"/>
      <w:r w:rsidR="008A3361" w:rsidRPr="001055B7">
        <w:rPr>
          <w:rFonts w:asciiTheme="majorHAnsi" w:hAnsiTheme="majorHAnsi" w:cs="PalatinoLinotype"/>
          <w:color w:val="000000"/>
          <w:sz w:val="28"/>
          <w:szCs w:val="28"/>
        </w:rPr>
        <w:t>Baf</w:t>
      </w:r>
      <w:proofErr w:type="spellEnd"/>
      <w:r w:rsidR="008A3361" w:rsidRPr="001055B7">
        <w:rPr>
          <w:rFonts w:asciiTheme="majorHAnsi" w:hAnsiTheme="majorHAnsi" w:cs="PalatinoLinotype"/>
          <w:color w:val="000000"/>
          <w:sz w:val="28"/>
          <w:szCs w:val="28"/>
        </w:rPr>
        <w:t xml:space="preserve"> rappresenta un appuntamento artistico e culturale imperdibile.</w:t>
      </w:r>
    </w:p>
    <w:p w14:paraId="5D405B7E" w14:textId="77777777" w:rsidR="00F15827" w:rsidRPr="00F15827" w:rsidRDefault="00F15827" w:rsidP="00F15827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4080"/>
          <w:sz w:val="28"/>
          <w:szCs w:val="28"/>
        </w:rPr>
      </w:pPr>
      <w:r w:rsidRPr="00F15827">
        <w:rPr>
          <w:rFonts w:asciiTheme="majorHAnsi" w:hAnsiTheme="majorHAnsi" w:cs="Calibri"/>
          <w:sz w:val="28"/>
          <w:szCs w:val="28"/>
        </w:rPr>
        <w:t xml:space="preserve">Nel padiglione a fianco a quello di </w:t>
      </w:r>
      <w:proofErr w:type="spellStart"/>
      <w:r w:rsidRPr="00F15827">
        <w:rPr>
          <w:rFonts w:asciiTheme="majorHAnsi" w:hAnsiTheme="majorHAnsi" w:cs="Calibri"/>
          <w:sz w:val="28"/>
          <w:szCs w:val="28"/>
        </w:rPr>
        <w:t>Baf</w:t>
      </w:r>
      <w:proofErr w:type="spellEnd"/>
      <w:r w:rsidRPr="00F15827">
        <w:rPr>
          <w:rFonts w:asciiTheme="majorHAnsi" w:hAnsiTheme="majorHAnsi" w:cs="Calibri"/>
          <w:sz w:val="28"/>
          <w:szCs w:val="28"/>
        </w:rPr>
        <w:t xml:space="preserve">, dal 12 al 20 gennaio </w:t>
      </w:r>
      <w:proofErr w:type="gramStart"/>
      <w:r w:rsidRPr="00F15827">
        <w:rPr>
          <w:rFonts w:asciiTheme="majorHAnsi" w:hAnsiTheme="majorHAnsi" w:cs="Calibri"/>
          <w:sz w:val="28"/>
          <w:szCs w:val="28"/>
        </w:rPr>
        <w:t>è</w:t>
      </w:r>
      <w:proofErr w:type="gramEnd"/>
      <w:r w:rsidRPr="00F15827">
        <w:rPr>
          <w:rFonts w:asciiTheme="majorHAnsi" w:hAnsiTheme="majorHAnsi" w:cs="Calibri"/>
          <w:sz w:val="28"/>
          <w:szCs w:val="28"/>
        </w:rPr>
        <w:t xml:space="preserve"> di scena ITALIAN FINE ART, mostra mercato d’alto antiquariato e arte antica italiana</w:t>
      </w:r>
      <w:r w:rsidRPr="00F15827">
        <w:rPr>
          <w:rFonts w:asciiTheme="majorHAnsi" w:hAnsiTheme="majorHAnsi" w:cs="Calibri"/>
          <w:color w:val="004080"/>
          <w:sz w:val="28"/>
          <w:szCs w:val="28"/>
        </w:rPr>
        <w:t xml:space="preserve">. </w:t>
      </w:r>
    </w:p>
    <w:p w14:paraId="0902D050" w14:textId="77777777" w:rsidR="00F15827" w:rsidRPr="00F15827" w:rsidRDefault="00F15827" w:rsidP="00F15827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4080"/>
          <w:sz w:val="28"/>
          <w:szCs w:val="28"/>
        </w:rPr>
      </w:pPr>
    </w:p>
    <w:p w14:paraId="5F2C0F23" w14:textId="77777777" w:rsidR="00F15827" w:rsidRPr="001055B7" w:rsidRDefault="00F15827" w:rsidP="008A3361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4080"/>
          <w:sz w:val="28"/>
          <w:szCs w:val="28"/>
        </w:rPr>
      </w:pPr>
    </w:p>
    <w:p w14:paraId="4EEF6B78" w14:textId="77777777" w:rsidR="008A3361" w:rsidRPr="001055B7" w:rsidRDefault="008A3361" w:rsidP="008A3361">
      <w:pPr>
        <w:autoSpaceDE w:val="0"/>
        <w:autoSpaceDN w:val="0"/>
        <w:adjustRightInd w:val="0"/>
        <w:jc w:val="both"/>
        <w:rPr>
          <w:rFonts w:asciiTheme="majorHAnsi" w:hAnsiTheme="majorHAnsi" w:cs="PalatinoLinotype"/>
          <w:color w:val="000000"/>
          <w:sz w:val="28"/>
          <w:szCs w:val="28"/>
        </w:rPr>
      </w:pPr>
    </w:p>
    <w:p w14:paraId="1C5B7BCE" w14:textId="5515203D" w:rsidR="008A3361" w:rsidRPr="001055B7" w:rsidRDefault="008A3361" w:rsidP="008A3361">
      <w:pPr>
        <w:spacing w:line="360" w:lineRule="auto"/>
        <w:jc w:val="both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color w:val="004080"/>
          <w:sz w:val="28"/>
          <w:szCs w:val="28"/>
        </w:rPr>
        <w:t>Orari:</w:t>
      </w:r>
      <w:proofErr w:type="gramStart"/>
      <w:r>
        <w:rPr>
          <w:rFonts w:asciiTheme="majorHAnsi" w:hAnsiTheme="majorHAnsi" w:cs="Calibri"/>
          <w:color w:val="004080"/>
          <w:sz w:val="28"/>
          <w:szCs w:val="28"/>
        </w:rPr>
        <w:t xml:space="preserve">  </w:t>
      </w:r>
      <w:proofErr w:type="gramEnd"/>
      <w:r w:rsidRPr="001055B7">
        <w:rPr>
          <w:rFonts w:asciiTheme="majorHAnsi" w:hAnsiTheme="majorHAnsi" w:cs="Calibri"/>
          <w:sz w:val="28"/>
          <w:szCs w:val="28"/>
        </w:rPr>
        <w:t>Sabato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1055B7">
        <w:rPr>
          <w:rFonts w:asciiTheme="majorHAnsi" w:hAnsiTheme="majorHAnsi" w:cs="Calibri"/>
          <w:sz w:val="28"/>
          <w:szCs w:val="28"/>
        </w:rPr>
        <w:t xml:space="preserve">e Domenica: 10 </w:t>
      </w:r>
      <w:r>
        <w:rPr>
          <w:rFonts w:asciiTheme="majorHAnsi" w:hAnsiTheme="majorHAnsi" w:cs="Calibri"/>
          <w:sz w:val="28"/>
          <w:szCs w:val="28"/>
        </w:rPr>
        <w:t>–</w:t>
      </w:r>
      <w:r w:rsidRPr="001055B7">
        <w:rPr>
          <w:rFonts w:asciiTheme="majorHAnsi" w:hAnsiTheme="majorHAnsi" w:cs="Calibri"/>
          <w:sz w:val="28"/>
          <w:szCs w:val="28"/>
        </w:rPr>
        <w:t xml:space="preserve"> 20</w:t>
      </w:r>
      <w:r>
        <w:rPr>
          <w:rFonts w:asciiTheme="majorHAnsi" w:hAnsiTheme="majorHAnsi" w:cs="Calibri"/>
          <w:sz w:val="28"/>
          <w:szCs w:val="28"/>
        </w:rPr>
        <w:t xml:space="preserve">;   </w:t>
      </w:r>
      <w:r w:rsidRPr="001055B7">
        <w:rPr>
          <w:rFonts w:asciiTheme="majorHAnsi" w:hAnsiTheme="majorHAnsi" w:cs="Calibri"/>
          <w:sz w:val="28"/>
          <w:szCs w:val="28"/>
        </w:rPr>
        <w:t>Lunedì: 10 – 12.30</w:t>
      </w:r>
    </w:p>
    <w:p w14:paraId="7CA95730" w14:textId="77777777" w:rsidR="008A3361" w:rsidRPr="001055B7" w:rsidRDefault="008A3361" w:rsidP="008A3361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8"/>
          <w:szCs w:val="28"/>
        </w:rPr>
      </w:pPr>
      <w:r w:rsidRPr="001055B7">
        <w:rPr>
          <w:rFonts w:asciiTheme="majorHAnsi" w:hAnsiTheme="majorHAnsi" w:cs="Calibri"/>
          <w:color w:val="004080"/>
          <w:sz w:val="28"/>
          <w:szCs w:val="28"/>
        </w:rPr>
        <w:t xml:space="preserve">Ticket: </w:t>
      </w:r>
      <w:r w:rsidRPr="001055B7">
        <w:rPr>
          <w:rFonts w:asciiTheme="majorHAnsi" w:hAnsiTheme="majorHAnsi" w:cs="Calibri"/>
          <w:sz w:val="28"/>
          <w:szCs w:val="28"/>
        </w:rPr>
        <w:t>intero giornaliero 10 euro;</w:t>
      </w:r>
      <w:proofErr w:type="gramStart"/>
      <w:r w:rsidRPr="001055B7">
        <w:rPr>
          <w:rFonts w:asciiTheme="majorHAnsi" w:hAnsiTheme="majorHAnsi" w:cs="Calibri"/>
          <w:sz w:val="28"/>
          <w:szCs w:val="28"/>
        </w:rPr>
        <w:t xml:space="preserve">   </w:t>
      </w:r>
      <w:proofErr w:type="gramEnd"/>
      <w:r w:rsidRPr="001055B7">
        <w:rPr>
          <w:rFonts w:asciiTheme="majorHAnsi" w:hAnsiTheme="majorHAnsi" w:cs="Calibri"/>
          <w:color w:val="004080"/>
          <w:sz w:val="28"/>
          <w:szCs w:val="28"/>
        </w:rPr>
        <w:t xml:space="preserve">Parcheggio: </w:t>
      </w:r>
      <w:r w:rsidRPr="001055B7">
        <w:rPr>
          <w:rFonts w:asciiTheme="majorHAnsi" w:hAnsiTheme="majorHAnsi" w:cs="Calibri"/>
          <w:sz w:val="28"/>
          <w:szCs w:val="28"/>
        </w:rPr>
        <w:t xml:space="preserve"> 3 euro   </w:t>
      </w:r>
    </w:p>
    <w:p w14:paraId="0782C5FA" w14:textId="77777777" w:rsidR="008A3361" w:rsidRPr="001055B7" w:rsidRDefault="008A3361" w:rsidP="008A336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8"/>
          <w:szCs w:val="28"/>
        </w:rPr>
      </w:pPr>
      <w:r w:rsidRPr="001055B7">
        <w:rPr>
          <w:rFonts w:asciiTheme="majorHAnsi" w:hAnsiTheme="majorHAnsi" w:cs="Calibri"/>
          <w:sz w:val="28"/>
          <w:szCs w:val="28"/>
        </w:rPr>
        <w:t xml:space="preserve">        </w:t>
      </w:r>
    </w:p>
    <w:p w14:paraId="3EF1ACE9" w14:textId="77777777" w:rsidR="008A3361" w:rsidRPr="001055B7" w:rsidRDefault="008A3361" w:rsidP="008A336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sz w:val="28"/>
          <w:szCs w:val="28"/>
        </w:rPr>
      </w:pPr>
      <w:r w:rsidRPr="001055B7">
        <w:rPr>
          <w:rFonts w:asciiTheme="majorHAnsi" w:hAnsiTheme="majorHAnsi" w:cs="Calibri"/>
          <w:color w:val="004080"/>
          <w:sz w:val="28"/>
          <w:szCs w:val="28"/>
        </w:rPr>
        <w:t>Organizzazione:</w:t>
      </w:r>
      <w:proofErr w:type="gramStart"/>
      <w:r w:rsidRPr="001055B7">
        <w:rPr>
          <w:rFonts w:asciiTheme="majorHAnsi" w:hAnsiTheme="majorHAnsi" w:cs="Calibri"/>
          <w:color w:val="004080"/>
          <w:sz w:val="28"/>
          <w:szCs w:val="28"/>
        </w:rPr>
        <w:t xml:space="preserve">  </w:t>
      </w:r>
      <w:proofErr w:type="gramEnd"/>
      <w:r w:rsidRPr="001055B7">
        <w:rPr>
          <w:rFonts w:asciiTheme="majorHAnsi" w:hAnsiTheme="majorHAnsi" w:cs="Calibri"/>
          <w:b/>
          <w:sz w:val="28"/>
          <w:szCs w:val="28"/>
        </w:rPr>
        <w:t xml:space="preserve">Ente Fiera </w:t>
      </w:r>
      <w:proofErr w:type="spellStart"/>
      <w:r w:rsidRPr="001055B7">
        <w:rPr>
          <w:rFonts w:asciiTheme="majorHAnsi" w:hAnsiTheme="majorHAnsi" w:cs="Calibri"/>
          <w:b/>
          <w:sz w:val="28"/>
          <w:szCs w:val="28"/>
        </w:rPr>
        <w:t>Promoberg</w:t>
      </w:r>
      <w:proofErr w:type="spellEnd"/>
      <w:r w:rsidRPr="001055B7">
        <w:rPr>
          <w:rFonts w:asciiTheme="majorHAnsi" w:hAnsiTheme="majorHAnsi" w:cs="Calibri"/>
          <w:b/>
          <w:sz w:val="28"/>
          <w:szCs w:val="28"/>
        </w:rPr>
        <w:t xml:space="preserve"> </w:t>
      </w:r>
    </w:p>
    <w:p w14:paraId="58833D1C" w14:textId="77777777" w:rsidR="008A3361" w:rsidRPr="001055B7" w:rsidRDefault="008A3361" w:rsidP="008A336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sz w:val="28"/>
          <w:szCs w:val="28"/>
        </w:rPr>
      </w:pPr>
    </w:p>
    <w:p w14:paraId="3DCC4C8A" w14:textId="77777777" w:rsidR="008A3361" w:rsidRPr="001055B7" w:rsidRDefault="008A3361" w:rsidP="008A3361">
      <w:pPr>
        <w:rPr>
          <w:rFonts w:asciiTheme="majorHAnsi" w:hAnsiTheme="majorHAnsi" w:cs="Calibri"/>
          <w:color w:val="004080"/>
          <w:sz w:val="28"/>
          <w:szCs w:val="28"/>
        </w:rPr>
      </w:pPr>
      <w:r w:rsidRPr="001055B7">
        <w:rPr>
          <w:rFonts w:asciiTheme="majorHAnsi" w:hAnsiTheme="majorHAnsi" w:cs="Calibri"/>
          <w:color w:val="004080"/>
          <w:sz w:val="28"/>
          <w:szCs w:val="28"/>
        </w:rPr>
        <w:t xml:space="preserve">Info:  </w:t>
      </w:r>
      <w:hyperlink r:id="rId5" w:history="1">
        <w:r w:rsidRPr="001055B7">
          <w:rPr>
            <w:rStyle w:val="Collegamentoipertestuale"/>
            <w:rFonts w:asciiTheme="majorHAnsi" w:hAnsiTheme="majorHAnsi" w:cs="Calibri"/>
            <w:sz w:val="28"/>
            <w:szCs w:val="28"/>
          </w:rPr>
          <w:t>www.bergamoartefiera.it</w:t>
        </w:r>
      </w:hyperlink>
      <w:r w:rsidRPr="001055B7">
        <w:rPr>
          <w:rFonts w:asciiTheme="majorHAnsi" w:hAnsiTheme="majorHAnsi" w:cs="Calibri"/>
          <w:sz w:val="28"/>
          <w:szCs w:val="28"/>
        </w:rPr>
        <w:t xml:space="preserve"> - tel. 035.3230911</w:t>
      </w:r>
      <w:r w:rsidRPr="001055B7">
        <w:rPr>
          <w:rFonts w:asciiTheme="majorHAnsi" w:hAnsiTheme="majorHAnsi" w:cs="Calibri"/>
          <w:color w:val="004080"/>
          <w:sz w:val="28"/>
          <w:szCs w:val="28"/>
        </w:rPr>
        <w:t xml:space="preserve">    -   </w:t>
      </w:r>
    </w:p>
    <w:p w14:paraId="61A11D27" w14:textId="3C4466CD" w:rsidR="008A3361" w:rsidRPr="001055B7" w:rsidRDefault="008A3361" w:rsidP="008A3361">
      <w:pPr>
        <w:rPr>
          <w:rFonts w:asciiTheme="majorHAnsi" w:hAnsiTheme="majorHAnsi"/>
          <w:sz w:val="28"/>
          <w:szCs w:val="28"/>
        </w:rPr>
      </w:pPr>
      <w:r w:rsidRPr="001055B7">
        <w:rPr>
          <w:rFonts w:asciiTheme="majorHAnsi" w:hAnsiTheme="majorHAnsi" w:cs="Calibri"/>
          <w:sz w:val="28"/>
          <w:szCs w:val="28"/>
        </w:rPr>
        <w:t>Sergio Radi</w:t>
      </w:r>
      <w:r w:rsidR="00827EE4">
        <w:rPr>
          <w:rFonts w:asciiTheme="majorHAnsi" w:hAnsiTheme="majorHAnsi" w:cs="Calibri"/>
          <w:sz w:val="28"/>
          <w:szCs w:val="28"/>
        </w:rPr>
        <w:t>ci (Direttore Artistico):</w:t>
      </w:r>
      <w:proofErr w:type="gramStart"/>
      <w:r w:rsidR="00827EE4">
        <w:rPr>
          <w:rFonts w:asciiTheme="majorHAnsi" w:hAnsiTheme="majorHAnsi" w:cs="Calibri"/>
          <w:sz w:val="28"/>
          <w:szCs w:val="28"/>
        </w:rPr>
        <w:t xml:space="preserve">  </w:t>
      </w:r>
      <w:proofErr w:type="gramEnd"/>
      <w:r w:rsidR="00827EE4">
        <w:rPr>
          <w:rFonts w:asciiTheme="majorHAnsi" w:hAnsiTheme="majorHAnsi" w:cs="Calibri"/>
          <w:sz w:val="28"/>
          <w:szCs w:val="28"/>
        </w:rPr>
        <w:t>347.</w:t>
      </w:r>
      <w:r w:rsidRPr="001055B7">
        <w:rPr>
          <w:rFonts w:asciiTheme="majorHAnsi" w:hAnsiTheme="majorHAnsi" w:cs="Calibri"/>
          <w:sz w:val="28"/>
          <w:szCs w:val="28"/>
        </w:rPr>
        <w:t>2556084</w:t>
      </w:r>
    </w:p>
    <w:p w14:paraId="7CE844E5" w14:textId="77777777" w:rsidR="008A3361" w:rsidRDefault="008A3361" w:rsidP="008A3361">
      <w:pPr>
        <w:rPr>
          <w:rFonts w:asciiTheme="majorHAnsi" w:hAnsiTheme="majorHAnsi"/>
          <w:sz w:val="28"/>
          <w:szCs w:val="28"/>
        </w:rPr>
      </w:pPr>
      <w:r w:rsidRPr="001055B7">
        <w:rPr>
          <w:rFonts w:asciiTheme="majorHAnsi" w:hAnsiTheme="majorHAnsi"/>
          <w:sz w:val="28"/>
          <w:szCs w:val="28"/>
        </w:rPr>
        <w:t xml:space="preserve">Email:  </w:t>
      </w:r>
      <w:hyperlink r:id="rId6" w:history="1">
        <w:r w:rsidRPr="001055B7">
          <w:rPr>
            <w:rStyle w:val="Collegamentoipertestuale"/>
            <w:rFonts w:asciiTheme="majorHAnsi" w:hAnsiTheme="majorHAnsi"/>
            <w:sz w:val="28"/>
            <w:szCs w:val="28"/>
          </w:rPr>
          <w:t>info@promoberg.it</w:t>
        </w:r>
      </w:hyperlink>
      <w:r w:rsidRPr="001055B7">
        <w:rPr>
          <w:rFonts w:asciiTheme="majorHAnsi" w:hAnsiTheme="majorHAnsi"/>
          <w:sz w:val="28"/>
          <w:szCs w:val="28"/>
        </w:rPr>
        <w:t xml:space="preserve">  - </w:t>
      </w:r>
      <w:hyperlink r:id="rId7" w:history="1">
        <w:r w:rsidRPr="001055B7">
          <w:rPr>
            <w:rStyle w:val="Collegamentoipertestuale"/>
            <w:rFonts w:asciiTheme="majorHAnsi" w:hAnsiTheme="majorHAnsi"/>
            <w:sz w:val="28"/>
            <w:szCs w:val="28"/>
          </w:rPr>
          <w:t>www.promoberg.it</w:t>
        </w:r>
      </w:hyperlink>
      <w:r w:rsidRPr="001055B7">
        <w:rPr>
          <w:rFonts w:asciiTheme="majorHAnsi" w:hAnsiTheme="majorHAnsi"/>
          <w:sz w:val="28"/>
          <w:szCs w:val="28"/>
        </w:rPr>
        <w:t xml:space="preserve"> </w:t>
      </w:r>
    </w:p>
    <w:p w14:paraId="2728973F" w14:textId="1BEF6559" w:rsidR="00827EE4" w:rsidRPr="001055B7" w:rsidRDefault="00827EE4" w:rsidP="008A336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Ufficio stampa: </w:t>
      </w:r>
      <w:r w:rsidRPr="00827EE4">
        <w:rPr>
          <w:rFonts w:asciiTheme="majorHAnsi" w:hAnsiTheme="majorHAnsi"/>
          <w:sz w:val="28"/>
          <w:szCs w:val="28"/>
        </w:rPr>
        <w:t>m</w:t>
      </w:r>
      <w:r w:rsidR="00A85BB3">
        <w:rPr>
          <w:rFonts w:asciiTheme="majorHAnsi" w:hAnsiTheme="majorHAnsi"/>
          <w:sz w:val="28"/>
          <w:szCs w:val="28"/>
        </w:rPr>
        <w:t xml:space="preserve">gpersico@mgpcomunicazione.it - tel. </w:t>
      </w:r>
      <w:r w:rsidRPr="00827EE4">
        <w:rPr>
          <w:rFonts w:asciiTheme="majorHAnsi" w:hAnsiTheme="majorHAnsi"/>
          <w:sz w:val="28"/>
          <w:szCs w:val="28"/>
        </w:rPr>
        <w:t>39 335 6469568</w:t>
      </w:r>
    </w:p>
    <w:p w14:paraId="75A7FC53" w14:textId="77777777" w:rsidR="008A3361" w:rsidRPr="00046FE9" w:rsidRDefault="008A3361" w:rsidP="008A3361">
      <w:pPr>
        <w:rPr>
          <w:rFonts w:ascii="Calibri" w:hAnsi="Calibri"/>
          <w:sz w:val="28"/>
          <w:szCs w:val="28"/>
        </w:rPr>
      </w:pPr>
    </w:p>
    <w:p w14:paraId="5FF782BE" w14:textId="6E0EF3C9" w:rsidR="00026350" w:rsidRPr="008A3361" w:rsidRDefault="00026350" w:rsidP="008A3361"/>
    <w:sectPr w:rsidR="00026350" w:rsidRPr="008A3361" w:rsidSect="00C35A9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PalatinoLinotyp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5C"/>
    <w:rsid w:val="00010270"/>
    <w:rsid w:val="00015553"/>
    <w:rsid w:val="000213CD"/>
    <w:rsid w:val="00022CAC"/>
    <w:rsid w:val="00026350"/>
    <w:rsid w:val="000339B8"/>
    <w:rsid w:val="00033CF2"/>
    <w:rsid w:val="0004194E"/>
    <w:rsid w:val="000439B4"/>
    <w:rsid w:val="00055FA5"/>
    <w:rsid w:val="00061D47"/>
    <w:rsid w:val="000645A1"/>
    <w:rsid w:val="000650ED"/>
    <w:rsid w:val="00071018"/>
    <w:rsid w:val="000716D5"/>
    <w:rsid w:val="00073641"/>
    <w:rsid w:val="000819E7"/>
    <w:rsid w:val="0008248E"/>
    <w:rsid w:val="00085081"/>
    <w:rsid w:val="00090558"/>
    <w:rsid w:val="00095766"/>
    <w:rsid w:val="00096C3A"/>
    <w:rsid w:val="000A0417"/>
    <w:rsid w:val="000A578B"/>
    <w:rsid w:val="000B1E7F"/>
    <w:rsid w:val="000B42CE"/>
    <w:rsid w:val="000C52D8"/>
    <w:rsid w:val="000E5560"/>
    <w:rsid w:val="001025A1"/>
    <w:rsid w:val="00113312"/>
    <w:rsid w:val="00113983"/>
    <w:rsid w:val="00117964"/>
    <w:rsid w:val="001217D5"/>
    <w:rsid w:val="001255DD"/>
    <w:rsid w:val="001312FC"/>
    <w:rsid w:val="001331AA"/>
    <w:rsid w:val="001361D0"/>
    <w:rsid w:val="001373E8"/>
    <w:rsid w:val="00144F26"/>
    <w:rsid w:val="0015544B"/>
    <w:rsid w:val="00156AC1"/>
    <w:rsid w:val="00160F1E"/>
    <w:rsid w:val="001762EF"/>
    <w:rsid w:val="00183407"/>
    <w:rsid w:val="00183DE4"/>
    <w:rsid w:val="00184ABF"/>
    <w:rsid w:val="001B000A"/>
    <w:rsid w:val="001B4707"/>
    <w:rsid w:val="001B6E13"/>
    <w:rsid w:val="001C3249"/>
    <w:rsid w:val="001C7670"/>
    <w:rsid w:val="001D418C"/>
    <w:rsid w:val="001E2EFC"/>
    <w:rsid w:val="002074AC"/>
    <w:rsid w:val="0021084B"/>
    <w:rsid w:val="00210A52"/>
    <w:rsid w:val="00215AF9"/>
    <w:rsid w:val="00221208"/>
    <w:rsid w:val="00221807"/>
    <w:rsid w:val="00225B01"/>
    <w:rsid w:val="00230071"/>
    <w:rsid w:val="00236F0C"/>
    <w:rsid w:val="00264F7D"/>
    <w:rsid w:val="00280F97"/>
    <w:rsid w:val="00283640"/>
    <w:rsid w:val="002840FF"/>
    <w:rsid w:val="002876EE"/>
    <w:rsid w:val="002A4CB9"/>
    <w:rsid w:val="002B2291"/>
    <w:rsid w:val="002B61CB"/>
    <w:rsid w:val="002C2506"/>
    <w:rsid w:val="002C4126"/>
    <w:rsid w:val="002D02D7"/>
    <w:rsid w:val="002D2E50"/>
    <w:rsid w:val="002D527F"/>
    <w:rsid w:val="002E3B01"/>
    <w:rsid w:val="002F147F"/>
    <w:rsid w:val="00312781"/>
    <w:rsid w:val="00315149"/>
    <w:rsid w:val="00316176"/>
    <w:rsid w:val="00316512"/>
    <w:rsid w:val="00317528"/>
    <w:rsid w:val="00322092"/>
    <w:rsid w:val="003330C5"/>
    <w:rsid w:val="003502E5"/>
    <w:rsid w:val="003535B6"/>
    <w:rsid w:val="00353C6E"/>
    <w:rsid w:val="003561EF"/>
    <w:rsid w:val="00356B57"/>
    <w:rsid w:val="0036515C"/>
    <w:rsid w:val="00365C6D"/>
    <w:rsid w:val="003841D6"/>
    <w:rsid w:val="0039618F"/>
    <w:rsid w:val="003977D2"/>
    <w:rsid w:val="003A433E"/>
    <w:rsid w:val="003A509F"/>
    <w:rsid w:val="003B4161"/>
    <w:rsid w:val="003B5F77"/>
    <w:rsid w:val="003B6CE5"/>
    <w:rsid w:val="003D4000"/>
    <w:rsid w:val="003D4640"/>
    <w:rsid w:val="003D4EF9"/>
    <w:rsid w:val="003E0817"/>
    <w:rsid w:val="003E15E3"/>
    <w:rsid w:val="003E5DBC"/>
    <w:rsid w:val="003E6F3D"/>
    <w:rsid w:val="003E6F6B"/>
    <w:rsid w:val="003E7167"/>
    <w:rsid w:val="003F77FE"/>
    <w:rsid w:val="00404830"/>
    <w:rsid w:val="00406AF7"/>
    <w:rsid w:val="0042601C"/>
    <w:rsid w:val="00431CB6"/>
    <w:rsid w:val="00435324"/>
    <w:rsid w:val="0043544A"/>
    <w:rsid w:val="004357B3"/>
    <w:rsid w:val="00444C78"/>
    <w:rsid w:val="00444F52"/>
    <w:rsid w:val="00450086"/>
    <w:rsid w:val="004520E3"/>
    <w:rsid w:val="004759F3"/>
    <w:rsid w:val="00482224"/>
    <w:rsid w:val="00486298"/>
    <w:rsid w:val="004B2E2F"/>
    <w:rsid w:val="004B47AB"/>
    <w:rsid w:val="004C0237"/>
    <w:rsid w:val="004C4313"/>
    <w:rsid w:val="004C4990"/>
    <w:rsid w:val="004C4D7C"/>
    <w:rsid w:val="004D091E"/>
    <w:rsid w:val="004D1403"/>
    <w:rsid w:val="004D45BE"/>
    <w:rsid w:val="004D5135"/>
    <w:rsid w:val="00500B5D"/>
    <w:rsid w:val="00501EB2"/>
    <w:rsid w:val="0050538B"/>
    <w:rsid w:val="00512718"/>
    <w:rsid w:val="005144EC"/>
    <w:rsid w:val="00514520"/>
    <w:rsid w:val="00521532"/>
    <w:rsid w:val="005224B5"/>
    <w:rsid w:val="00525109"/>
    <w:rsid w:val="005254AF"/>
    <w:rsid w:val="00527A3F"/>
    <w:rsid w:val="00527CF2"/>
    <w:rsid w:val="00530DEC"/>
    <w:rsid w:val="00531552"/>
    <w:rsid w:val="00532DA5"/>
    <w:rsid w:val="00541631"/>
    <w:rsid w:val="005421D6"/>
    <w:rsid w:val="005528B6"/>
    <w:rsid w:val="00561D6E"/>
    <w:rsid w:val="00566E62"/>
    <w:rsid w:val="005728F7"/>
    <w:rsid w:val="00573794"/>
    <w:rsid w:val="0058008E"/>
    <w:rsid w:val="005820CC"/>
    <w:rsid w:val="005966DD"/>
    <w:rsid w:val="005B3D25"/>
    <w:rsid w:val="005B4954"/>
    <w:rsid w:val="005B7CE8"/>
    <w:rsid w:val="005D1CB4"/>
    <w:rsid w:val="005D27E4"/>
    <w:rsid w:val="005E307F"/>
    <w:rsid w:val="005E3B29"/>
    <w:rsid w:val="005E60B7"/>
    <w:rsid w:val="005F078E"/>
    <w:rsid w:val="005F27D6"/>
    <w:rsid w:val="005F52E3"/>
    <w:rsid w:val="006113EE"/>
    <w:rsid w:val="00614227"/>
    <w:rsid w:val="00616D44"/>
    <w:rsid w:val="00625B99"/>
    <w:rsid w:val="006263C0"/>
    <w:rsid w:val="0065128B"/>
    <w:rsid w:val="00660C6C"/>
    <w:rsid w:val="00661C2D"/>
    <w:rsid w:val="006702F0"/>
    <w:rsid w:val="0067166D"/>
    <w:rsid w:val="00671BB1"/>
    <w:rsid w:val="006728A3"/>
    <w:rsid w:val="00681533"/>
    <w:rsid w:val="006A2CF7"/>
    <w:rsid w:val="006B7E08"/>
    <w:rsid w:val="006C26EB"/>
    <w:rsid w:val="006D25C8"/>
    <w:rsid w:val="006D5FFD"/>
    <w:rsid w:val="006E0240"/>
    <w:rsid w:val="006E025A"/>
    <w:rsid w:val="006E71D3"/>
    <w:rsid w:val="006F2B8F"/>
    <w:rsid w:val="00705066"/>
    <w:rsid w:val="007057FB"/>
    <w:rsid w:val="00705DDF"/>
    <w:rsid w:val="00710BC4"/>
    <w:rsid w:val="00713860"/>
    <w:rsid w:val="007145C3"/>
    <w:rsid w:val="007209B0"/>
    <w:rsid w:val="00722C26"/>
    <w:rsid w:val="007276E1"/>
    <w:rsid w:val="00734042"/>
    <w:rsid w:val="00741E69"/>
    <w:rsid w:val="0074564B"/>
    <w:rsid w:val="007476F4"/>
    <w:rsid w:val="007502B3"/>
    <w:rsid w:val="00752E66"/>
    <w:rsid w:val="007601E4"/>
    <w:rsid w:val="007925D6"/>
    <w:rsid w:val="00795C2A"/>
    <w:rsid w:val="00797900"/>
    <w:rsid w:val="007A4E58"/>
    <w:rsid w:val="007A602F"/>
    <w:rsid w:val="007A7361"/>
    <w:rsid w:val="007B1F6F"/>
    <w:rsid w:val="007D2052"/>
    <w:rsid w:val="007E1A24"/>
    <w:rsid w:val="007E386C"/>
    <w:rsid w:val="007E6D13"/>
    <w:rsid w:val="007F2A58"/>
    <w:rsid w:val="007F4D02"/>
    <w:rsid w:val="007F7C25"/>
    <w:rsid w:val="00804A71"/>
    <w:rsid w:val="00813BBD"/>
    <w:rsid w:val="0081583E"/>
    <w:rsid w:val="00817A6A"/>
    <w:rsid w:val="00817C02"/>
    <w:rsid w:val="00824F92"/>
    <w:rsid w:val="00827DD6"/>
    <w:rsid w:val="00827EE4"/>
    <w:rsid w:val="00830237"/>
    <w:rsid w:val="00835006"/>
    <w:rsid w:val="00835C13"/>
    <w:rsid w:val="00841237"/>
    <w:rsid w:val="00855101"/>
    <w:rsid w:val="008612A3"/>
    <w:rsid w:val="00861AFA"/>
    <w:rsid w:val="00865E1D"/>
    <w:rsid w:val="0087686D"/>
    <w:rsid w:val="00876C4C"/>
    <w:rsid w:val="00880B1C"/>
    <w:rsid w:val="00881B77"/>
    <w:rsid w:val="00885681"/>
    <w:rsid w:val="008911DC"/>
    <w:rsid w:val="008970B1"/>
    <w:rsid w:val="008A0F89"/>
    <w:rsid w:val="008A1FE0"/>
    <w:rsid w:val="008A24A4"/>
    <w:rsid w:val="008A3361"/>
    <w:rsid w:val="008C255D"/>
    <w:rsid w:val="008E1903"/>
    <w:rsid w:val="008E2026"/>
    <w:rsid w:val="008E3066"/>
    <w:rsid w:val="009111B2"/>
    <w:rsid w:val="00917953"/>
    <w:rsid w:val="00917B60"/>
    <w:rsid w:val="00920CEC"/>
    <w:rsid w:val="009249E6"/>
    <w:rsid w:val="00927B21"/>
    <w:rsid w:val="00932902"/>
    <w:rsid w:val="00950D0E"/>
    <w:rsid w:val="0096158A"/>
    <w:rsid w:val="0096249C"/>
    <w:rsid w:val="00962B55"/>
    <w:rsid w:val="00965A82"/>
    <w:rsid w:val="00967011"/>
    <w:rsid w:val="00972B60"/>
    <w:rsid w:val="00981413"/>
    <w:rsid w:val="009821FA"/>
    <w:rsid w:val="00987ABF"/>
    <w:rsid w:val="00997C67"/>
    <w:rsid w:val="009A412C"/>
    <w:rsid w:val="009A73A8"/>
    <w:rsid w:val="009B0378"/>
    <w:rsid w:val="009B7CCF"/>
    <w:rsid w:val="009C2D46"/>
    <w:rsid w:val="009C4650"/>
    <w:rsid w:val="009D1347"/>
    <w:rsid w:val="009D58E3"/>
    <w:rsid w:val="009E44CF"/>
    <w:rsid w:val="009F26FD"/>
    <w:rsid w:val="009F2FC1"/>
    <w:rsid w:val="009F3599"/>
    <w:rsid w:val="00A0050C"/>
    <w:rsid w:val="00A04170"/>
    <w:rsid w:val="00A05E7B"/>
    <w:rsid w:val="00A079B5"/>
    <w:rsid w:val="00A150AF"/>
    <w:rsid w:val="00A155E9"/>
    <w:rsid w:val="00A20E64"/>
    <w:rsid w:val="00A2100E"/>
    <w:rsid w:val="00A25B65"/>
    <w:rsid w:val="00A36C60"/>
    <w:rsid w:val="00A52C40"/>
    <w:rsid w:val="00A567F8"/>
    <w:rsid w:val="00A56F03"/>
    <w:rsid w:val="00A70FF7"/>
    <w:rsid w:val="00A72AD6"/>
    <w:rsid w:val="00A836AB"/>
    <w:rsid w:val="00A85BB3"/>
    <w:rsid w:val="00A87042"/>
    <w:rsid w:val="00AA067D"/>
    <w:rsid w:val="00AA097F"/>
    <w:rsid w:val="00AA24FF"/>
    <w:rsid w:val="00AA63FC"/>
    <w:rsid w:val="00AD4BB2"/>
    <w:rsid w:val="00AE3014"/>
    <w:rsid w:val="00AE4D8D"/>
    <w:rsid w:val="00AF095E"/>
    <w:rsid w:val="00B01977"/>
    <w:rsid w:val="00B25026"/>
    <w:rsid w:val="00B3388C"/>
    <w:rsid w:val="00B359F6"/>
    <w:rsid w:val="00B367F3"/>
    <w:rsid w:val="00B45583"/>
    <w:rsid w:val="00B5071D"/>
    <w:rsid w:val="00B5553D"/>
    <w:rsid w:val="00B63585"/>
    <w:rsid w:val="00B83BC6"/>
    <w:rsid w:val="00B946C5"/>
    <w:rsid w:val="00BA03EB"/>
    <w:rsid w:val="00BA16F3"/>
    <w:rsid w:val="00BA4D90"/>
    <w:rsid w:val="00BA595B"/>
    <w:rsid w:val="00BC197A"/>
    <w:rsid w:val="00BC63FF"/>
    <w:rsid w:val="00BE058E"/>
    <w:rsid w:val="00BE0C80"/>
    <w:rsid w:val="00BE21E7"/>
    <w:rsid w:val="00C109AA"/>
    <w:rsid w:val="00C10DE4"/>
    <w:rsid w:val="00C133BA"/>
    <w:rsid w:val="00C15267"/>
    <w:rsid w:val="00C176F8"/>
    <w:rsid w:val="00C232D8"/>
    <w:rsid w:val="00C24C10"/>
    <w:rsid w:val="00C24E9F"/>
    <w:rsid w:val="00C322CA"/>
    <w:rsid w:val="00C3254E"/>
    <w:rsid w:val="00C32D32"/>
    <w:rsid w:val="00C35A96"/>
    <w:rsid w:val="00C42D00"/>
    <w:rsid w:val="00C455E5"/>
    <w:rsid w:val="00C46409"/>
    <w:rsid w:val="00C53F7D"/>
    <w:rsid w:val="00C56972"/>
    <w:rsid w:val="00C643D8"/>
    <w:rsid w:val="00C65031"/>
    <w:rsid w:val="00C71785"/>
    <w:rsid w:val="00C8683A"/>
    <w:rsid w:val="00C97337"/>
    <w:rsid w:val="00CB1ABC"/>
    <w:rsid w:val="00CB7B09"/>
    <w:rsid w:val="00CC10B9"/>
    <w:rsid w:val="00CD7D6E"/>
    <w:rsid w:val="00CE1772"/>
    <w:rsid w:val="00CE5351"/>
    <w:rsid w:val="00CF16C0"/>
    <w:rsid w:val="00CF51E8"/>
    <w:rsid w:val="00CF57EF"/>
    <w:rsid w:val="00D00B67"/>
    <w:rsid w:val="00D02D49"/>
    <w:rsid w:val="00D04595"/>
    <w:rsid w:val="00D129BB"/>
    <w:rsid w:val="00D148EC"/>
    <w:rsid w:val="00D21DF4"/>
    <w:rsid w:val="00D22EF4"/>
    <w:rsid w:val="00D2575F"/>
    <w:rsid w:val="00D263EB"/>
    <w:rsid w:val="00D2681B"/>
    <w:rsid w:val="00D277A1"/>
    <w:rsid w:val="00D312EF"/>
    <w:rsid w:val="00D40799"/>
    <w:rsid w:val="00D46983"/>
    <w:rsid w:val="00D56F4B"/>
    <w:rsid w:val="00D67E25"/>
    <w:rsid w:val="00D7162F"/>
    <w:rsid w:val="00D7269D"/>
    <w:rsid w:val="00D7324A"/>
    <w:rsid w:val="00D738BF"/>
    <w:rsid w:val="00D7756D"/>
    <w:rsid w:val="00D7779A"/>
    <w:rsid w:val="00D7784E"/>
    <w:rsid w:val="00D82DC1"/>
    <w:rsid w:val="00D86336"/>
    <w:rsid w:val="00D90F9C"/>
    <w:rsid w:val="00D9515F"/>
    <w:rsid w:val="00D97457"/>
    <w:rsid w:val="00DA5415"/>
    <w:rsid w:val="00DB4EBB"/>
    <w:rsid w:val="00DB6841"/>
    <w:rsid w:val="00DB7FCA"/>
    <w:rsid w:val="00DD185C"/>
    <w:rsid w:val="00DD36B2"/>
    <w:rsid w:val="00DD3B1F"/>
    <w:rsid w:val="00DD4063"/>
    <w:rsid w:val="00DD6E13"/>
    <w:rsid w:val="00DE3C28"/>
    <w:rsid w:val="00DE4693"/>
    <w:rsid w:val="00DF5C05"/>
    <w:rsid w:val="00E03CA9"/>
    <w:rsid w:val="00E077D3"/>
    <w:rsid w:val="00E148A1"/>
    <w:rsid w:val="00E17CC7"/>
    <w:rsid w:val="00E27E22"/>
    <w:rsid w:val="00E3532E"/>
    <w:rsid w:val="00E421FF"/>
    <w:rsid w:val="00E4261B"/>
    <w:rsid w:val="00E46F89"/>
    <w:rsid w:val="00E56504"/>
    <w:rsid w:val="00E73A7D"/>
    <w:rsid w:val="00E822EB"/>
    <w:rsid w:val="00E9248C"/>
    <w:rsid w:val="00E9502C"/>
    <w:rsid w:val="00EA06BF"/>
    <w:rsid w:val="00EA0C94"/>
    <w:rsid w:val="00EA4633"/>
    <w:rsid w:val="00EA7E2E"/>
    <w:rsid w:val="00EB230D"/>
    <w:rsid w:val="00EB5AAD"/>
    <w:rsid w:val="00EB76DB"/>
    <w:rsid w:val="00EF129C"/>
    <w:rsid w:val="00F0081E"/>
    <w:rsid w:val="00F00898"/>
    <w:rsid w:val="00F01029"/>
    <w:rsid w:val="00F011E5"/>
    <w:rsid w:val="00F055E6"/>
    <w:rsid w:val="00F1262A"/>
    <w:rsid w:val="00F1317B"/>
    <w:rsid w:val="00F15827"/>
    <w:rsid w:val="00F21583"/>
    <w:rsid w:val="00F2468C"/>
    <w:rsid w:val="00F247F9"/>
    <w:rsid w:val="00F26213"/>
    <w:rsid w:val="00F45A91"/>
    <w:rsid w:val="00F63E4F"/>
    <w:rsid w:val="00F64457"/>
    <w:rsid w:val="00F6634D"/>
    <w:rsid w:val="00F6717D"/>
    <w:rsid w:val="00F86896"/>
    <w:rsid w:val="00F96B95"/>
    <w:rsid w:val="00F96F4B"/>
    <w:rsid w:val="00FA6039"/>
    <w:rsid w:val="00FA7EA3"/>
    <w:rsid w:val="00FB1DBD"/>
    <w:rsid w:val="00FB27DD"/>
    <w:rsid w:val="00FB7EE3"/>
    <w:rsid w:val="00FE1E9B"/>
    <w:rsid w:val="00FE6ABC"/>
    <w:rsid w:val="00FF2683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5F8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85C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6C26E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D185C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DD185C"/>
    <w:rPr>
      <w:rFonts w:ascii="Calibri" w:hAnsi="Calibri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DD185C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8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185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C26EB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250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85C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6C26E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D185C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DD185C"/>
    <w:rPr>
      <w:rFonts w:ascii="Calibri" w:hAnsi="Calibri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DD185C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8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185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C26EB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250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rgamoartefiera.it" TargetMode="External"/><Relationship Id="rId6" Type="http://schemas.openxmlformats.org/officeDocument/2006/relationships/hyperlink" Target="mailto:info@promoberg.it" TargetMode="External"/><Relationship Id="rId7" Type="http://schemas.openxmlformats.org/officeDocument/2006/relationships/hyperlink" Target="http://www.promoberg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Adobati</dc:creator>
  <cp:keywords/>
  <dc:description/>
  <cp:lastModifiedBy>. .</cp:lastModifiedBy>
  <cp:revision>3</cp:revision>
  <cp:lastPrinted>2018-02-12T15:44:00Z</cp:lastPrinted>
  <dcterms:created xsi:type="dcterms:W3CDTF">2018-12-07T08:44:00Z</dcterms:created>
  <dcterms:modified xsi:type="dcterms:W3CDTF">2018-12-07T08:58:00Z</dcterms:modified>
</cp:coreProperties>
</file>