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67103" w14:textId="6A7CD16B" w:rsidR="00EC47FD" w:rsidRPr="00ED72F4" w:rsidRDefault="001B7118" w:rsidP="00EC47FD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  <w:b/>
          <w:color w:val="CC0033"/>
          <w:sz w:val="36"/>
          <w:szCs w:val="36"/>
          <w:u w:val="single"/>
        </w:rPr>
      </w:pPr>
      <w:r>
        <w:rPr>
          <w:rFonts w:ascii="Calibri" w:hAnsi="Calibri" w:cs="Calibri"/>
          <w:b/>
          <w:color w:val="CC0033"/>
          <w:sz w:val="36"/>
          <w:szCs w:val="36"/>
          <w:u w:val="single"/>
        </w:rPr>
        <w:t xml:space="preserve">IL MALTEMPO NON ROVINA LA FESTA DI </w:t>
      </w:r>
      <w:r w:rsidR="00EC47FD" w:rsidRPr="00ED72F4">
        <w:rPr>
          <w:rFonts w:ascii="Calibri" w:hAnsi="Calibri" w:cs="Calibri"/>
          <w:b/>
          <w:color w:val="CC0033"/>
          <w:sz w:val="36"/>
          <w:szCs w:val="36"/>
          <w:u w:val="single"/>
        </w:rPr>
        <w:t xml:space="preserve">BERGAMO CREATTIVA </w:t>
      </w:r>
    </w:p>
    <w:p w14:paraId="5DF9F4A4" w14:textId="57D3F2CA" w:rsidR="00F52875" w:rsidRDefault="00A8623F" w:rsidP="00A8623F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LA VENTESIMA EDIZIONE </w:t>
      </w:r>
      <w:r w:rsidR="00EC47FD" w:rsidRPr="00D222D7">
        <w:rPr>
          <w:rFonts w:ascii="Calibri" w:hAnsi="Calibri" w:cs="Calibri"/>
        </w:rPr>
        <w:t xml:space="preserve">DELLA MANIFESTAZIONE </w:t>
      </w:r>
      <w:r>
        <w:rPr>
          <w:rFonts w:ascii="Calibri" w:hAnsi="Calibri" w:cs="Calibri"/>
        </w:rPr>
        <w:t xml:space="preserve">ITALIANA </w:t>
      </w:r>
      <w:r w:rsidR="00EC47FD" w:rsidRPr="00D222D7">
        <w:rPr>
          <w:rFonts w:ascii="Calibri" w:hAnsi="Calibri" w:cs="Calibri"/>
        </w:rPr>
        <w:t>PIU’ GETTONATA DALLE APPASSIONATE DI ARTI MANUALI</w:t>
      </w:r>
      <w:r>
        <w:rPr>
          <w:rFonts w:ascii="Calibri" w:hAnsi="Calibri" w:cs="Calibri"/>
        </w:rPr>
        <w:t xml:space="preserve"> SI CONFERMA IN GRANDE FORMA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 w:rsidR="00EC47FD" w:rsidRPr="00D222D7">
        <w:rPr>
          <w:rFonts w:ascii="Calibri" w:hAnsi="Calibri" w:cs="Calibri"/>
        </w:rPr>
        <w:t>QUATTRO GIORNATE</w:t>
      </w:r>
      <w:r w:rsidR="00154AFA">
        <w:rPr>
          <w:rFonts w:ascii="Calibri" w:hAnsi="Calibri" w:cs="Calibri"/>
        </w:rPr>
        <w:t xml:space="preserve"> CON IL MEGLIO DEL SETTORE E</w:t>
      </w:r>
      <w:r w:rsidR="00A374B2">
        <w:rPr>
          <w:rFonts w:ascii="Calibri" w:hAnsi="Calibri" w:cs="Calibri"/>
        </w:rPr>
        <w:t xml:space="preserve"> OLTRE 1.0</w:t>
      </w:r>
      <w:r w:rsidR="00EC47FD" w:rsidRPr="00D222D7">
        <w:rPr>
          <w:rFonts w:ascii="Calibri" w:hAnsi="Calibri" w:cs="Calibri"/>
        </w:rPr>
        <w:t>00 APPUNTAMENTI,</w:t>
      </w:r>
      <w:r w:rsidR="00254391">
        <w:rPr>
          <w:rFonts w:ascii="Calibri" w:hAnsi="Calibri" w:cs="Calibri"/>
        </w:rPr>
        <w:t xml:space="preserve"> IN UN CLIMA DI</w:t>
      </w:r>
      <w:r w:rsidR="00F52875">
        <w:rPr>
          <w:rFonts w:ascii="Calibri" w:hAnsi="Calibri" w:cs="Calibri"/>
        </w:rPr>
        <w:t xml:space="preserve"> GRANDE FESTA </w:t>
      </w:r>
      <w:r w:rsidR="00300259">
        <w:rPr>
          <w:rFonts w:ascii="Calibri" w:hAnsi="Calibri" w:cs="Calibri"/>
        </w:rPr>
        <w:t>PAR</w:t>
      </w:r>
      <w:r w:rsidR="003B77F0">
        <w:rPr>
          <w:rFonts w:ascii="Calibri" w:hAnsi="Calibri" w:cs="Calibri"/>
        </w:rPr>
        <w:t>ZIALMENTE GUASTATO DAL MALTEMPO</w:t>
      </w:r>
      <w:proofErr w:type="gramEnd"/>
    </w:p>
    <w:p w14:paraId="06DFA6C8" w14:textId="43D30D84" w:rsidR="00EC47FD" w:rsidRDefault="00EC47FD" w:rsidP="00300259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14:paraId="35BB04E2" w14:textId="0B10C1DC" w:rsidR="006E5E7A" w:rsidRPr="00975CF8" w:rsidRDefault="004C3C10" w:rsidP="00975C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proofErr w:type="spellStart"/>
      <w:r w:rsidRPr="00975CF8">
        <w:rPr>
          <w:rFonts w:ascii="Calibri" w:hAnsi="Calibri"/>
          <w:sz w:val="24"/>
          <w:szCs w:val="24"/>
        </w:rPr>
        <w:t>Creattiva</w:t>
      </w:r>
      <w:proofErr w:type="spellEnd"/>
      <w:r w:rsidR="009B0567" w:rsidRPr="00975CF8">
        <w:rPr>
          <w:rFonts w:ascii="Calibri" w:hAnsi="Calibri"/>
          <w:sz w:val="24"/>
          <w:szCs w:val="24"/>
        </w:rPr>
        <w:t xml:space="preserve"> chiude il sipario sul </w:t>
      </w:r>
      <w:r w:rsidR="00CE3D06" w:rsidRPr="00975CF8">
        <w:rPr>
          <w:rFonts w:ascii="Calibri" w:hAnsi="Calibri"/>
          <w:sz w:val="24"/>
          <w:szCs w:val="24"/>
        </w:rPr>
        <w:t xml:space="preserve">ventesimo appuntamento </w:t>
      </w:r>
      <w:r w:rsidR="009B0567" w:rsidRPr="00975CF8">
        <w:rPr>
          <w:rFonts w:ascii="Calibri" w:hAnsi="Calibri"/>
          <w:sz w:val="24"/>
          <w:szCs w:val="24"/>
        </w:rPr>
        <w:t xml:space="preserve">in città </w:t>
      </w:r>
      <w:r w:rsidR="00CE3D06" w:rsidRPr="00975CF8">
        <w:rPr>
          <w:rFonts w:ascii="Calibri" w:hAnsi="Calibri"/>
          <w:sz w:val="24"/>
          <w:szCs w:val="24"/>
        </w:rPr>
        <w:t>consolida</w:t>
      </w:r>
      <w:r w:rsidR="009B0567" w:rsidRPr="00975CF8">
        <w:rPr>
          <w:rFonts w:ascii="Calibri" w:hAnsi="Calibri"/>
          <w:sz w:val="24"/>
          <w:szCs w:val="24"/>
        </w:rPr>
        <w:t>ndosi</w:t>
      </w:r>
      <w:r w:rsidR="00CE3D06" w:rsidRPr="00975CF8">
        <w:rPr>
          <w:rFonts w:ascii="Calibri" w:hAnsi="Calibri"/>
          <w:sz w:val="24"/>
          <w:szCs w:val="24"/>
        </w:rPr>
        <w:t xml:space="preserve"> quale manifestazione nazionale di riferimento per la filiera delle arti manuali. </w:t>
      </w:r>
      <w:r w:rsidR="003B77F0" w:rsidRPr="00975CF8">
        <w:rPr>
          <w:rFonts w:ascii="Calibri" w:hAnsi="Calibri"/>
          <w:sz w:val="24"/>
          <w:szCs w:val="24"/>
        </w:rPr>
        <w:t>Con 257</w:t>
      </w:r>
      <w:r w:rsidR="004C4785" w:rsidRPr="00975CF8">
        <w:rPr>
          <w:rFonts w:ascii="Calibri" w:hAnsi="Calibri"/>
          <w:sz w:val="24"/>
          <w:szCs w:val="24"/>
        </w:rPr>
        <w:t xml:space="preserve"> imprese (nuovo record per l’edizione primaverile) giunte da </w:t>
      </w:r>
      <w:proofErr w:type="gramStart"/>
      <w:r w:rsidR="004C4785" w:rsidRPr="00975CF8">
        <w:rPr>
          <w:rFonts w:ascii="Calibri" w:hAnsi="Calibri"/>
          <w:sz w:val="24"/>
          <w:szCs w:val="24"/>
        </w:rPr>
        <w:t>16</w:t>
      </w:r>
      <w:proofErr w:type="gramEnd"/>
      <w:r w:rsidR="004C4785" w:rsidRPr="00975CF8">
        <w:rPr>
          <w:rFonts w:ascii="Calibri" w:hAnsi="Calibri"/>
          <w:sz w:val="24"/>
          <w:szCs w:val="24"/>
        </w:rPr>
        <w:t xml:space="preserve"> regioni italiane a da altrettante nazioni straniere</w:t>
      </w:r>
      <w:r w:rsidR="00295BF5" w:rsidRPr="00975CF8">
        <w:rPr>
          <w:rFonts w:ascii="Calibri" w:hAnsi="Calibri"/>
          <w:sz w:val="24"/>
          <w:szCs w:val="24"/>
        </w:rPr>
        <w:t xml:space="preserve"> (dagli </w:t>
      </w:r>
      <w:proofErr w:type="spellStart"/>
      <w:r w:rsidR="00295BF5" w:rsidRPr="00975CF8">
        <w:rPr>
          <w:rFonts w:ascii="Calibri" w:hAnsi="Calibri"/>
          <w:sz w:val="24"/>
          <w:szCs w:val="24"/>
        </w:rPr>
        <w:t>States</w:t>
      </w:r>
      <w:proofErr w:type="spellEnd"/>
      <w:r w:rsidR="00295BF5" w:rsidRPr="00975CF8">
        <w:rPr>
          <w:rFonts w:ascii="Calibri" w:hAnsi="Calibri"/>
          <w:sz w:val="24"/>
          <w:szCs w:val="24"/>
        </w:rPr>
        <w:t xml:space="preserve"> al Giappone, dall’Ecuador all’India, passando per mezza Europa)</w:t>
      </w:r>
      <w:r w:rsidR="009B0567" w:rsidRPr="00975CF8">
        <w:rPr>
          <w:rFonts w:ascii="Calibri" w:hAnsi="Calibri"/>
          <w:sz w:val="24"/>
          <w:szCs w:val="24"/>
        </w:rPr>
        <w:t xml:space="preserve"> e oltre mille eventi collaterali (corsi, laboratori, work shop e un convegno andato </w:t>
      </w:r>
      <w:proofErr w:type="spellStart"/>
      <w:r w:rsidR="009B0567" w:rsidRPr="00975CF8">
        <w:rPr>
          <w:rFonts w:ascii="Calibri" w:hAnsi="Calibri"/>
          <w:sz w:val="24"/>
          <w:szCs w:val="24"/>
        </w:rPr>
        <w:t>sold</w:t>
      </w:r>
      <w:proofErr w:type="spellEnd"/>
      <w:r w:rsidR="009B0567" w:rsidRPr="00975CF8">
        <w:rPr>
          <w:rFonts w:ascii="Calibri" w:hAnsi="Calibri"/>
          <w:sz w:val="24"/>
          <w:szCs w:val="24"/>
        </w:rPr>
        <w:t xml:space="preserve"> out in pochi giorni)</w:t>
      </w:r>
      <w:r w:rsidR="00295BF5" w:rsidRPr="00975CF8">
        <w:rPr>
          <w:rFonts w:ascii="Calibri" w:hAnsi="Calibri"/>
          <w:sz w:val="24"/>
          <w:szCs w:val="24"/>
        </w:rPr>
        <w:t>,</w:t>
      </w:r>
      <w:r w:rsidR="004C4785" w:rsidRPr="00975CF8">
        <w:rPr>
          <w:rFonts w:ascii="Calibri" w:hAnsi="Calibri"/>
          <w:sz w:val="24"/>
          <w:szCs w:val="24"/>
        </w:rPr>
        <w:t xml:space="preserve"> </w:t>
      </w:r>
      <w:r w:rsidR="00A0358E" w:rsidRPr="00975CF8">
        <w:rPr>
          <w:rFonts w:ascii="Calibri" w:hAnsi="Calibri"/>
          <w:sz w:val="24"/>
          <w:szCs w:val="24"/>
        </w:rPr>
        <w:t xml:space="preserve">la manifestazione di </w:t>
      </w:r>
      <w:proofErr w:type="spellStart"/>
      <w:r w:rsidR="00A0358E" w:rsidRPr="00975CF8">
        <w:rPr>
          <w:rFonts w:ascii="Calibri" w:hAnsi="Calibri"/>
          <w:sz w:val="24"/>
          <w:szCs w:val="24"/>
        </w:rPr>
        <w:t>Promoberg</w:t>
      </w:r>
      <w:proofErr w:type="spellEnd"/>
      <w:r w:rsidR="00A0358E" w:rsidRPr="00975CF8">
        <w:rPr>
          <w:rFonts w:ascii="Calibri" w:hAnsi="Calibri"/>
          <w:sz w:val="24"/>
          <w:szCs w:val="24"/>
        </w:rPr>
        <w:t xml:space="preserve"> è stata ancora un</w:t>
      </w:r>
      <w:r w:rsidR="00EE4374" w:rsidRPr="00975CF8">
        <w:rPr>
          <w:rFonts w:ascii="Calibri" w:hAnsi="Calibri"/>
          <w:sz w:val="24"/>
          <w:szCs w:val="24"/>
        </w:rPr>
        <w:t>a volta promossa a pieni voti, sia per la ricca parte espositiva, sia per i tanti eventi collaterali, che hanno coinvolto come non mai il pubblico, vero p</w:t>
      </w:r>
      <w:r w:rsidR="00472E32" w:rsidRPr="00975CF8">
        <w:rPr>
          <w:rFonts w:ascii="Calibri" w:hAnsi="Calibri"/>
          <w:sz w:val="24"/>
          <w:szCs w:val="24"/>
        </w:rPr>
        <w:t xml:space="preserve">rotagonista della kermesse. Solo il </w:t>
      </w:r>
      <w:r w:rsidR="00403643" w:rsidRPr="00975CF8">
        <w:rPr>
          <w:rFonts w:ascii="Calibri" w:hAnsi="Calibri"/>
          <w:sz w:val="24"/>
          <w:szCs w:val="24"/>
        </w:rPr>
        <w:t xml:space="preserve">forte </w:t>
      </w:r>
      <w:r w:rsidR="00472E32" w:rsidRPr="00975CF8">
        <w:rPr>
          <w:rFonts w:ascii="Calibri" w:hAnsi="Calibri"/>
          <w:sz w:val="24"/>
          <w:szCs w:val="24"/>
        </w:rPr>
        <w:t>m</w:t>
      </w:r>
      <w:r w:rsidR="00EE4374" w:rsidRPr="00975CF8">
        <w:rPr>
          <w:rFonts w:ascii="Calibri" w:hAnsi="Calibri"/>
          <w:sz w:val="24"/>
          <w:szCs w:val="24"/>
        </w:rPr>
        <w:t>altempo</w:t>
      </w:r>
      <w:r w:rsidR="00BC78A0" w:rsidRPr="00975CF8">
        <w:rPr>
          <w:rFonts w:ascii="Calibri" w:hAnsi="Calibri"/>
          <w:sz w:val="24"/>
          <w:szCs w:val="24"/>
        </w:rPr>
        <w:t xml:space="preserve"> </w:t>
      </w:r>
      <w:r w:rsidR="00403643" w:rsidRPr="00975CF8">
        <w:rPr>
          <w:rFonts w:ascii="Calibri" w:hAnsi="Calibri"/>
          <w:sz w:val="24"/>
          <w:szCs w:val="24"/>
        </w:rPr>
        <w:t xml:space="preserve">e </w:t>
      </w:r>
      <w:proofErr w:type="gramStart"/>
      <w:r w:rsidR="00403643" w:rsidRPr="00975CF8">
        <w:rPr>
          <w:rFonts w:ascii="Calibri" w:hAnsi="Calibri"/>
          <w:sz w:val="24"/>
          <w:szCs w:val="24"/>
        </w:rPr>
        <w:t>le allerte meteo</w:t>
      </w:r>
      <w:proofErr w:type="gramEnd"/>
      <w:r w:rsidR="00403643" w:rsidRPr="00975CF8">
        <w:rPr>
          <w:rFonts w:ascii="Calibri" w:hAnsi="Calibri"/>
          <w:sz w:val="24"/>
          <w:szCs w:val="24"/>
        </w:rPr>
        <w:t xml:space="preserve"> </w:t>
      </w:r>
      <w:r w:rsidR="003E4C7E" w:rsidRPr="00975CF8">
        <w:rPr>
          <w:rFonts w:ascii="Calibri" w:hAnsi="Calibri"/>
          <w:sz w:val="24"/>
          <w:szCs w:val="24"/>
        </w:rPr>
        <w:t>diramate dalla Protezione civile riguardanti</w:t>
      </w:r>
      <w:r w:rsidR="006E5E7A" w:rsidRPr="00975CF8">
        <w:rPr>
          <w:rFonts w:ascii="Calibri" w:hAnsi="Calibri"/>
          <w:sz w:val="24"/>
          <w:szCs w:val="24"/>
        </w:rPr>
        <w:t xml:space="preserve"> </w:t>
      </w:r>
      <w:r w:rsidR="00BC78A0" w:rsidRPr="00975CF8">
        <w:rPr>
          <w:rFonts w:ascii="Calibri" w:hAnsi="Calibri"/>
          <w:sz w:val="24"/>
          <w:szCs w:val="24"/>
        </w:rPr>
        <w:t>le giornate</w:t>
      </w:r>
      <w:r w:rsidR="00EE4374" w:rsidRPr="00975CF8">
        <w:rPr>
          <w:rFonts w:ascii="Calibri" w:hAnsi="Calibri"/>
          <w:sz w:val="24"/>
          <w:szCs w:val="24"/>
        </w:rPr>
        <w:t xml:space="preserve"> </w:t>
      </w:r>
      <w:r w:rsidR="00173A6A" w:rsidRPr="00975CF8">
        <w:rPr>
          <w:rFonts w:ascii="Calibri" w:hAnsi="Calibri"/>
          <w:sz w:val="24"/>
          <w:szCs w:val="24"/>
        </w:rPr>
        <w:t>di giovedì e venerdì</w:t>
      </w:r>
      <w:r w:rsidR="00A00D85" w:rsidRPr="00975CF8">
        <w:rPr>
          <w:rFonts w:ascii="Calibri" w:hAnsi="Calibri"/>
          <w:sz w:val="24"/>
          <w:szCs w:val="24"/>
        </w:rPr>
        <w:t>,</w:t>
      </w:r>
      <w:r w:rsidR="00173A6A" w:rsidRPr="00975CF8">
        <w:rPr>
          <w:rFonts w:ascii="Calibri" w:hAnsi="Calibri"/>
          <w:sz w:val="24"/>
          <w:szCs w:val="24"/>
        </w:rPr>
        <w:t xml:space="preserve"> </w:t>
      </w:r>
      <w:r w:rsidR="003F7B11" w:rsidRPr="00975CF8">
        <w:rPr>
          <w:rFonts w:ascii="Calibri" w:hAnsi="Calibri"/>
          <w:sz w:val="24"/>
          <w:szCs w:val="24"/>
        </w:rPr>
        <w:t xml:space="preserve">che hanno </w:t>
      </w:r>
      <w:r w:rsidR="00A00D85" w:rsidRPr="00975CF8">
        <w:rPr>
          <w:rFonts w:ascii="Calibri" w:hAnsi="Calibri"/>
          <w:sz w:val="24"/>
          <w:szCs w:val="24"/>
        </w:rPr>
        <w:t xml:space="preserve">bloccato a casa soprattutto le appassionate provenienti dalle regioni più lontane </w:t>
      </w:r>
      <w:r w:rsidR="0033730A" w:rsidRPr="00975CF8">
        <w:rPr>
          <w:rFonts w:ascii="Calibri" w:hAnsi="Calibri"/>
          <w:sz w:val="24"/>
          <w:szCs w:val="24"/>
        </w:rPr>
        <w:t xml:space="preserve">– con conseguente calo di ingressi rispetto </w:t>
      </w:r>
      <w:r w:rsidR="001F782D" w:rsidRPr="00975CF8">
        <w:rPr>
          <w:rFonts w:ascii="Calibri" w:hAnsi="Calibri"/>
          <w:sz w:val="24"/>
          <w:szCs w:val="24"/>
        </w:rPr>
        <w:t xml:space="preserve">alle prime due giornate di un anno fa </w:t>
      </w:r>
      <w:r w:rsidR="0033730A" w:rsidRPr="00975CF8">
        <w:rPr>
          <w:rFonts w:ascii="Calibri" w:hAnsi="Calibri"/>
          <w:sz w:val="24"/>
          <w:szCs w:val="24"/>
        </w:rPr>
        <w:t xml:space="preserve">- </w:t>
      </w:r>
      <w:r w:rsidR="00EE4374" w:rsidRPr="00975CF8">
        <w:rPr>
          <w:rFonts w:ascii="Calibri" w:hAnsi="Calibri"/>
          <w:sz w:val="24"/>
          <w:szCs w:val="24"/>
        </w:rPr>
        <w:t>ha</w:t>
      </w:r>
      <w:r w:rsidR="006D3710" w:rsidRPr="00975CF8">
        <w:rPr>
          <w:rFonts w:ascii="Calibri" w:hAnsi="Calibri"/>
          <w:sz w:val="24"/>
          <w:szCs w:val="24"/>
        </w:rPr>
        <w:t>nno</w:t>
      </w:r>
      <w:r w:rsidR="00EE4374" w:rsidRPr="00975CF8">
        <w:rPr>
          <w:rFonts w:ascii="Calibri" w:hAnsi="Calibri"/>
          <w:sz w:val="24"/>
          <w:szCs w:val="24"/>
        </w:rPr>
        <w:t xml:space="preserve"> </w:t>
      </w:r>
      <w:r w:rsidR="00472E32" w:rsidRPr="00975CF8">
        <w:rPr>
          <w:rFonts w:ascii="Calibri" w:hAnsi="Calibri"/>
          <w:sz w:val="24"/>
          <w:szCs w:val="24"/>
        </w:rPr>
        <w:t>rovinato (</w:t>
      </w:r>
      <w:r w:rsidR="005F28DE" w:rsidRPr="00975CF8">
        <w:rPr>
          <w:rFonts w:ascii="Calibri" w:hAnsi="Calibri"/>
          <w:sz w:val="24"/>
          <w:szCs w:val="24"/>
        </w:rPr>
        <w:t xml:space="preserve">solo </w:t>
      </w:r>
      <w:r w:rsidR="00472E32" w:rsidRPr="00975CF8">
        <w:rPr>
          <w:rFonts w:ascii="Calibri" w:hAnsi="Calibri"/>
          <w:sz w:val="24"/>
          <w:szCs w:val="24"/>
        </w:rPr>
        <w:t xml:space="preserve">in parte) </w:t>
      </w:r>
      <w:r w:rsidR="002F36E5" w:rsidRPr="00975CF8">
        <w:rPr>
          <w:rFonts w:ascii="Calibri" w:hAnsi="Calibri"/>
          <w:sz w:val="24"/>
          <w:szCs w:val="24"/>
        </w:rPr>
        <w:t xml:space="preserve">il clima, per altro bellissimo, di festa </w:t>
      </w:r>
      <w:r w:rsidR="00472E32" w:rsidRPr="00975CF8">
        <w:rPr>
          <w:rFonts w:ascii="Calibri" w:hAnsi="Calibri"/>
          <w:sz w:val="24"/>
          <w:szCs w:val="24"/>
        </w:rPr>
        <w:t>per le nozze di porcellana della manifest</w:t>
      </w:r>
      <w:r w:rsidR="00173A6A" w:rsidRPr="00975CF8">
        <w:rPr>
          <w:rFonts w:ascii="Calibri" w:hAnsi="Calibri"/>
          <w:sz w:val="24"/>
          <w:szCs w:val="24"/>
        </w:rPr>
        <w:t>azione.</w:t>
      </w:r>
      <w:r w:rsidR="00BC78A0" w:rsidRPr="00975CF8">
        <w:rPr>
          <w:rFonts w:ascii="Calibri" w:hAnsi="Calibri"/>
          <w:sz w:val="24"/>
          <w:szCs w:val="24"/>
        </w:rPr>
        <w:t xml:space="preserve"> </w:t>
      </w:r>
      <w:r w:rsidR="005F28DE" w:rsidRPr="00975CF8">
        <w:rPr>
          <w:rFonts w:ascii="Calibri" w:hAnsi="Calibri"/>
          <w:sz w:val="24"/>
          <w:szCs w:val="24"/>
        </w:rPr>
        <w:t xml:space="preserve">Al calo di presenze delle prime due giornate ha risposto un buon incremento durante il </w:t>
      </w:r>
      <w:r w:rsidR="003B3CAE" w:rsidRPr="00975CF8">
        <w:rPr>
          <w:rFonts w:ascii="Calibri" w:hAnsi="Calibri"/>
          <w:sz w:val="24"/>
          <w:szCs w:val="24"/>
        </w:rPr>
        <w:t xml:space="preserve">weekend, per un totale pari a </w:t>
      </w:r>
      <w:r w:rsidR="006E5E7A" w:rsidRPr="00975CF8">
        <w:rPr>
          <w:rFonts w:ascii="Calibri" w:hAnsi="Calibri"/>
          <w:sz w:val="24"/>
          <w:szCs w:val="24"/>
        </w:rPr>
        <w:t xml:space="preserve">47.000 </w:t>
      </w:r>
      <w:r w:rsidR="006D3710" w:rsidRPr="00975CF8">
        <w:rPr>
          <w:rFonts w:ascii="Calibri" w:hAnsi="Calibri"/>
          <w:sz w:val="24"/>
          <w:szCs w:val="24"/>
        </w:rPr>
        <w:t xml:space="preserve">ingressi </w:t>
      </w:r>
      <w:r w:rsidR="008D17A8" w:rsidRPr="00975CF8">
        <w:rPr>
          <w:rFonts w:ascii="Calibri" w:hAnsi="Calibri"/>
          <w:sz w:val="24"/>
          <w:szCs w:val="24"/>
        </w:rPr>
        <w:t xml:space="preserve">in quattro giorni. </w:t>
      </w:r>
    </w:p>
    <w:p w14:paraId="0A35F417" w14:textId="7B72B19E" w:rsidR="003E0E9D" w:rsidRPr="00975CF8" w:rsidRDefault="00430A7B" w:rsidP="00975C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76" w:lineRule="auto"/>
        <w:jc w:val="both"/>
        <w:rPr>
          <w:i/>
          <w:sz w:val="24"/>
          <w:szCs w:val="24"/>
        </w:rPr>
      </w:pPr>
      <w:r w:rsidRPr="00975CF8">
        <w:rPr>
          <w:i/>
          <w:sz w:val="24"/>
          <w:szCs w:val="24"/>
        </w:rPr>
        <w:t xml:space="preserve">“In un </w:t>
      </w:r>
      <w:proofErr w:type="gramStart"/>
      <w:r w:rsidRPr="00975CF8">
        <w:rPr>
          <w:i/>
          <w:sz w:val="24"/>
          <w:szCs w:val="24"/>
        </w:rPr>
        <w:t>contesto</w:t>
      </w:r>
      <w:proofErr w:type="gramEnd"/>
      <w:r w:rsidRPr="00975CF8">
        <w:rPr>
          <w:i/>
          <w:sz w:val="24"/>
          <w:szCs w:val="24"/>
        </w:rPr>
        <w:t xml:space="preserve"> generale che sta standardizzando tutto, appiattendo i prodotti e i comportamenti delle</w:t>
      </w:r>
      <w:r w:rsidR="0029628B" w:rsidRPr="00975CF8">
        <w:rPr>
          <w:i/>
          <w:sz w:val="24"/>
          <w:szCs w:val="24"/>
        </w:rPr>
        <w:t xml:space="preserve"> persone </w:t>
      </w:r>
      <w:r w:rsidR="0029628B" w:rsidRPr="00975CF8">
        <w:rPr>
          <w:sz w:val="24"/>
          <w:szCs w:val="24"/>
        </w:rPr>
        <w:t>– commenta Stefano</w:t>
      </w:r>
      <w:r w:rsidR="0043116A" w:rsidRPr="00975CF8">
        <w:rPr>
          <w:sz w:val="24"/>
          <w:szCs w:val="24"/>
        </w:rPr>
        <w:t xml:space="preserve"> </w:t>
      </w:r>
      <w:proofErr w:type="spellStart"/>
      <w:r w:rsidR="0043116A" w:rsidRPr="00975CF8">
        <w:rPr>
          <w:sz w:val="24"/>
          <w:szCs w:val="24"/>
        </w:rPr>
        <w:t>Cristini</w:t>
      </w:r>
      <w:proofErr w:type="spellEnd"/>
      <w:r w:rsidR="0043116A" w:rsidRPr="00975CF8">
        <w:rPr>
          <w:sz w:val="24"/>
          <w:szCs w:val="24"/>
        </w:rPr>
        <w:t xml:space="preserve">, direttore </w:t>
      </w:r>
      <w:proofErr w:type="spellStart"/>
      <w:r w:rsidR="0043116A" w:rsidRPr="00975CF8">
        <w:rPr>
          <w:sz w:val="24"/>
          <w:szCs w:val="24"/>
        </w:rPr>
        <w:t>Promoberg</w:t>
      </w:r>
      <w:proofErr w:type="spellEnd"/>
      <w:r w:rsidR="0043116A" w:rsidRPr="00975CF8">
        <w:rPr>
          <w:sz w:val="24"/>
          <w:szCs w:val="24"/>
        </w:rPr>
        <w:t xml:space="preserve"> -,</w:t>
      </w:r>
      <w:r w:rsidRPr="00975CF8">
        <w:rPr>
          <w:i/>
          <w:sz w:val="24"/>
          <w:szCs w:val="24"/>
        </w:rPr>
        <w:t xml:space="preserve"> </w:t>
      </w:r>
      <w:proofErr w:type="spellStart"/>
      <w:r w:rsidR="0043116A" w:rsidRPr="00975CF8">
        <w:rPr>
          <w:i/>
          <w:sz w:val="24"/>
          <w:szCs w:val="24"/>
        </w:rPr>
        <w:t>Creattiva</w:t>
      </w:r>
      <w:proofErr w:type="spellEnd"/>
      <w:r w:rsidR="0043116A" w:rsidRPr="00975CF8">
        <w:rPr>
          <w:i/>
          <w:sz w:val="24"/>
          <w:szCs w:val="24"/>
        </w:rPr>
        <w:t xml:space="preserve"> mette in vetr</w:t>
      </w:r>
      <w:r w:rsidR="00D87B4A" w:rsidRPr="00975CF8">
        <w:rPr>
          <w:i/>
          <w:sz w:val="24"/>
          <w:szCs w:val="24"/>
        </w:rPr>
        <w:t>ina il meglio dell</w:t>
      </w:r>
      <w:r w:rsidR="0043116A" w:rsidRPr="00975CF8">
        <w:rPr>
          <w:i/>
          <w:sz w:val="24"/>
          <w:szCs w:val="24"/>
        </w:rPr>
        <w:t xml:space="preserve">’affascinante mondo delle </w:t>
      </w:r>
      <w:r w:rsidRPr="00975CF8">
        <w:rPr>
          <w:i/>
          <w:sz w:val="24"/>
          <w:szCs w:val="24"/>
        </w:rPr>
        <w:t>arti manu</w:t>
      </w:r>
      <w:r w:rsidR="0029628B" w:rsidRPr="00975CF8">
        <w:rPr>
          <w:i/>
          <w:sz w:val="24"/>
          <w:szCs w:val="24"/>
        </w:rPr>
        <w:t>ali</w:t>
      </w:r>
      <w:r w:rsidR="00D87B4A" w:rsidRPr="00975CF8">
        <w:rPr>
          <w:i/>
          <w:sz w:val="24"/>
          <w:szCs w:val="24"/>
        </w:rPr>
        <w:t xml:space="preserve">, consentendo ai tanti appassionati di </w:t>
      </w:r>
      <w:r w:rsidR="00282371" w:rsidRPr="00975CF8">
        <w:rPr>
          <w:i/>
          <w:sz w:val="24"/>
          <w:szCs w:val="24"/>
        </w:rPr>
        <w:t xml:space="preserve">poter esprimere le proprie </w:t>
      </w:r>
      <w:r w:rsidR="0029628B" w:rsidRPr="00975CF8">
        <w:rPr>
          <w:i/>
          <w:sz w:val="24"/>
          <w:szCs w:val="24"/>
        </w:rPr>
        <w:t>creatività in</w:t>
      </w:r>
      <w:r w:rsidRPr="00975CF8">
        <w:rPr>
          <w:i/>
          <w:sz w:val="24"/>
          <w:szCs w:val="24"/>
        </w:rPr>
        <w:t>dividu</w:t>
      </w:r>
      <w:r w:rsidR="0029628B" w:rsidRPr="00975CF8">
        <w:rPr>
          <w:i/>
          <w:sz w:val="24"/>
          <w:szCs w:val="24"/>
        </w:rPr>
        <w:t>a</w:t>
      </w:r>
      <w:r w:rsidR="00282371" w:rsidRPr="00975CF8">
        <w:rPr>
          <w:i/>
          <w:sz w:val="24"/>
          <w:szCs w:val="24"/>
        </w:rPr>
        <w:t>li</w:t>
      </w:r>
      <w:r w:rsidRPr="00975CF8">
        <w:rPr>
          <w:i/>
          <w:sz w:val="24"/>
          <w:szCs w:val="24"/>
        </w:rPr>
        <w:t>.</w:t>
      </w:r>
      <w:r w:rsidR="00282371" w:rsidRPr="00975CF8">
        <w:rPr>
          <w:i/>
          <w:sz w:val="24"/>
          <w:szCs w:val="24"/>
        </w:rPr>
        <w:t xml:space="preserve"> </w:t>
      </w:r>
      <w:r w:rsidR="002F0DD1" w:rsidRPr="00975CF8">
        <w:rPr>
          <w:i/>
          <w:sz w:val="24"/>
          <w:szCs w:val="24"/>
        </w:rPr>
        <w:t xml:space="preserve">Oltre alla straordinaria parte espositiva, sempre più ricca e innovativa, </w:t>
      </w:r>
      <w:proofErr w:type="spellStart"/>
      <w:r w:rsidR="002F0DD1" w:rsidRPr="00975CF8">
        <w:rPr>
          <w:i/>
          <w:sz w:val="24"/>
          <w:szCs w:val="24"/>
        </w:rPr>
        <w:t>Creattiva</w:t>
      </w:r>
      <w:proofErr w:type="spellEnd"/>
      <w:r w:rsidR="002F0DD1" w:rsidRPr="00975CF8">
        <w:rPr>
          <w:i/>
          <w:sz w:val="24"/>
          <w:szCs w:val="24"/>
        </w:rPr>
        <w:t xml:space="preserve"> è amata anche per i</w:t>
      </w:r>
      <w:r w:rsidR="003E430B" w:rsidRPr="00975CF8">
        <w:rPr>
          <w:i/>
          <w:sz w:val="24"/>
          <w:szCs w:val="24"/>
        </w:rPr>
        <w:t xml:space="preserve"> suoi tanti eventi collaterali: centinaia di corsi </w:t>
      </w:r>
      <w:r w:rsidR="004E0BA7" w:rsidRPr="00975CF8">
        <w:rPr>
          <w:i/>
          <w:sz w:val="24"/>
          <w:szCs w:val="24"/>
        </w:rPr>
        <w:t xml:space="preserve">dedicati al pubblico, </w:t>
      </w:r>
      <w:proofErr w:type="gramStart"/>
      <w:r w:rsidR="003E430B" w:rsidRPr="00975CF8">
        <w:rPr>
          <w:i/>
          <w:sz w:val="24"/>
          <w:szCs w:val="24"/>
        </w:rPr>
        <w:t>con al</w:t>
      </w:r>
      <w:proofErr w:type="gramEnd"/>
      <w:r w:rsidR="003E430B" w:rsidRPr="00975CF8">
        <w:rPr>
          <w:i/>
          <w:sz w:val="24"/>
          <w:szCs w:val="24"/>
        </w:rPr>
        <w:t xml:space="preserve"> centro le tecniche più svariate;  </w:t>
      </w:r>
      <w:proofErr w:type="spellStart"/>
      <w:r w:rsidR="003E430B" w:rsidRPr="00975CF8">
        <w:rPr>
          <w:i/>
          <w:sz w:val="24"/>
          <w:szCs w:val="24"/>
        </w:rPr>
        <w:t>MasterBeads</w:t>
      </w:r>
      <w:proofErr w:type="spellEnd"/>
      <w:r w:rsidR="003E430B" w:rsidRPr="00975CF8">
        <w:rPr>
          <w:i/>
          <w:sz w:val="24"/>
          <w:szCs w:val="24"/>
        </w:rPr>
        <w:t xml:space="preserve">, l’evento nell’evento </w:t>
      </w:r>
      <w:r w:rsidR="00E70CF5" w:rsidRPr="00975CF8">
        <w:rPr>
          <w:i/>
          <w:sz w:val="24"/>
          <w:szCs w:val="24"/>
        </w:rPr>
        <w:t xml:space="preserve">(con il coordinamento artistico di Monica Vinci e Jolanda Violante, top italiane conosciute in tutto il mondo) </w:t>
      </w:r>
      <w:r w:rsidR="003E430B" w:rsidRPr="00975CF8">
        <w:rPr>
          <w:i/>
          <w:sz w:val="24"/>
          <w:szCs w:val="24"/>
        </w:rPr>
        <w:t xml:space="preserve">che ha portato a Bergamo </w:t>
      </w:r>
      <w:r w:rsidR="00E056B3" w:rsidRPr="00975CF8">
        <w:rPr>
          <w:i/>
          <w:sz w:val="24"/>
          <w:szCs w:val="24"/>
        </w:rPr>
        <w:t xml:space="preserve">alcune tra le migliori designer </w:t>
      </w:r>
      <w:r w:rsidR="0085545C" w:rsidRPr="00975CF8">
        <w:rPr>
          <w:i/>
          <w:sz w:val="24"/>
          <w:szCs w:val="24"/>
        </w:rPr>
        <w:t xml:space="preserve">a livello internazionale </w:t>
      </w:r>
      <w:r w:rsidR="00E056B3" w:rsidRPr="00975CF8">
        <w:rPr>
          <w:i/>
          <w:sz w:val="24"/>
          <w:szCs w:val="24"/>
        </w:rPr>
        <w:t xml:space="preserve">di </w:t>
      </w:r>
      <w:r w:rsidR="00E46CAB" w:rsidRPr="00975CF8">
        <w:rPr>
          <w:i/>
          <w:sz w:val="24"/>
          <w:szCs w:val="24"/>
        </w:rPr>
        <w:t xml:space="preserve">bigiotteria di altissima qualità </w:t>
      </w:r>
      <w:r w:rsidR="00E056B3" w:rsidRPr="00975CF8">
        <w:rPr>
          <w:i/>
          <w:sz w:val="24"/>
          <w:szCs w:val="24"/>
        </w:rPr>
        <w:t xml:space="preserve">(cito per tutte la giapponese </w:t>
      </w:r>
      <w:proofErr w:type="spellStart"/>
      <w:r w:rsidR="00E056B3" w:rsidRPr="00975CF8">
        <w:rPr>
          <w:i/>
          <w:sz w:val="24"/>
          <w:szCs w:val="24"/>
        </w:rPr>
        <w:t>Sonoko</w:t>
      </w:r>
      <w:proofErr w:type="spellEnd"/>
      <w:r w:rsidR="00E056B3" w:rsidRPr="00975CF8">
        <w:rPr>
          <w:i/>
          <w:sz w:val="24"/>
          <w:szCs w:val="24"/>
        </w:rPr>
        <w:t xml:space="preserve"> </w:t>
      </w:r>
      <w:proofErr w:type="spellStart"/>
      <w:r w:rsidR="00E056B3" w:rsidRPr="00975CF8">
        <w:rPr>
          <w:i/>
          <w:sz w:val="24"/>
          <w:szCs w:val="24"/>
        </w:rPr>
        <w:t>Nozue</w:t>
      </w:r>
      <w:proofErr w:type="spellEnd"/>
      <w:r w:rsidR="00E056B3" w:rsidRPr="00975CF8">
        <w:rPr>
          <w:i/>
          <w:sz w:val="24"/>
          <w:szCs w:val="24"/>
        </w:rPr>
        <w:t xml:space="preserve">, </w:t>
      </w:r>
      <w:r w:rsidR="00CE63BE" w:rsidRPr="00975CF8">
        <w:rPr>
          <w:i/>
          <w:sz w:val="24"/>
          <w:szCs w:val="24"/>
        </w:rPr>
        <w:t>un vero e proprio mito per le appassionate del settore, che realizza piccoli capolavori con perle Swarovski</w:t>
      </w:r>
      <w:r w:rsidR="004F7DC4" w:rsidRPr="00975CF8">
        <w:rPr>
          <w:i/>
          <w:sz w:val="24"/>
          <w:szCs w:val="24"/>
        </w:rPr>
        <w:t xml:space="preserve"> e altri preziosi materiali</w:t>
      </w:r>
      <w:r w:rsidR="00CE63BE" w:rsidRPr="00975CF8">
        <w:rPr>
          <w:i/>
          <w:sz w:val="24"/>
          <w:szCs w:val="24"/>
        </w:rPr>
        <w:t>)</w:t>
      </w:r>
      <w:r w:rsidR="004E0BA7" w:rsidRPr="00975CF8">
        <w:rPr>
          <w:i/>
          <w:sz w:val="24"/>
          <w:szCs w:val="24"/>
        </w:rPr>
        <w:t>,</w:t>
      </w:r>
      <w:r w:rsidR="00E056B3" w:rsidRPr="00975CF8">
        <w:rPr>
          <w:i/>
          <w:sz w:val="24"/>
          <w:szCs w:val="24"/>
        </w:rPr>
        <w:t xml:space="preserve"> che</w:t>
      </w:r>
      <w:r w:rsidR="004E0BA7" w:rsidRPr="00975CF8">
        <w:rPr>
          <w:i/>
          <w:sz w:val="24"/>
          <w:szCs w:val="24"/>
        </w:rPr>
        <w:t>, una volta lasciata Bergamo, pa</w:t>
      </w:r>
      <w:r w:rsidR="00F80610" w:rsidRPr="00975CF8">
        <w:rPr>
          <w:i/>
          <w:sz w:val="24"/>
          <w:szCs w:val="24"/>
        </w:rPr>
        <w:t xml:space="preserve">rleranno (molto bene) di noi </w:t>
      </w:r>
      <w:r w:rsidR="0085545C" w:rsidRPr="00975CF8">
        <w:rPr>
          <w:i/>
          <w:sz w:val="24"/>
          <w:szCs w:val="24"/>
        </w:rPr>
        <w:t>nel</w:t>
      </w:r>
      <w:r w:rsidR="004E0BA7" w:rsidRPr="00975CF8">
        <w:rPr>
          <w:i/>
          <w:sz w:val="24"/>
          <w:szCs w:val="24"/>
        </w:rPr>
        <w:t xml:space="preserve"> mondo; </w:t>
      </w:r>
      <w:r w:rsidR="009F7783" w:rsidRPr="00975CF8">
        <w:rPr>
          <w:i/>
          <w:sz w:val="24"/>
          <w:szCs w:val="24"/>
        </w:rPr>
        <w:t xml:space="preserve">l’area dedicata al Ricamo, arte bellissima riscoperta da molti proprio grazie a </w:t>
      </w:r>
      <w:proofErr w:type="spellStart"/>
      <w:r w:rsidR="009F7783" w:rsidRPr="00975CF8">
        <w:rPr>
          <w:i/>
          <w:sz w:val="24"/>
          <w:szCs w:val="24"/>
        </w:rPr>
        <w:t>Creattiva</w:t>
      </w:r>
      <w:proofErr w:type="spellEnd"/>
      <w:r w:rsidR="009F7783" w:rsidRPr="00975CF8">
        <w:rPr>
          <w:i/>
          <w:sz w:val="24"/>
          <w:szCs w:val="24"/>
        </w:rPr>
        <w:t xml:space="preserve">; </w:t>
      </w:r>
      <w:r w:rsidR="001E49C9" w:rsidRPr="00975CF8">
        <w:rPr>
          <w:i/>
          <w:sz w:val="24"/>
          <w:szCs w:val="24"/>
        </w:rPr>
        <w:t>il convegno sulla “</w:t>
      </w:r>
      <w:proofErr w:type="spellStart"/>
      <w:r w:rsidR="001E49C9" w:rsidRPr="00975CF8">
        <w:rPr>
          <w:i/>
          <w:sz w:val="24"/>
          <w:szCs w:val="24"/>
        </w:rPr>
        <w:t>Psicofelicità</w:t>
      </w:r>
      <w:proofErr w:type="spellEnd"/>
      <w:r w:rsidR="001E49C9" w:rsidRPr="00975CF8">
        <w:rPr>
          <w:i/>
          <w:sz w:val="24"/>
          <w:szCs w:val="24"/>
        </w:rPr>
        <w:t xml:space="preserve"> </w:t>
      </w:r>
      <w:proofErr w:type="spellStart"/>
      <w:r w:rsidR="001E49C9" w:rsidRPr="00975CF8">
        <w:rPr>
          <w:i/>
          <w:sz w:val="24"/>
          <w:szCs w:val="24"/>
        </w:rPr>
        <w:t>Creattiva</w:t>
      </w:r>
      <w:proofErr w:type="spellEnd"/>
      <w:r w:rsidR="001E49C9" w:rsidRPr="00975CF8">
        <w:rPr>
          <w:i/>
          <w:sz w:val="24"/>
          <w:szCs w:val="24"/>
        </w:rPr>
        <w:t>”</w:t>
      </w:r>
      <w:r w:rsidR="00EF7DC9" w:rsidRPr="00975CF8">
        <w:rPr>
          <w:i/>
          <w:sz w:val="24"/>
          <w:szCs w:val="24"/>
        </w:rPr>
        <w:t xml:space="preserve">, che ha consentito a circa 450 insegnanti (il massimo che poteva contenere la nostra Sala Caravaggio) </w:t>
      </w:r>
      <w:r w:rsidR="001E49C9" w:rsidRPr="00975CF8">
        <w:rPr>
          <w:i/>
          <w:sz w:val="24"/>
          <w:szCs w:val="24"/>
        </w:rPr>
        <w:t>quanto sia importante stimolare i bambini anche attrave</w:t>
      </w:r>
      <w:r w:rsidR="003E0E9D" w:rsidRPr="00975CF8">
        <w:rPr>
          <w:i/>
          <w:sz w:val="24"/>
          <w:szCs w:val="24"/>
        </w:rPr>
        <w:t>rso il movimento e la manualità.</w:t>
      </w:r>
      <w:r w:rsidR="00975CF8">
        <w:rPr>
          <w:i/>
          <w:sz w:val="24"/>
          <w:szCs w:val="24"/>
        </w:rPr>
        <w:t xml:space="preserve"> </w:t>
      </w:r>
      <w:r w:rsidR="003E0E9D" w:rsidRPr="00975CF8">
        <w:rPr>
          <w:i/>
          <w:sz w:val="24"/>
          <w:szCs w:val="24"/>
        </w:rPr>
        <w:t xml:space="preserve">E’ tutto ciò che ha fatto di </w:t>
      </w:r>
      <w:proofErr w:type="spellStart"/>
      <w:r w:rsidR="003E0E9D" w:rsidRPr="00975CF8">
        <w:rPr>
          <w:i/>
          <w:sz w:val="24"/>
          <w:szCs w:val="24"/>
        </w:rPr>
        <w:t>Creattiva</w:t>
      </w:r>
      <w:proofErr w:type="spellEnd"/>
      <w:r w:rsidR="003E0E9D" w:rsidRPr="00975CF8">
        <w:rPr>
          <w:i/>
          <w:sz w:val="24"/>
          <w:szCs w:val="24"/>
        </w:rPr>
        <w:t xml:space="preserve"> una manifestazione unica nel suo genere </w:t>
      </w:r>
      <w:r w:rsidR="004B329B" w:rsidRPr="00975CF8">
        <w:rPr>
          <w:sz w:val="24"/>
          <w:szCs w:val="24"/>
        </w:rPr>
        <w:t>–</w:t>
      </w:r>
      <w:r w:rsidR="003E0E9D" w:rsidRPr="00975CF8">
        <w:rPr>
          <w:sz w:val="24"/>
          <w:szCs w:val="24"/>
        </w:rPr>
        <w:t xml:space="preserve"> </w:t>
      </w:r>
      <w:r w:rsidR="007A74AB" w:rsidRPr="00975CF8">
        <w:rPr>
          <w:sz w:val="24"/>
          <w:szCs w:val="24"/>
        </w:rPr>
        <w:t>osserva</w:t>
      </w:r>
      <w:r w:rsidR="004B329B" w:rsidRPr="00975CF8">
        <w:rPr>
          <w:sz w:val="24"/>
          <w:szCs w:val="24"/>
        </w:rPr>
        <w:t xml:space="preserve"> </w:t>
      </w:r>
      <w:proofErr w:type="spellStart"/>
      <w:r w:rsidR="004B329B" w:rsidRPr="00975CF8">
        <w:rPr>
          <w:sz w:val="24"/>
          <w:szCs w:val="24"/>
        </w:rPr>
        <w:t>Cristini</w:t>
      </w:r>
      <w:proofErr w:type="spellEnd"/>
      <w:r w:rsidR="004B329B" w:rsidRPr="00975CF8">
        <w:rPr>
          <w:sz w:val="24"/>
          <w:szCs w:val="24"/>
        </w:rPr>
        <w:t xml:space="preserve"> –,</w:t>
      </w:r>
      <w:r w:rsidR="004B329B" w:rsidRPr="00975CF8">
        <w:rPr>
          <w:i/>
          <w:sz w:val="24"/>
          <w:szCs w:val="24"/>
        </w:rPr>
        <w:t xml:space="preserve"> tanto da richiamare a Bergamo, anche in giornate di allerte meteo </w:t>
      </w:r>
      <w:r w:rsidR="002F06B9" w:rsidRPr="00975CF8">
        <w:rPr>
          <w:i/>
          <w:sz w:val="24"/>
          <w:szCs w:val="24"/>
        </w:rPr>
        <w:t>nazionali,</w:t>
      </w:r>
      <w:r w:rsidR="00921CFE" w:rsidRPr="00975CF8">
        <w:rPr>
          <w:i/>
          <w:sz w:val="24"/>
          <w:szCs w:val="24"/>
        </w:rPr>
        <w:t xml:space="preserve"> decine di</w:t>
      </w:r>
      <w:r w:rsidR="002F06B9" w:rsidRPr="00975CF8">
        <w:rPr>
          <w:i/>
          <w:sz w:val="24"/>
          <w:szCs w:val="24"/>
        </w:rPr>
        <w:t xml:space="preserve"> </w:t>
      </w:r>
      <w:r w:rsidR="004B329B" w:rsidRPr="00975CF8">
        <w:rPr>
          <w:i/>
          <w:sz w:val="24"/>
          <w:szCs w:val="24"/>
        </w:rPr>
        <w:t xml:space="preserve">migliaia di appassionate </w:t>
      </w:r>
      <w:r w:rsidR="002F06B9" w:rsidRPr="00975CF8">
        <w:rPr>
          <w:i/>
          <w:sz w:val="24"/>
          <w:szCs w:val="24"/>
        </w:rPr>
        <w:t xml:space="preserve">da tutta Italia. </w:t>
      </w:r>
      <w:proofErr w:type="gramStart"/>
      <w:r w:rsidR="00921CFE" w:rsidRPr="00975CF8">
        <w:rPr>
          <w:i/>
          <w:sz w:val="24"/>
          <w:szCs w:val="24"/>
        </w:rPr>
        <w:t>Sottolineo</w:t>
      </w:r>
      <w:proofErr w:type="gramEnd"/>
      <w:r w:rsidR="00921CFE" w:rsidRPr="00975CF8">
        <w:rPr>
          <w:i/>
          <w:sz w:val="24"/>
          <w:szCs w:val="24"/>
        </w:rPr>
        <w:t xml:space="preserve"> </w:t>
      </w:r>
      <w:r w:rsidR="00355BAE" w:rsidRPr="00975CF8">
        <w:rPr>
          <w:i/>
          <w:sz w:val="24"/>
          <w:szCs w:val="24"/>
        </w:rPr>
        <w:t xml:space="preserve">gli </w:t>
      </w:r>
      <w:r w:rsidR="003E0E9D" w:rsidRPr="00975CF8">
        <w:rPr>
          <w:i/>
          <w:sz w:val="24"/>
          <w:szCs w:val="24"/>
        </w:rPr>
        <w:t xml:space="preserve">oltre 60 </w:t>
      </w:r>
      <w:r w:rsidR="00355BAE" w:rsidRPr="00975CF8">
        <w:rPr>
          <w:i/>
          <w:sz w:val="24"/>
          <w:szCs w:val="24"/>
        </w:rPr>
        <w:t>pullman organizzati giunti da tutto il Nord e Centro Italia</w:t>
      </w:r>
      <w:r w:rsidR="00921CFE" w:rsidRPr="00975CF8">
        <w:rPr>
          <w:i/>
          <w:sz w:val="24"/>
          <w:szCs w:val="24"/>
        </w:rPr>
        <w:t xml:space="preserve"> e le appassionate atterrate all’aeroporto di Orio</w:t>
      </w:r>
      <w:r w:rsidR="00355BAE" w:rsidRPr="00975CF8">
        <w:rPr>
          <w:i/>
          <w:sz w:val="24"/>
          <w:szCs w:val="24"/>
        </w:rPr>
        <w:t>”</w:t>
      </w:r>
      <w:r w:rsidR="003E0E9D" w:rsidRPr="00975CF8">
        <w:rPr>
          <w:i/>
          <w:sz w:val="24"/>
          <w:szCs w:val="24"/>
        </w:rPr>
        <w:t xml:space="preserve"> .</w:t>
      </w:r>
    </w:p>
    <w:p w14:paraId="023EFF57" w14:textId="2BC34D2B" w:rsidR="0085545C" w:rsidRPr="00975CF8" w:rsidRDefault="000D06C2" w:rsidP="00975C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76" w:lineRule="auto"/>
        <w:jc w:val="both"/>
        <w:rPr>
          <w:sz w:val="24"/>
          <w:szCs w:val="24"/>
        </w:rPr>
      </w:pPr>
      <w:r w:rsidRPr="00975CF8">
        <w:rPr>
          <w:sz w:val="24"/>
          <w:szCs w:val="24"/>
        </w:rPr>
        <w:lastRenderedPageBreak/>
        <w:t xml:space="preserve">Da Roma è arrivata anche </w:t>
      </w:r>
      <w:r w:rsidR="0085545C" w:rsidRPr="00975CF8">
        <w:rPr>
          <w:sz w:val="24"/>
          <w:szCs w:val="24"/>
        </w:rPr>
        <w:t>la famiglia d</w:t>
      </w:r>
      <w:r w:rsidRPr="00975CF8">
        <w:rPr>
          <w:sz w:val="24"/>
          <w:szCs w:val="24"/>
        </w:rPr>
        <w:t xml:space="preserve">i Sara </w:t>
      </w:r>
      <w:proofErr w:type="spellStart"/>
      <w:r w:rsidRPr="00975CF8">
        <w:rPr>
          <w:sz w:val="24"/>
          <w:szCs w:val="24"/>
        </w:rPr>
        <w:t>Lanzani</w:t>
      </w:r>
      <w:proofErr w:type="spellEnd"/>
      <w:r w:rsidRPr="00975CF8">
        <w:rPr>
          <w:sz w:val="24"/>
          <w:szCs w:val="24"/>
        </w:rPr>
        <w:t>, la</w:t>
      </w:r>
      <w:r w:rsidR="0085545C" w:rsidRPr="00975CF8">
        <w:rPr>
          <w:sz w:val="24"/>
          <w:szCs w:val="24"/>
        </w:rPr>
        <w:t xml:space="preserve"> giovane stilista vincitrice nell’ottobre scorso dell</w:t>
      </w:r>
      <w:r w:rsidRPr="00975CF8">
        <w:rPr>
          <w:sz w:val="24"/>
          <w:szCs w:val="24"/>
        </w:rPr>
        <w:t xml:space="preserve">’ultima edizione della Fashion </w:t>
      </w:r>
      <w:proofErr w:type="spellStart"/>
      <w:r w:rsidRPr="00975CF8">
        <w:rPr>
          <w:sz w:val="24"/>
          <w:szCs w:val="24"/>
        </w:rPr>
        <w:t>Half</w:t>
      </w:r>
      <w:proofErr w:type="spellEnd"/>
      <w:r w:rsidRPr="00975CF8">
        <w:rPr>
          <w:sz w:val="24"/>
          <w:szCs w:val="24"/>
        </w:rPr>
        <w:t xml:space="preserve"> M</w:t>
      </w:r>
      <w:r w:rsidR="0085545C" w:rsidRPr="00975CF8">
        <w:rPr>
          <w:sz w:val="24"/>
          <w:szCs w:val="24"/>
        </w:rPr>
        <w:t xml:space="preserve">arathon, </w:t>
      </w:r>
      <w:r w:rsidRPr="00975CF8">
        <w:rPr>
          <w:sz w:val="24"/>
          <w:szCs w:val="24"/>
        </w:rPr>
        <w:t xml:space="preserve">il </w:t>
      </w:r>
      <w:r w:rsidR="0085545C" w:rsidRPr="00975CF8">
        <w:rPr>
          <w:sz w:val="24"/>
          <w:szCs w:val="24"/>
        </w:rPr>
        <w:t xml:space="preserve">concorso di </w:t>
      </w:r>
      <w:proofErr w:type="spellStart"/>
      <w:r w:rsidR="0085545C" w:rsidRPr="00975CF8">
        <w:rPr>
          <w:sz w:val="24"/>
          <w:szCs w:val="24"/>
        </w:rPr>
        <w:t>Creattiva</w:t>
      </w:r>
      <w:proofErr w:type="spellEnd"/>
      <w:r w:rsidR="0085545C" w:rsidRPr="00975CF8">
        <w:rPr>
          <w:sz w:val="24"/>
          <w:szCs w:val="24"/>
        </w:rPr>
        <w:t xml:space="preserve"> (edizione autunnale) dedicat</w:t>
      </w:r>
      <w:r w:rsidR="004D7777" w:rsidRPr="00975CF8">
        <w:rPr>
          <w:sz w:val="24"/>
          <w:szCs w:val="24"/>
        </w:rPr>
        <w:t>o agli</w:t>
      </w:r>
      <w:r w:rsidR="0085545C" w:rsidRPr="00975CF8">
        <w:rPr>
          <w:sz w:val="24"/>
          <w:szCs w:val="24"/>
        </w:rPr>
        <w:t xml:space="preserve"> stilisti emergenti per mettere in contatto il mondo della scuola con quello del lavoro. La famiglia, partita all’una di notte di domenica da</w:t>
      </w:r>
      <w:r w:rsidR="004D7777" w:rsidRPr="00975CF8">
        <w:rPr>
          <w:sz w:val="24"/>
          <w:szCs w:val="24"/>
        </w:rPr>
        <w:t xml:space="preserve">lla capitale, </w:t>
      </w:r>
      <w:r w:rsidR="0085545C" w:rsidRPr="00975CF8">
        <w:rPr>
          <w:sz w:val="24"/>
          <w:szCs w:val="24"/>
        </w:rPr>
        <w:t xml:space="preserve">si è goduta la manifestazione </w:t>
      </w:r>
      <w:proofErr w:type="gramStart"/>
      <w:r w:rsidR="00141326">
        <w:rPr>
          <w:sz w:val="24"/>
          <w:szCs w:val="24"/>
        </w:rPr>
        <w:t>facendo</w:t>
      </w:r>
      <w:proofErr w:type="gramEnd"/>
      <w:r w:rsidR="00141326">
        <w:rPr>
          <w:sz w:val="24"/>
          <w:szCs w:val="24"/>
        </w:rPr>
        <w:t xml:space="preserve"> </w:t>
      </w:r>
      <w:r w:rsidR="0085545C" w:rsidRPr="00975CF8">
        <w:rPr>
          <w:sz w:val="24"/>
          <w:szCs w:val="24"/>
        </w:rPr>
        <w:t>rientro a c</w:t>
      </w:r>
      <w:r w:rsidR="004D7777" w:rsidRPr="00975CF8">
        <w:rPr>
          <w:sz w:val="24"/>
          <w:szCs w:val="24"/>
        </w:rPr>
        <w:t>asa nel tardo pomeriggio</w:t>
      </w:r>
      <w:r w:rsidR="00141326">
        <w:rPr>
          <w:sz w:val="24"/>
          <w:szCs w:val="24"/>
        </w:rPr>
        <w:t xml:space="preserve"> di oggi</w:t>
      </w:r>
      <w:r w:rsidR="0085545C" w:rsidRPr="00975CF8">
        <w:rPr>
          <w:sz w:val="24"/>
          <w:szCs w:val="24"/>
        </w:rPr>
        <w:t>.</w:t>
      </w:r>
    </w:p>
    <w:p w14:paraId="4FF68D17" w14:textId="7E744655" w:rsidR="009F7783" w:rsidRPr="00975CF8" w:rsidRDefault="0002327C" w:rsidP="00975C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76" w:lineRule="auto"/>
        <w:jc w:val="both"/>
        <w:rPr>
          <w:i/>
          <w:sz w:val="24"/>
          <w:szCs w:val="24"/>
        </w:rPr>
      </w:pPr>
      <w:r w:rsidRPr="00975CF8">
        <w:rPr>
          <w:i/>
          <w:sz w:val="24"/>
          <w:szCs w:val="24"/>
        </w:rPr>
        <w:t xml:space="preserve">“Visto </w:t>
      </w:r>
      <w:r w:rsidR="00BD042E" w:rsidRPr="00975CF8">
        <w:rPr>
          <w:i/>
          <w:sz w:val="24"/>
          <w:szCs w:val="24"/>
        </w:rPr>
        <w:t>l’ottimo riscontro</w:t>
      </w:r>
      <w:r w:rsidR="00601C55" w:rsidRPr="00975CF8">
        <w:rPr>
          <w:i/>
          <w:sz w:val="24"/>
          <w:szCs w:val="24"/>
        </w:rPr>
        <w:t xml:space="preserve"> ottenuto dal </w:t>
      </w:r>
      <w:r w:rsidR="001C795B" w:rsidRPr="00975CF8">
        <w:rPr>
          <w:i/>
          <w:sz w:val="24"/>
          <w:szCs w:val="24"/>
        </w:rPr>
        <w:t xml:space="preserve">convegno </w:t>
      </w:r>
      <w:r w:rsidR="001C795B" w:rsidRPr="00975CF8">
        <w:rPr>
          <w:sz w:val="24"/>
          <w:szCs w:val="24"/>
        </w:rPr>
        <w:t xml:space="preserve">– </w:t>
      </w:r>
      <w:proofErr w:type="gramStart"/>
      <w:r w:rsidR="001C795B" w:rsidRPr="00975CF8">
        <w:rPr>
          <w:sz w:val="24"/>
          <w:szCs w:val="24"/>
        </w:rPr>
        <w:t>sottolinea</w:t>
      </w:r>
      <w:proofErr w:type="gramEnd"/>
      <w:r w:rsidRPr="00975CF8">
        <w:rPr>
          <w:sz w:val="24"/>
          <w:szCs w:val="24"/>
        </w:rPr>
        <w:t xml:space="preserve"> Carlo Conte, Project manager della manifestazione </w:t>
      </w:r>
      <w:r w:rsidR="005A781B" w:rsidRPr="00975CF8">
        <w:rPr>
          <w:sz w:val="24"/>
          <w:szCs w:val="24"/>
        </w:rPr>
        <w:t>–</w:t>
      </w:r>
      <w:r w:rsidRPr="00975CF8">
        <w:rPr>
          <w:i/>
          <w:sz w:val="24"/>
          <w:szCs w:val="24"/>
        </w:rPr>
        <w:t xml:space="preserve"> </w:t>
      </w:r>
      <w:r w:rsidR="005A781B" w:rsidRPr="00975CF8">
        <w:rPr>
          <w:i/>
          <w:sz w:val="24"/>
          <w:szCs w:val="24"/>
        </w:rPr>
        <w:t xml:space="preserve">lavoreremo su </w:t>
      </w:r>
      <w:r w:rsidR="009F7783" w:rsidRPr="00975CF8">
        <w:rPr>
          <w:i/>
          <w:sz w:val="24"/>
          <w:szCs w:val="24"/>
        </w:rPr>
        <w:t>iniziative analoghe per portare in fiera educatori che possano trasmettere esperienze e indicazioni utili al mondo della scuol</w:t>
      </w:r>
      <w:r w:rsidR="006F4AE7" w:rsidRPr="00975CF8">
        <w:rPr>
          <w:i/>
          <w:sz w:val="24"/>
          <w:szCs w:val="24"/>
        </w:rPr>
        <w:t xml:space="preserve">a e alla formazione dei bambini: </w:t>
      </w:r>
      <w:r w:rsidR="009F7783" w:rsidRPr="00975CF8">
        <w:rPr>
          <w:i/>
          <w:sz w:val="24"/>
          <w:szCs w:val="24"/>
        </w:rPr>
        <w:t xml:space="preserve"> il desiderio di mettersi in gioco dei docenti è stata una </w:t>
      </w:r>
      <w:r w:rsidR="006F4AE7" w:rsidRPr="00975CF8">
        <w:rPr>
          <w:i/>
          <w:sz w:val="24"/>
          <w:szCs w:val="24"/>
        </w:rPr>
        <w:t xml:space="preserve">bella </w:t>
      </w:r>
      <w:r w:rsidR="009F7783" w:rsidRPr="00975CF8">
        <w:rPr>
          <w:i/>
          <w:sz w:val="24"/>
          <w:szCs w:val="24"/>
        </w:rPr>
        <w:t>sorpresa che sdogana il pensiero troppo comun</w:t>
      </w:r>
      <w:r w:rsidR="006F4AE7" w:rsidRPr="00975CF8">
        <w:rPr>
          <w:i/>
          <w:sz w:val="24"/>
          <w:szCs w:val="24"/>
        </w:rPr>
        <w:t xml:space="preserve">e del ruolo passivo dei </w:t>
      </w:r>
      <w:r w:rsidR="000B79F2" w:rsidRPr="00975CF8">
        <w:rPr>
          <w:i/>
          <w:sz w:val="24"/>
          <w:szCs w:val="24"/>
        </w:rPr>
        <w:t>docenti</w:t>
      </w:r>
      <w:r w:rsidR="006F4AE7" w:rsidRPr="00975CF8">
        <w:rPr>
          <w:i/>
          <w:sz w:val="24"/>
          <w:szCs w:val="24"/>
        </w:rPr>
        <w:t xml:space="preserve">. </w:t>
      </w:r>
      <w:r w:rsidR="001C795B" w:rsidRPr="00975CF8">
        <w:rPr>
          <w:i/>
          <w:sz w:val="24"/>
          <w:szCs w:val="24"/>
        </w:rPr>
        <w:t xml:space="preserve">Tra i relatori anche Graziella Carbone, bergamasca e ideatrice tra l’altro delle sorpresine di un notissimo </w:t>
      </w:r>
      <w:proofErr w:type="gramStart"/>
      <w:r w:rsidR="001C795B" w:rsidRPr="00975CF8">
        <w:rPr>
          <w:i/>
          <w:sz w:val="24"/>
          <w:szCs w:val="24"/>
        </w:rPr>
        <w:t>brand</w:t>
      </w:r>
      <w:proofErr w:type="gramEnd"/>
      <w:r w:rsidR="001C795B" w:rsidRPr="00975CF8">
        <w:rPr>
          <w:i/>
          <w:sz w:val="24"/>
          <w:szCs w:val="24"/>
        </w:rPr>
        <w:t xml:space="preserve"> alimentare e di tanti altri gadget per bambini di varie collezioni prodotte in milioni di pezzi</w:t>
      </w:r>
      <w:r w:rsidR="000B79F2" w:rsidRPr="00975CF8">
        <w:rPr>
          <w:i/>
          <w:sz w:val="24"/>
          <w:szCs w:val="24"/>
        </w:rPr>
        <w:t>”</w:t>
      </w:r>
      <w:r w:rsidR="001C795B" w:rsidRPr="00975CF8">
        <w:rPr>
          <w:i/>
          <w:sz w:val="24"/>
          <w:szCs w:val="24"/>
        </w:rPr>
        <w:t>.</w:t>
      </w:r>
    </w:p>
    <w:p w14:paraId="32CCD83D" w14:textId="5075E9AD" w:rsidR="00555B72" w:rsidRPr="00975CF8" w:rsidRDefault="008453C3" w:rsidP="00975C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76" w:lineRule="auto"/>
        <w:jc w:val="both"/>
        <w:rPr>
          <w:sz w:val="24"/>
          <w:szCs w:val="24"/>
        </w:rPr>
      </w:pPr>
      <w:proofErr w:type="gramStart"/>
      <w:r w:rsidRPr="00975CF8">
        <w:rPr>
          <w:sz w:val="24"/>
          <w:szCs w:val="24"/>
        </w:rPr>
        <w:t xml:space="preserve">Sorrisi anche sui visi dei </w:t>
      </w:r>
      <w:r w:rsidR="00555B72" w:rsidRPr="00975CF8">
        <w:rPr>
          <w:sz w:val="24"/>
          <w:szCs w:val="24"/>
        </w:rPr>
        <w:t>rappresentanti di alcuni Gruppi di azione locale (</w:t>
      </w:r>
      <w:proofErr w:type="spellStart"/>
      <w:r w:rsidR="00555B72" w:rsidRPr="00975CF8">
        <w:rPr>
          <w:sz w:val="24"/>
          <w:szCs w:val="24"/>
        </w:rPr>
        <w:t>Gal</w:t>
      </w:r>
      <w:proofErr w:type="spellEnd"/>
      <w:r w:rsidR="00555B72" w:rsidRPr="00975CF8">
        <w:rPr>
          <w:sz w:val="24"/>
          <w:szCs w:val="24"/>
        </w:rPr>
        <w:t>) dell’Umbria (in particolare delle zone del Lago Trasim</w:t>
      </w:r>
      <w:r w:rsidR="00A32C59" w:rsidRPr="00975CF8">
        <w:rPr>
          <w:sz w:val="24"/>
          <w:szCs w:val="24"/>
        </w:rPr>
        <w:t>eno,</w:t>
      </w:r>
      <w:proofErr w:type="gramEnd"/>
      <w:r w:rsidR="00A32C59" w:rsidRPr="00975CF8">
        <w:rPr>
          <w:sz w:val="24"/>
          <w:szCs w:val="24"/>
        </w:rPr>
        <w:t xml:space="preserve"> Foligno e Monti Sibillini), impegnati nell’area ricamo.</w:t>
      </w:r>
    </w:p>
    <w:p w14:paraId="2687248B" w14:textId="495047A4" w:rsidR="006A1EE4" w:rsidRPr="00975CF8" w:rsidRDefault="00A03ED6" w:rsidP="00975CF8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  <w:r w:rsidRPr="00975CF8">
        <w:rPr>
          <w:i/>
          <w:sz w:val="24"/>
          <w:szCs w:val="24"/>
        </w:rPr>
        <w:t>“E’ una grande opportunità per le nostre</w:t>
      </w:r>
      <w:r w:rsidR="00A32C59" w:rsidRPr="00975CF8">
        <w:rPr>
          <w:i/>
          <w:sz w:val="24"/>
          <w:szCs w:val="24"/>
        </w:rPr>
        <w:t xml:space="preserve"> scuole </w:t>
      </w:r>
      <w:r w:rsidR="006D3B3D" w:rsidRPr="00975CF8">
        <w:rPr>
          <w:i/>
          <w:sz w:val="24"/>
          <w:szCs w:val="24"/>
        </w:rPr>
        <w:t xml:space="preserve">che si dedicano alla ricerca e allo sviluppo di antiche arti e tradizioni </w:t>
      </w:r>
      <w:r w:rsidR="00A32C59" w:rsidRPr="00975CF8">
        <w:rPr>
          <w:sz w:val="24"/>
          <w:szCs w:val="24"/>
        </w:rPr>
        <w:t xml:space="preserve">– </w:t>
      </w:r>
      <w:proofErr w:type="gramStart"/>
      <w:r w:rsidRPr="00975CF8">
        <w:rPr>
          <w:sz w:val="24"/>
          <w:szCs w:val="24"/>
        </w:rPr>
        <w:t>sottolineano</w:t>
      </w:r>
      <w:proofErr w:type="gramEnd"/>
      <w:r w:rsidRPr="00975CF8">
        <w:rPr>
          <w:sz w:val="24"/>
          <w:szCs w:val="24"/>
        </w:rPr>
        <w:t xml:space="preserve"> </w:t>
      </w:r>
      <w:r w:rsidR="00924F27" w:rsidRPr="00975CF8">
        <w:rPr>
          <w:sz w:val="24"/>
          <w:szCs w:val="24"/>
        </w:rPr>
        <w:t xml:space="preserve">le maestre di ricamo </w:t>
      </w:r>
      <w:r w:rsidRPr="00975CF8">
        <w:rPr>
          <w:sz w:val="24"/>
          <w:szCs w:val="24"/>
        </w:rPr>
        <w:t xml:space="preserve">Annalisa Piccioni e </w:t>
      </w:r>
      <w:r w:rsidR="00924F27" w:rsidRPr="00975CF8">
        <w:rPr>
          <w:rFonts w:eastAsia="Times New Roman" w:cs="Arial"/>
          <w:color w:val="000000"/>
          <w:sz w:val="24"/>
          <w:szCs w:val="24"/>
          <w:lang w:eastAsia="it-IT"/>
        </w:rPr>
        <w:t>Antonella Catalano -,</w:t>
      </w:r>
      <w:r w:rsidR="00924F27" w:rsidRPr="00975CF8">
        <w:rPr>
          <w:rFonts w:eastAsia="Times New Roman" w:cs="Arial"/>
          <w:i/>
          <w:color w:val="000000"/>
          <w:sz w:val="24"/>
          <w:szCs w:val="24"/>
          <w:lang w:eastAsia="it-IT"/>
        </w:rPr>
        <w:t xml:space="preserve"> </w:t>
      </w:r>
      <w:r w:rsidR="00A32C59" w:rsidRPr="00975CF8">
        <w:rPr>
          <w:i/>
          <w:sz w:val="24"/>
          <w:szCs w:val="24"/>
        </w:rPr>
        <w:t xml:space="preserve">di presentare </w:t>
      </w:r>
      <w:r w:rsidR="00937CAF" w:rsidRPr="00975CF8">
        <w:rPr>
          <w:i/>
          <w:sz w:val="24"/>
          <w:szCs w:val="24"/>
        </w:rPr>
        <w:t xml:space="preserve">un artigianato artistico tradizionale </w:t>
      </w:r>
      <w:r w:rsidR="00724874" w:rsidRPr="00975CF8">
        <w:rPr>
          <w:i/>
          <w:sz w:val="24"/>
          <w:szCs w:val="24"/>
        </w:rPr>
        <w:t xml:space="preserve">che si può rinnovare attraverso la manualità, </w:t>
      </w:r>
      <w:r w:rsidR="00A32C59" w:rsidRPr="00975CF8">
        <w:rPr>
          <w:i/>
          <w:sz w:val="24"/>
          <w:szCs w:val="24"/>
        </w:rPr>
        <w:t>all’interno di un contesto così importante e partecipato, con arrivi da tutta Italia e anche dall’estero</w:t>
      </w:r>
      <w:r w:rsidR="00724874" w:rsidRPr="00975CF8">
        <w:rPr>
          <w:i/>
          <w:sz w:val="24"/>
          <w:szCs w:val="24"/>
        </w:rPr>
        <w:t>”</w:t>
      </w:r>
      <w:r w:rsidR="00A32C59" w:rsidRPr="00975CF8">
        <w:rPr>
          <w:i/>
          <w:sz w:val="24"/>
          <w:szCs w:val="24"/>
        </w:rPr>
        <w:t>.</w:t>
      </w:r>
      <w:r w:rsidR="00A32C59" w:rsidRPr="00975CF8">
        <w:rPr>
          <w:sz w:val="24"/>
          <w:szCs w:val="24"/>
        </w:rPr>
        <w:t xml:space="preserve"> </w:t>
      </w:r>
      <w:r w:rsidR="00724874" w:rsidRPr="00975CF8">
        <w:rPr>
          <w:sz w:val="24"/>
          <w:szCs w:val="24"/>
        </w:rPr>
        <w:t xml:space="preserve"> Spazio</w:t>
      </w:r>
      <w:r w:rsidR="00980AB6" w:rsidRPr="00975CF8">
        <w:rPr>
          <w:sz w:val="24"/>
          <w:szCs w:val="24"/>
        </w:rPr>
        <w:t xml:space="preserve"> (</w:t>
      </w:r>
      <w:r w:rsidR="006A1EE4" w:rsidRPr="00975CF8">
        <w:rPr>
          <w:sz w:val="24"/>
          <w:szCs w:val="24"/>
        </w:rPr>
        <w:t>ne citiamo un paio</w:t>
      </w:r>
      <w:r w:rsidR="00980AB6" w:rsidRPr="00975CF8">
        <w:rPr>
          <w:sz w:val="24"/>
          <w:szCs w:val="24"/>
        </w:rPr>
        <w:t xml:space="preserve"> per tutti)</w:t>
      </w:r>
      <w:r w:rsidR="006A1EE4" w:rsidRPr="00975CF8">
        <w:rPr>
          <w:sz w:val="24"/>
          <w:szCs w:val="24"/>
        </w:rPr>
        <w:t>,</w:t>
      </w:r>
      <w:r w:rsidR="00724874" w:rsidRPr="00975CF8">
        <w:rPr>
          <w:sz w:val="24"/>
          <w:szCs w:val="24"/>
        </w:rPr>
        <w:t xml:space="preserve"> </w:t>
      </w:r>
      <w:r w:rsidR="0072746B" w:rsidRPr="00975CF8">
        <w:rPr>
          <w:sz w:val="24"/>
          <w:szCs w:val="24"/>
        </w:rPr>
        <w:t xml:space="preserve">alle nappe e </w:t>
      </w:r>
      <w:proofErr w:type="spellStart"/>
      <w:r w:rsidR="0072746B" w:rsidRPr="00975CF8">
        <w:rPr>
          <w:sz w:val="24"/>
          <w:szCs w:val="24"/>
        </w:rPr>
        <w:t>fuseruola</w:t>
      </w:r>
      <w:proofErr w:type="spellEnd"/>
      <w:r w:rsidR="0072746B" w:rsidRPr="00975CF8">
        <w:rPr>
          <w:sz w:val="24"/>
          <w:szCs w:val="24"/>
        </w:rPr>
        <w:t xml:space="preserve"> </w:t>
      </w:r>
      <w:r w:rsidR="002F7868" w:rsidRPr="00975CF8">
        <w:rPr>
          <w:sz w:val="24"/>
          <w:szCs w:val="24"/>
        </w:rPr>
        <w:t xml:space="preserve">Castelluccio di Norcia che Piccioni e Giuliana Nucci Galli dedicano a tutte </w:t>
      </w:r>
      <w:r w:rsidR="00980AB6" w:rsidRPr="00975CF8">
        <w:rPr>
          <w:sz w:val="24"/>
          <w:szCs w:val="24"/>
        </w:rPr>
        <w:t>l</w:t>
      </w:r>
      <w:r w:rsidR="002F7868" w:rsidRPr="00975CF8">
        <w:rPr>
          <w:sz w:val="24"/>
          <w:szCs w:val="24"/>
        </w:rPr>
        <w:t xml:space="preserve">e donne </w:t>
      </w:r>
      <w:r w:rsidR="00980AB6" w:rsidRPr="00975CF8">
        <w:rPr>
          <w:sz w:val="24"/>
          <w:szCs w:val="24"/>
        </w:rPr>
        <w:t xml:space="preserve">delle zone colpite dal sisma </w:t>
      </w:r>
      <w:r w:rsidR="002F7868" w:rsidRPr="00975CF8">
        <w:rPr>
          <w:sz w:val="24"/>
          <w:szCs w:val="24"/>
        </w:rPr>
        <w:t xml:space="preserve">che vivono </w:t>
      </w:r>
      <w:r w:rsidR="00980AB6" w:rsidRPr="00975CF8">
        <w:rPr>
          <w:sz w:val="24"/>
          <w:szCs w:val="24"/>
        </w:rPr>
        <w:t xml:space="preserve">anche </w:t>
      </w:r>
      <w:r w:rsidR="002F7868" w:rsidRPr="00975CF8">
        <w:rPr>
          <w:sz w:val="24"/>
          <w:szCs w:val="24"/>
        </w:rPr>
        <w:t>un</w:t>
      </w:r>
      <w:r w:rsidR="00022271" w:rsidRPr="00975CF8">
        <w:rPr>
          <w:sz w:val="24"/>
          <w:szCs w:val="24"/>
        </w:rPr>
        <w:t xml:space="preserve"> “terremoto interiore”, incluse quelle del gruppo Donne Insieme, </w:t>
      </w:r>
      <w:proofErr w:type="spellStart"/>
      <w:r w:rsidR="00022271" w:rsidRPr="00975CF8">
        <w:rPr>
          <w:sz w:val="24"/>
          <w:szCs w:val="24"/>
        </w:rPr>
        <w:t>onlus</w:t>
      </w:r>
      <w:proofErr w:type="spellEnd"/>
      <w:r w:rsidR="00022271" w:rsidRPr="00975CF8">
        <w:rPr>
          <w:sz w:val="24"/>
          <w:szCs w:val="24"/>
        </w:rPr>
        <w:t xml:space="preserve"> di Foligno di </w:t>
      </w:r>
      <w:r w:rsidR="00DE0612" w:rsidRPr="00975CF8">
        <w:rPr>
          <w:sz w:val="24"/>
          <w:szCs w:val="24"/>
        </w:rPr>
        <w:t>(</w:t>
      </w:r>
      <w:r w:rsidR="00022271" w:rsidRPr="00975CF8">
        <w:rPr>
          <w:sz w:val="24"/>
          <w:szCs w:val="24"/>
        </w:rPr>
        <w:t>e per le</w:t>
      </w:r>
      <w:r w:rsidR="00DE0612" w:rsidRPr="00975CF8">
        <w:rPr>
          <w:sz w:val="24"/>
          <w:szCs w:val="24"/>
        </w:rPr>
        <w:t>)</w:t>
      </w:r>
      <w:r w:rsidR="00022271" w:rsidRPr="00975CF8">
        <w:rPr>
          <w:sz w:val="24"/>
          <w:szCs w:val="24"/>
        </w:rPr>
        <w:t xml:space="preserve"> d</w:t>
      </w:r>
      <w:r w:rsidR="006A1EE4" w:rsidRPr="00975CF8">
        <w:rPr>
          <w:sz w:val="24"/>
          <w:szCs w:val="24"/>
        </w:rPr>
        <w:t xml:space="preserve">onne colpite da tumore al seno; e ai </w:t>
      </w:r>
      <w:r w:rsidR="006A1EE4" w:rsidRPr="00975CF8">
        <w:rPr>
          <w:rFonts w:eastAsia="Times New Roman" w:cs="Arial"/>
          <w:color w:val="000000"/>
          <w:sz w:val="24"/>
          <w:szCs w:val="24"/>
          <w:lang w:eastAsia="it-IT"/>
        </w:rPr>
        <w:t>piccoli grandi capolavori in merletto d</w:t>
      </w:r>
      <w:r w:rsidR="00280EF1" w:rsidRPr="00975CF8">
        <w:rPr>
          <w:rFonts w:eastAsia="Times New Roman" w:cs="Arial"/>
          <w:color w:val="000000"/>
          <w:sz w:val="24"/>
          <w:szCs w:val="24"/>
          <w:lang w:eastAsia="it-IT"/>
        </w:rPr>
        <w:t xml:space="preserve">a mettere </w:t>
      </w:r>
      <w:r w:rsidR="00601C55" w:rsidRPr="00975CF8">
        <w:rPr>
          <w:rFonts w:eastAsia="Times New Roman" w:cs="Arial"/>
          <w:color w:val="000000"/>
          <w:sz w:val="24"/>
          <w:szCs w:val="24"/>
          <w:lang w:eastAsia="it-IT"/>
        </w:rPr>
        <w:t>in tavola o indossare realizzati (</w:t>
      </w:r>
      <w:r w:rsidR="003C6C17" w:rsidRPr="00975CF8">
        <w:rPr>
          <w:rFonts w:eastAsia="Times New Roman" w:cs="Arial"/>
          <w:color w:val="000000"/>
          <w:sz w:val="24"/>
          <w:szCs w:val="24"/>
          <w:lang w:eastAsia="it-IT"/>
        </w:rPr>
        <w:t xml:space="preserve">con un’antica tecnica utilizzata dai pescatori per </w:t>
      </w:r>
      <w:r w:rsidR="00DE0612" w:rsidRPr="00975CF8">
        <w:rPr>
          <w:rFonts w:eastAsia="Times New Roman" w:cs="Arial"/>
          <w:color w:val="000000"/>
          <w:sz w:val="24"/>
          <w:szCs w:val="24"/>
          <w:lang w:eastAsia="it-IT"/>
        </w:rPr>
        <w:t xml:space="preserve">costruire </w:t>
      </w:r>
      <w:r w:rsidR="003C6C17" w:rsidRPr="00975CF8">
        <w:rPr>
          <w:rFonts w:eastAsia="Times New Roman" w:cs="Arial"/>
          <w:color w:val="000000"/>
          <w:sz w:val="24"/>
          <w:szCs w:val="24"/>
          <w:lang w:eastAsia="it-IT"/>
        </w:rPr>
        <w:t>reti da pesca</w:t>
      </w:r>
      <w:r w:rsidR="00601C55" w:rsidRPr="00975CF8">
        <w:rPr>
          <w:rFonts w:eastAsia="Times New Roman" w:cs="Arial"/>
          <w:color w:val="000000"/>
          <w:sz w:val="24"/>
          <w:szCs w:val="24"/>
          <w:lang w:eastAsia="it-IT"/>
        </w:rPr>
        <w:t>)</w:t>
      </w:r>
      <w:r w:rsidR="003C6C17" w:rsidRPr="00975CF8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 w:rsidR="00280EF1" w:rsidRPr="00975CF8">
        <w:rPr>
          <w:rFonts w:eastAsia="Times New Roman" w:cs="Arial"/>
          <w:color w:val="000000"/>
          <w:sz w:val="24"/>
          <w:szCs w:val="24"/>
          <w:lang w:eastAsia="it-IT"/>
        </w:rPr>
        <w:t xml:space="preserve">dalla Catalano </w:t>
      </w:r>
      <w:r w:rsidR="003C6C17" w:rsidRPr="00975CF8">
        <w:rPr>
          <w:rFonts w:eastAsia="Times New Roman" w:cs="Arial"/>
          <w:color w:val="000000"/>
          <w:sz w:val="24"/>
          <w:szCs w:val="24"/>
          <w:lang w:eastAsia="it-IT"/>
        </w:rPr>
        <w:t xml:space="preserve">e da </w:t>
      </w:r>
      <w:r w:rsidR="00280EF1" w:rsidRPr="00975CF8">
        <w:rPr>
          <w:rFonts w:eastAsia="Times New Roman" w:cs="Arial"/>
          <w:color w:val="000000"/>
          <w:sz w:val="24"/>
          <w:szCs w:val="24"/>
          <w:lang w:eastAsia="it-IT"/>
        </w:rPr>
        <w:t>altre colleghe di San Feliciano, frazione di Magione</w:t>
      </w:r>
      <w:r w:rsidR="003C6C17" w:rsidRPr="00975CF8">
        <w:rPr>
          <w:rFonts w:eastAsia="Times New Roman" w:cs="Arial"/>
          <w:color w:val="000000"/>
          <w:sz w:val="24"/>
          <w:szCs w:val="24"/>
          <w:lang w:eastAsia="it-IT"/>
        </w:rPr>
        <w:t xml:space="preserve"> (</w:t>
      </w:r>
      <w:r w:rsidR="00280EF1" w:rsidRPr="00975CF8">
        <w:rPr>
          <w:rFonts w:eastAsia="Times New Roman" w:cs="Arial"/>
          <w:color w:val="000000"/>
          <w:sz w:val="24"/>
          <w:szCs w:val="24"/>
          <w:lang w:eastAsia="it-IT"/>
        </w:rPr>
        <w:t>Perugia</w:t>
      </w:r>
      <w:r w:rsidR="003C6C17" w:rsidRPr="00975CF8">
        <w:rPr>
          <w:rFonts w:eastAsia="Times New Roman" w:cs="Arial"/>
          <w:color w:val="000000"/>
          <w:sz w:val="24"/>
          <w:szCs w:val="24"/>
          <w:lang w:eastAsia="it-IT"/>
        </w:rPr>
        <w:t>)</w:t>
      </w:r>
      <w:proofErr w:type="gramStart"/>
      <w:r w:rsidR="003C6C17" w:rsidRPr="00975CF8">
        <w:rPr>
          <w:rFonts w:eastAsia="Times New Roman" w:cs="Arial"/>
          <w:color w:val="000000"/>
          <w:sz w:val="24"/>
          <w:szCs w:val="24"/>
          <w:lang w:eastAsia="it-IT"/>
        </w:rPr>
        <w:t xml:space="preserve">  </w:t>
      </w:r>
      <w:proofErr w:type="gramEnd"/>
      <w:r w:rsidR="003C6C17" w:rsidRPr="00975CF8">
        <w:rPr>
          <w:rFonts w:eastAsia="Times New Roman" w:cs="Arial"/>
          <w:color w:val="000000"/>
          <w:sz w:val="24"/>
          <w:szCs w:val="24"/>
          <w:lang w:eastAsia="it-IT"/>
        </w:rPr>
        <w:t>comune</w:t>
      </w:r>
      <w:r w:rsidR="00280EF1" w:rsidRPr="00975CF8">
        <w:rPr>
          <w:rFonts w:eastAsia="Times New Roman" w:cs="Arial"/>
          <w:color w:val="000000"/>
          <w:sz w:val="24"/>
          <w:szCs w:val="24"/>
          <w:lang w:eastAsia="it-IT"/>
        </w:rPr>
        <w:t xml:space="preserve"> affacciato sulle rive orientali del Lago Trasimeno</w:t>
      </w:r>
      <w:r w:rsidR="003C6C17" w:rsidRPr="00975CF8">
        <w:rPr>
          <w:rFonts w:eastAsia="Times New Roman" w:cs="Arial"/>
          <w:color w:val="000000"/>
          <w:sz w:val="24"/>
          <w:szCs w:val="24"/>
          <w:lang w:eastAsia="it-IT"/>
        </w:rPr>
        <w:t>.</w:t>
      </w:r>
    </w:p>
    <w:p w14:paraId="4CE5826D" w14:textId="77777777" w:rsidR="000B79F2" w:rsidRPr="00975CF8" w:rsidRDefault="000B79F2" w:rsidP="00975CF8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it-IT"/>
        </w:rPr>
      </w:pPr>
    </w:p>
    <w:p w14:paraId="37212453" w14:textId="03EC6B39" w:rsidR="00355BAE" w:rsidRPr="00975CF8" w:rsidRDefault="00C02356" w:rsidP="00975CF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spacing w:line="276" w:lineRule="auto"/>
        <w:jc w:val="both"/>
        <w:rPr>
          <w:sz w:val="24"/>
          <w:szCs w:val="24"/>
        </w:rPr>
      </w:pPr>
      <w:r w:rsidRPr="00975CF8">
        <w:rPr>
          <w:sz w:val="24"/>
          <w:szCs w:val="24"/>
        </w:rPr>
        <w:t>S</w:t>
      </w:r>
      <w:r w:rsidR="0058629B" w:rsidRPr="00975CF8">
        <w:rPr>
          <w:sz w:val="24"/>
          <w:szCs w:val="24"/>
        </w:rPr>
        <w:t>i sono dimostrate molto utili</w:t>
      </w:r>
      <w:r w:rsidR="00BA1E4C">
        <w:rPr>
          <w:sz w:val="24"/>
          <w:szCs w:val="24"/>
        </w:rPr>
        <w:t>, i</w:t>
      </w:r>
      <w:r w:rsidRPr="00975CF8">
        <w:rPr>
          <w:sz w:val="24"/>
          <w:szCs w:val="24"/>
        </w:rPr>
        <w:t>nfine,</w:t>
      </w:r>
      <w:r w:rsidR="0058629B" w:rsidRPr="00975CF8">
        <w:rPr>
          <w:sz w:val="24"/>
          <w:szCs w:val="24"/>
        </w:rPr>
        <w:t xml:space="preserve"> le </w:t>
      </w:r>
      <w:r w:rsidR="00B0227B" w:rsidRPr="00975CF8">
        <w:rPr>
          <w:sz w:val="24"/>
          <w:szCs w:val="24"/>
        </w:rPr>
        <w:t>due n</w:t>
      </w:r>
      <w:r w:rsidR="00E70CF5" w:rsidRPr="00975CF8">
        <w:rPr>
          <w:sz w:val="24"/>
          <w:szCs w:val="24"/>
        </w:rPr>
        <w:t xml:space="preserve">avette </w:t>
      </w:r>
      <w:r w:rsidR="00B0227B" w:rsidRPr="00975CF8">
        <w:rPr>
          <w:sz w:val="24"/>
          <w:szCs w:val="24"/>
        </w:rPr>
        <w:t xml:space="preserve">gratuite targate </w:t>
      </w:r>
      <w:proofErr w:type="spellStart"/>
      <w:r w:rsidR="00B0227B" w:rsidRPr="00975CF8">
        <w:rPr>
          <w:sz w:val="24"/>
          <w:szCs w:val="24"/>
        </w:rPr>
        <w:t>Creattiva</w:t>
      </w:r>
      <w:proofErr w:type="spellEnd"/>
      <w:r w:rsidR="00B0227B" w:rsidRPr="00975CF8">
        <w:rPr>
          <w:sz w:val="24"/>
          <w:szCs w:val="24"/>
        </w:rPr>
        <w:t xml:space="preserve"> (con bus </w:t>
      </w:r>
      <w:proofErr w:type="spellStart"/>
      <w:r w:rsidR="00B0227B" w:rsidRPr="00975CF8">
        <w:rPr>
          <w:sz w:val="24"/>
          <w:szCs w:val="24"/>
        </w:rPr>
        <w:t>Atb</w:t>
      </w:r>
      <w:proofErr w:type="spellEnd"/>
      <w:r w:rsidR="00B0227B" w:rsidRPr="00975CF8">
        <w:rPr>
          <w:sz w:val="24"/>
          <w:szCs w:val="24"/>
        </w:rPr>
        <w:t xml:space="preserve">) </w:t>
      </w:r>
      <w:r w:rsidRPr="00975CF8">
        <w:rPr>
          <w:sz w:val="24"/>
          <w:szCs w:val="24"/>
        </w:rPr>
        <w:t>che hanno c</w:t>
      </w:r>
      <w:r w:rsidR="004D345F" w:rsidRPr="00975CF8">
        <w:rPr>
          <w:sz w:val="24"/>
          <w:szCs w:val="24"/>
        </w:rPr>
        <w:t>ollegato</w:t>
      </w:r>
      <w:r w:rsidR="00E70CF5" w:rsidRPr="00975CF8">
        <w:rPr>
          <w:sz w:val="24"/>
          <w:szCs w:val="24"/>
        </w:rPr>
        <w:t xml:space="preserve"> </w:t>
      </w:r>
      <w:r w:rsidRPr="00975CF8">
        <w:rPr>
          <w:sz w:val="24"/>
          <w:szCs w:val="24"/>
        </w:rPr>
        <w:t>a/</w:t>
      </w:r>
      <w:proofErr w:type="gramStart"/>
      <w:r w:rsidRPr="00975CF8">
        <w:rPr>
          <w:sz w:val="24"/>
          <w:szCs w:val="24"/>
        </w:rPr>
        <w:t>r</w:t>
      </w:r>
      <w:proofErr w:type="gramEnd"/>
      <w:r w:rsidRPr="00975CF8">
        <w:rPr>
          <w:sz w:val="24"/>
          <w:szCs w:val="24"/>
        </w:rPr>
        <w:t xml:space="preserve"> </w:t>
      </w:r>
      <w:r w:rsidR="00141326">
        <w:rPr>
          <w:sz w:val="24"/>
          <w:szCs w:val="24"/>
        </w:rPr>
        <w:t>la F</w:t>
      </w:r>
      <w:r w:rsidR="000B79F2" w:rsidRPr="00975CF8">
        <w:rPr>
          <w:sz w:val="24"/>
          <w:szCs w:val="24"/>
        </w:rPr>
        <w:t xml:space="preserve">iera </w:t>
      </w:r>
      <w:r w:rsidR="001570F6" w:rsidRPr="00975CF8">
        <w:rPr>
          <w:sz w:val="24"/>
          <w:szCs w:val="24"/>
        </w:rPr>
        <w:t xml:space="preserve">sia </w:t>
      </w:r>
      <w:r w:rsidR="000B79F2" w:rsidRPr="00975CF8">
        <w:rPr>
          <w:sz w:val="24"/>
          <w:szCs w:val="24"/>
        </w:rPr>
        <w:t>con lo scalo di Orio</w:t>
      </w:r>
      <w:r w:rsidR="00E70CF5" w:rsidRPr="00975CF8">
        <w:rPr>
          <w:sz w:val="24"/>
          <w:szCs w:val="24"/>
        </w:rPr>
        <w:t xml:space="preserve"> </w:t>
      </w:r>
      <w:r w:rsidR="001570F6" w:rsidRPr="00975CF8">
        <w:rPr>
          <w:sz w:val="24"/>
          <w:szCs w:val="24"/>
        </w:rPr>
        <w:t>sia con</w:t>
      </w:r>
      <w:r w:rsidR="004D345F" w:rsidRPr="00975CF8">
        <w:rPr>
          <w:sz w:val="24"/>
          <w:szCs w:val="24"/>
        </w:rPr>
        <w:t xml:space="preserve"> la </w:t>
      </w:r>
      <w:r w:rsidR="00E70CF5" w:rsidRPr="00975CF8">
        <w:rPr>
          <w:sz w:val="24"/>
          <w:szCs w:val="24"/>
        </w:rPr>
        <w:t>stazione FS di Bergamo</w:t>
      </w:r>
      <w:r w:rsidR="004D345F" w:rsidRPr="00975CF8">
        <w:rPr>
          <w:sz w:val="24"/>
          <w:szCs w:val="24"/>
        </w:rPr>
        <w:t>.</w:t>
      </w:r>
    </w:p>
    <w:p w14:paraId="47228E44" w14:textId="77777777" w:rsidR="009A7713" w:rsidRDefault="009A7713"/>
    <w:sectPr w:rsidR="009A771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DC8BB" w14:textId="77777777" w:rsidR="00BA1E4C" w:rsidRDefault="00BA1E4C" w:rsidP="00C97A7C">
      <w:pPr>
        <w:spacing w:after="0" w:line="240" w:lineRule="auto"/>
      </w:pPr>
      <w:r>
        <w:separator/>
      </w:r>
    </w:p>
  </w:endnote>
  <w:endnote w:type="continuationSeparator" w:id="0">
    <w:p w14:paraId="2FEA2202" w14:textId="77777777" w:rsidR="00BA1E4C" w:rsidRDefault="00BA1E4C" w:rsidP="00C9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97990" w14:textId="2A07720B" w:rsidR="00BA1E4C" w:rsidRDefault="00BA1E4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721152F" wp14:editId="7163681C">
          <wp:simplePos x="0" y="0"/>
          <wp:positionH relativeFrom="page">
            <wp:posOffset>-237506</wp:posOffset>
          </wp:positionH>
          <wp:positionV relativeFrom="page">
            <wp:posOffset>9797143</wp:posOffset>
          </wp:positionV>
          <wp:extent cx="8051165" cy="577850"/>
          <wp:effectExtent l="0" t="0" r="698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16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02930" w14:textId="77777777" w:rsidR="00BA1E4C" w:rsidRDefault="00BA1E4C" w:rsidP="00C97A7C">
      <w:pPr>
        <w:spacing w:after="0" w:line="240" w:lineRule="auto"/>
      </w:pPr>
      <w:r>
        <w:separator/>
      </w:r>
    </w:p>
  </w:footnote>
  <w:footnote w:type="continuationSeparator" w:id="0">
    <w:p w14:paraId="6D0121C9" w14:textId="77777777" w:rsidR="00BA1E4C" w:rsidRDefault="00BA1E4C" w:rsidP="00C9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CF8A1" w14:textId="689ECE6A" w:rsidR="00BA1E4C" w:rsidRDefault="00BA1E4C">
    <w:pPr>
      <w:pStyle w:val="Intestazione"/>
    </w:pPr>
    <w:r>
      <w:rPr>
        <w:noProof/>
        <w:lang w:eastAsia="it-IT"/>
      </w:rPr>
      <w:drawing>
        <wp:inline distT="0" distB="0" distL="0" distR="0" wp14:anchorId="7E99E337" wp14:editId="7129B8AE">
          <wp:extent cx="6115050" cy="1162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7D"/>
    <w:rsid w:val="00022271"/>
    <w:rsid w:val="0002327C"/>
    <w:rsid w:val="0002345D"/>
    <w:rsid w:val="00024120"/>
    <w:rsid w:val="00026BAB"/>
    <w:rsid w:val="000375B5"/>
    <w:rsid w:val="00062B18"/>
    <w:rsid w:val="00062BE8"/>
    <w:rsid w:val="0008761F"/>
    <w:rsid w:val="00094E72"/>
    <w:rsid w:val="000A28C5"/>
    <w:rsid w:val="000B79F2"/>
    <w:rsid w:val="000C4373"/>
    <w:rsid w:val="000D06C2"/>
    <w:rsid w:val="000D2677"/>
    <w:rsid w:val="000E66CC"/>
    <w:rsid w:val="000F6184"/>
    <w:rsid w:val="001006BF"/>
    <w:rsid w:val="00133645"/>
    <w:rsid w:val="001344C8"/>
    <w:rsid w:val="00141326"/>
    <w:rsid w:val="00154AFA"/>
    <w:rsid w:val="001570F6"/>
    <w:rsid w:val="00164A4C"/>
    <w:rsid w:val="00173A6A"/>
    <w:rsid w:val="001974A1"/>
    <w:rsid w:val="001A7738"/>
    <w:rsid w:val="001B7118"/>
    <w:rsid w:val="001C795B"/>
    <w:rsid w:val="001D3B76"/>
    <w:rsid w:val="001E49C9"/>
    <w:rsid w:val="001F782D"/>
    <w:rsid w:val="00222A19"/>
    <w:rsid w:val="00227B8A"/>
    <w:rsid w:val="00231540"/>
    <w:rsid w:val="00254391"/>
    <w:rsid w:val="002709F4"/>
    <w:rsid w:val="00276102"/>
    <w:rsid w:val="00280EF1"/>
    <w:rsid w:val="00282371"/>
    <w:rsid w:val="00295BF5"/>
    <w:rsid w:val="0029628B"/>
    <w:rsid w:val="002B2C0B"/>
    <w:rsid w:val="002B4E91"/>
    <w:rsid w:val="002E72DE"/>
    <w:rsid w:val="002F06B9"/>
    <w:rsid w:val="002F0DD1"/>
    <w:rsid w:val="002F36E5"/>
    <w:rsid w:val="002F7868"/>
    <w:rsid w:val="00300259"/>
    <w:rsid w:val="003076DF"/>
    <w:rsid w:val="003247A2"/>
    <w:rsid w:val="0033730A"/>
    <w:rsid w:val="00346D26"/>
    <w:rsid w:val="00355BAE"/>
    <w:rsid w:val="00360D42"/>
    <w:rsid w:val="003B3CAE"/>
    <w:rsid w:val="003B77F0"/>
    <w:rsid w:val="003C6C17"/>
    <w:rsid w:val="003D37D3"/>
    <w:rsid w:val="003E0E9D"/>
    <w:rsid w:val="003E430B"/>
    <w:rsid w:val="003E4C7E"/>
    <w:rsid w:val="003F7B11"/>
    <w:rsid w:val="00403643"/>
    <w:rsid w:val="00411666"/>
    <w:rsid w:val="00412905"/>
    <w:rsid w:val="00415D95"/>
    <w:rsid w:val="00430A7B"/>
    <w:rsid w:val="0043116A"/>
    <w:rsid w:val="004540CE"/>
    <w:rsid w:val="00461A57"/>
    <w:rsid w:val="00472E32"/>
    <w:rsid w:val="00475FC8"/>
    <w:rsid w:val="0049745F"/>
    <w:rsid w:val="004B138D"/>
    <w:rsid w:val="004B329B"/>
    <w:rsid w:val="004C3C10"/>
    <w:rsid w:val="004C4785"/>
    <w:rsid w:val="004D1030"/>
    <w:rsid w:val="004D345F"/>
    <w:rsid w:val="004D49A1"/>
    <w:rsid w:val="004D7777"/>
    <w:rsid w:val="004E0BA7"/>
    <w:rsid w:val="004F7A0B"/>
    <w:rsid w:val="004F7DC4"/>
    <w:rsid w:val="00500F02"/>
    <w:rsid w:val="0050357E"/>
    <w:rsid w:val="00504425"/>
    <w:rsid w:val="005159F3"/>
    <w:rsid w:val="005175A0"/>
    <w:rsid w:val="00531495"/>
    <w:rsid w:val="0053330C"/>
    <w:rsid w:val="00553E90"/>
    <w:rsid w:val="00555B72"/>
    <w:rsid w:val="00557A6D"/>
    <w:rsid w:val="00573F09"/>
    <w:rsid w:val="0058629B"/>
    <w:rsid w:val="005865C4"/>
    <w:rsid w:val="005911C6"/>
    <w:rsid w:val="00594326"/>
    <w:rsid w:val="005A781B"/>
    <w:rsid w:val="005F0881"/>
    <w:rsid w:val="005F28DE"/>
    <w:rsid w:val="00601C55"/>
    <w:rsid w:val="00631E4C"/>
    <w:rsid w:val="00643174"/>
    <w:rsid w:val="00652CFB"/>
    <w:rsid w:val="0066356E"/>
    <w:rsid w:val="0067519E"/>
    <w:rsid w:val="00686925"/>
    <w:rsid w:val="006A1EE4"/>
    <w:rsid w:val="006B0697"/>
    <w:rsid w:val="006B0B3F"/>
    <w:rsid w:val="006C1283"/>
    <w:rsid w:val="006D3710"/>
    <w:rsid w:val="006D3B3D"/>
    <w:rsid w:val="006E5E7A"/>
    <w:rsid w:val="006F4AE7"/>
    <w:rsid w:val="007019CF"/>
    <w:rsid w:val="0072240F"/>
    <w:rsid w:val="00724874"/>
    <w:rsid w:val="0072746B"/>
    <w:rsid w:val="00736562"/>
    <w:rsid w:val="00765708"/>
    <w:rsid w:val="007737E6"/>
    <w:rsid w:val="007758BD"/>
    <w:rsid w:val="0078284B"/>
    <w:rsid w:val="007A74AB"/>
    <w:rsid w:val="007A7EC6"/>
    <w:rsid w:val="007B7B4C"/>
    <w:rsid w:val="007F3308"/>
    <w:rsid w:val="00825231"/>
    <w:rsid w:val="008453C3"/>
    <w:rsid w:val="00854B79"/>
    <w:rsid w:val="0085545C"/>
    <w:rsid w:val="00876720"/>
    <w:rsid w:val="00884D27"/>
    <w:rsid w:val="0089070D"/>
    <w:rsid w:val="008B4E33"/>
    <w:rsid w:val="008C0480"/>
    <w:rsid w:val="008D17A8"/>
    <w:rsid w:val="008D5160"/>
    <w:rsid w:val="008D7BB0"/>
    <w:rsid w:val="008E203A"/>
    <w:rsid w:val="009215FE"/>
    <w:rsid w:val="00921CFE"/>
    <w:rsid w:val="00924F27"/>
    <w:rsid w:val="00937CAF"/>
    <w:rsid w:val="00971AD6"/>
    <w:rsid w:val="00975CF8"/>
    <w:rsid w:val="00980AB6"/>
    <w:rsid w:val="00996733"/>
    <w:rsid w:val="009A1255"/>
    <w:rsid w:val="009A7713"/>
    <w:rsid w:val="009B0567"/>
    <w:rsid w:val="009E1A66"/>
    <w:rsid w:val="009F7783"/>
    <w:rsid w:val="009F7DD6"/>
    <w:rsid w:val="00A00D85"/>
    <w:rsid w:val="00A0358E"/>
    <w:rsid w:val="00A03ED6"/>
    <w:rsid w:val="00A13F62"/>
    <w:rsid w:val="00A32C59"/>
    <w:rsid w:val="00A374B2"/>
    <w:rsid w:val="00A77137"/>
    <w:rsid w:val="00A7787A"/>
    <w:rsid w:val="00A8623F"/>
    <w:rsid w:val="00AA00E7"/>
    <w:rsid w:val="00AC0A0E"/>
    <w:rsid w:val="00AC665F"/>
    <w:rsid w:val="00AD4B96"/>
    <w:rsid w:val="00AD7B58"/>
    <w:rsid w:val="00B0227B"/>
    <w:rsid w:val="00B058DD"/>
    <w:rsid w:val="00B0622A"/>
    <w:rsid w:val="00B131A7"/>
    <w:rsid w:val="00B53525"/>
    <w:rsid w:val="00B544CC"/>
    <w:rsid w:val="00B82A7D"/>
    <w:rsid w:val="00B932E2"/>
    <w:rsid w:val="00BA1E4C"/>
    <w:rsid w:val="00BB4030"/>
    <w:rsid w:val="00BC49ED"/>
    <w:rsid w:val="00BC78A0"/>
    <w:rsid w:val="00BD042E"/>
    <w:rsid w:val="00BE09F9"/>
    <w:rsid w:val="00BE178F"/>
    <w:rsid w:val="00BF3513"/>
    <w:rsid w:val="00BF40C1"/>
    <w:rsid w:val="00C02356"/>
    <w:rsid w:val="00C25C05"/>
    <w:rsid w:val="00C30887"/>
    <w:rsid w:val="00C3760C"/>
    <w:rsid w:val="00C51E08"/>
    <w:rsid w:val="00C61FEB"/>
    <w:rsid w:val="00C97A7C"/>
    <w:rsid w:val="00CB22E6"/>
    <w:rsid w:val="00CD03BC"/>
    <w:rsid w:val="00CE0B49"/>
    <w:rsid w:val="00CE1EB0"/>
    <w:rsid w:val="00CE3D06"/>
    <w:rsid w:val="00CE63BE"/>
    <w:rsid w:val="00CF51B9"/>
    <w:rsid w:val="00CF58F5"/>
    <w:rsid w:val="00CF6E6B"/>
    <w:rsid w:val="00D506D0"/>
    <w:rsid w:val="00D7275A"/>
    <w:rsid w:val="00D7470C"/>
    <w:rsid w:val="00D81FD2"/>
    <w:rsid w:val="00D87B4A"/>
    <w:rsid w:val="00DA5D49"/>
    <w:rsid w:val="00DC3366"/>
    <w:rsid w:val="00DD30B5"/>
    <w:rsid w:val="00DD75B6"/>
    <w:rsid w:val="00DE0612"/>
    <w:rsid w:val="00E019B9"/>
    <w:rsid w:val="00E056B3"/>
    <w:rsid w:val="00E12948"/>
    <w:rsid w:val="00E46CAB"/>
    <w:rsid w:val="00E636E8"/>
    <w:rsid w:val="00E6548C"/>
    <w:rsid w:val="00E70CF5"/>
    <w:rsid w:val="00E75235"/>
    <w:rsid w:val="00EB0600"/>
    <w:rsid w:val="00EB761D"/>
    <w:rsid w:val="00EC10D9"/>
    <w:rsid w:val="00EC47FD"/>
    <w:rsid w:val="00ED72F4"/>
    <w:rsid w:val="00EE4374"/>
    <w:rsid w:val="00EF2380"/>
    <w:rsid w:val="00EF7DC9"/>
    <w:rsid w:val="00F1172E"/>
    <w:rsid w:val="00F27917"/>
    <w:rsid w:val="00F41D35"/>
    <w:rsid w:val="00F52875"/>
    <w:rsid w:val="00F80610"/>
    <w:rsid w:val="00F8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F6D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97A7C"/>
  </w:style>
  <w:style w:type="paragraph" w:styleId="Pidipagina">
    <w:name w:val="footer"/>
    <w:basedOn w:val="Normale"/>
    <w:link w:val="PidipaginaCarattere"/>
    <w:uiPriority w:val="99"/>
    <w:unhideWhenUsed/>
    <w:rsid w:val="00C9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97A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294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EC47FD"/>
    <w:rPr>
      <w:color w:val="0563C1" w:themeColor="hyperlink"/>
      <w:u w:val="single"/>
    </w:rPr>
  </w:style>
  <w:style w:type="character" w:styleId="Enfasigrassetto">
    <w:name w:val="Strong"/>
    <w:basedOn w:val="Caratterepredefinitoparagrafo"/>
    <w:qFormat/>
    <w:rsid w:val="00EC47F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97A7C"/>
  </w:style>
  <w:style w:type="paragraph" w:styleId="Pidipagina">
    <w:name w:val="footer"/>
    <w:basedOn w:val="Normale"/>
    <w:link w:val="PidipaginaCarattere"/>
    <w:uiPriority w:val="99"/>
    <w:unhideWhenUsed/>
    <w:rsid w:val="00C9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97A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294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EC47FD"/>
    <w:rPr>
      <w:color w:val="0563C1" w:themeColor="hyperlink"/>
      <w:u w:val="single"/>
    </w:rPr>
  </w:style>
  <w:style w:type="character" w:styleId="Enfasigrassetto">
    <w:name w:val="Strong"/>
    <w:basedOn w:val="Caratterepredefinitoparagrafo"/>
    <w:qFormat/>
    <w:rsid w:val="00EC4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876</Words>
  <Characters>4995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12</cp:revision>
  <cp:lastPrinted>2018-02-27T08:25:00Z</cp:lastPrinted>
  <dcterms:created xsi:type="dcterms:W3CDTF">2018-03-04T12:59:00Z</dcterms:created>
  <dcterms:modified xsi:type="dcterms:W3CDTF">2018-03-04T17:58:00Z</dcterms:modified>
</cp:coreProperties>
</file>