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3ADD8B" w14:textId="13343765" w:rsidR="009A4A15" w:rsidRPr="006A385F" w:rsidRDefault="006A385F" w:rsidP="006A385F">
      <w:pPr>
        <w:autoSpaceDE w:val="0"/>
        <w:autoSpaceDN w:val="0"/>
        <w:adjustRightInd w:val="0"/>
        <w:jc w:val="center"/>
        <w:rPr>
          <w:rStyle w:val="Collegamentoipertestuale"/>
          <w:color w:val="7F7F7F" w:themeColor="text1" w:themeTint="80"/>
          <w:sz w:val="36"/>
          <w:szCs w:val="36"/>
          <w:u w:val="none"/>
        </w:rPr>
      </w:pPr>
      <w:r w:rsidRPr="006A385F">
        <w:rPr>
          <w:rStyle w:val="Collegamentoipertestuale"/>
          <w:color w:val="7F7F7F" w:themeColor="text1" w:themeTint="80"/>
          <w:sz w:val="36"/>
          <w:szCs w:val="36"/>
          <w:u w:val="none"/>
        </w:rPr>
        <w:t>Comunicato stampa</w:t>
      </w:r>
    </w:p>
    <w:p w14:paraId="6F3C8872" w14:textId="4C6CE3B0" w:rsidR="00B805F0" w:rsidRPr="00126473" w:rsidRDefault="00126473" w:rsidP="00126473">
      <w:pPr>
        <w:autoSpaceDE w:val="0"/>
        <w:autoSpaceDN w:val="0"/>
        <w:adjustRightInd w:val="0"/>
        <w:jc w:val="center"/>
        <w:rPr>
          <w:rStyle w:val="Collegamentoipertestuale"/>
          <w:b/>
          <w:color w:val="FF6600"/>
          <w:sz w:val="36"/>
          <w:szCs w:val="36"/>
        </w:rPr>
      </w:pPr>
      <w:r>
        <w:rPr>
          <w:rStyle w:val="Collegamentoipertestuale"/>
          <w:b/>
          <w:color w:val="FF6600"/>
          <w:sz w:val="36"/>
          <w:szCs w:val="36"/>
        </w:rPr>
        <w:t>CREATTIVA FA CONOSCERE BERGAMO NEL MONDO</w:t>
      </w:r>
      <w:r w:rsidR="00441373" w:rsidRPr="00441373">
        <w:rPr>
          <w:rStyle w:val="Collegamentoipertestuale"/>
          <w:b/>
          <w:color w:val="FF6600"/>
          <w:sz w:val="36"/>
          <w:szCs w:val="36"/>
        </w:rPr>
        <w:t xml:space="preserve"> </w:t>
      </w:r>
    </w:p>
    <w:p w14:paraId="06B93265" w14:textId="36A51A32" w:rsidR="00D62B88" w:rsidRDefault="00607823" w:rsidP="006A385F">
      <w:pPr>
        <w:autoSpaceDE w:val="0"/>
        <w:autoSpaceDN w:val="0"/>
        <w:adjustRightInd w:val="0"/>
        <w:spacing w:line="276" w:lineRule="auto"/>
        <w:jc w:val="both"/>
        <w:rPr>
          <w:rStyle w:val="Collegamentoipertestuale"/>
          <w:color w:val="000000" w:themeColor="text1"/>
          <w:u w:val="none"/>
        </w:rPr>
      </w:pPr>
      <w:proofErr w:type="spellStart"/>
      <w:r>
        <w:rPr>
          <w:rStyle w:val="Collegamentoipertestuale"/>
          <w:b/>
          <w:color w:val="000000" w:themeColor="text1"/>
          <w:u w:val="none"/>
        </w:rPr>
        <w:t>Creattiva</w:t>
      </w:r>
      <w:proofErr w:type="spellEnd"/>
      <w:r>
        <w:rPr>
          <w:rStyle w:val="Collegamentoipertestuale"/>
          <w:b/>
          <w:color w:val="000000" w:themeColor="text1"/>
          <w:u w:val="none"/>
        </w:rPr>
        <w:t xml:space="preserve"> si conferma la regina </w:t>
      </w:r>
      <w:r w:rsidR="0028041E">
        <w:rPr>
          <w:rStyle w:val="Collegamentoipertestuale"/>
          <w:b/>
          <w:color w:val="000000" w:themeColor="text1"/>
          <w:u w:val="none"/>
        </w:rPr>
        <w:t xml:space="preserve">italiana </w:t>
      </w:r>
      <w:r>
        <w:rPr>
          <w:rStyle w:val="Collegamentoipertestuale"/>
          <w:b/>
          <w:color w:val="000000" w:themeColor="text1"/>
          <w:u w:val="none"/>
        </w:rPr>
        <w:t xml:space="preserve">delle fiere dedicate alle arti manuali. </w:t>
      </w:r>
      <w:r w:rsidR="0028041E" w:rsidRPr="00D50B9C">
        <w:rPr>
          <w:rStyle w:val="Collegamentoipertestuale"/>
          <w:color w:val="000000" w:themeColor="text1"/>
          <w:u w:val="none"/>
        </w:rPr>
        <w:t>La 22</w:t>
      </w:r>
      <w:r w:rsidR="0028041E" w:rsidRPr="0002304F">
        <w:rPr>
          <w:rStyle w:val="Collegamentoipertestuale"/>
          <w:color w:val="000000" w:themeColor="text1"/>
          <w:u w:val="none"/>
          <w:vertAlign w:val="superscript"/>
        </w:rPr>
        <w:t xml:space="preserve">a </w:t>
      </w:r>
      <w:r w:rsidR="0028041E" w:rsidRPr="00D50B9C">
        <w:rPr>
          <w:rStyle w:val="Collegamentoipertestuale"/>
          <w:color w:val="000000" w:themeColor="text1"/>
          <w:u w:val="none"/>
        </w:rPr>
        <w:t xml:space="preserve">edizione </w:t>
      </w:r>
      <w:r w:rsidR="00CA2C57" w:rsidRPr="00D50B9C">
        <w:rPr>
          <w:rStyle w:val="Collegamentoipertestuale"/>
          <w:color w:val="000000" w:themeColor="text1"/>
          <w:u w:val="none"/>
        </w:rPr>
        <w:t xml:space="preserve">protagonista alla Fiera di Bergamo </w:t>
      </w:r>
      <w:r w:rsidR="00441373" w:rsidRPr="00D50B9C">
        <w:rPr>
          <w:rStyle w:val="Collegamentoipertestuale"/>
          <w:color w:val="000000" w:themeColor="text1"/>
          <w:u w:val="none"/>
        </w:rPr>
        <w:t>dal 7 al 10 marzo 2019</w:t>
      </w:r>
      <w:r w:rsidR="00CA2C57" w:rsidRPr="00D50B9C">
        <w:rPr>
          <w:rStyle w:val="Collegamentoipertestuale"/>
          <w:color w:val="000000" w:themeColor="text1"/>
          <w:u w:val="none"/>
        </w:rPr>
        <w:t xml:space="preserve"> </w:t>
      </w:r>
      <w:r w:rsidR="00053B24" w:rsidRPr="00D50B9C">
        <w:rPr>
          <w:rStyle w:val="Collegamentoipertestuale"/>
          <w:color w:val="000000" w:themeColor="text1"/>
          <w:u w:val="none"/>
        </w:rPr>
        <w:t xml:space="preserve">ha </w:t>
      </w:r>
      <w:proofErr w:type="gramStart"/>
      <w:r w:rsidR="00053B24" w:rsidRPr="00D50B9C">
        <w:rPr>
          <w:rStyle w:val="Collegamentoipertestuale"/>
          <w:color w:val="000000" w:themeColor="text1"/>
          <w:u w:val="none"/>
        </w:rPr>
        <w:t>riscosso</w:t>
      </w:r>
      <w:proofErr w:type="gramEnd"/>
      <w:r w:rsidR="00053B24" w:rsidRPr="00D50B9C">
        <w:rPr>
          <w:rStyle w:val="Collegamentoipertestuale"/>
          <w:color w:val="000000" w:themeColor="text1"/>
          <w:u w:val="none"/>
        </w:rPr>
        <w:t xml:space="preserve"> l’ennesimo grande successo, grazie all’inconfondibile format che abbina ad una fornitissima parte espositiva un calendario di appuntamenti (oltre un migliaio tra corsi, labor</w:t>
      </w:r>
      <w:r w:rsidR="005724AC" w:rsidRPr="00D50B9C">
        <w:rPr>
          <w:rStyle w:val="Collegamentoipertestuale"/>
          <w:color w:val="000000" w:themeColor="text1"/>
          <w:u w:val="none"/>
        </w:rPr>
        <w:t>atori, dimostrazioni, work shop</w:t>
      </w:r>
      <w:r w:rsidR="00053B24" w:rsidRPr="00D50B9C">
        <w:rPr>
          <w:rStyle w:val="Collegamentoipertestuale"/>
          <w:color w:val="000000" w:themeColor="text1"/>
          <w:u w:val="none"/>
        </w:rPr>
        <w:t xml:space="preserve">) </w:t>
      </w:r>
      <w:r w:rsidR="0002304F">
        <w:rPr>
          <w:rStyle w:val="Collegamentoipertestuale"/>
          <w:color w:val="000000" w:themeColor="text1"/>
          <w:u w:val="none"/>
        </w:rPr>
        <w:t xml:space="preserve">che fanno la differenza. In totale sono state </w:t>
      </w:r>
      <w:r w:rsidR="00522354">
        <w:rPr>
          <w:rStyle w:val="Collegamentoipertestuale"/>
          <w:color w:val="000000" w:themeColor="text1"/>
          <w:u w:val="none"/>
        </w:rPr>
        <w:t>53.000</w:t>
      </w:r>
      <w:r w:rsidR="000A47E2">
        <w:rPr>
          <w:rStyle w:val="Collegamentoipertestuale"/>
          <w:color w:val="000000" w:themeColor="text1"/>
          <w:u w:val="none"/>
        </w:rPr>
        <w:t xml:space="preserve"> le appassionate (il 95% del</w:t>
      </w:r>
      <w:r w:rsidR="0002304F">
        <w:rPr>
          <w:rStyle w:val="Collegamentoipertestuale"/>
          <w:color w:val="000000" w:themeColor="text1"/>
          <w:u w:val="none"/>
        </w:rPr>
        <w:t xml:space="preserve"> pubblico è al femminile) </w:t>
      </w:r>
      <w:r w:rsidR="00836DC2">
        <w:rPr>
          <w:rStyle w:val="Collegamentoipertestuale"/>
          <w:color w:val="000000" w:themeColor="text1"/>
          <w:u w:val="none"/>
        </w:rPr>
        <w:t xml:space="preserve">giunte a Bergamo da tutta Italia con ogni mezzo. </w:t>
      </w:r>
      <w:r w:rsidR="00BA4369">
        <w:rPr>
          <w:rStyle w:val="Collegamentoipertestuale"/>
          <w:color w:val="000000" w:themeColor="text1"/>
          <w:u w:val="none"/>
        </w:rPr>
        <w:t xml:space="preserve">Ma il grande successo di pubblico non deve mettere in secondo piano l’importante dato </w:t>
      </w:r>
      <w:proofErr w:type="gramStart"/>
      <w:r w:rsidR="00BA4369">
        <w:rPr>
          <w:rStyle w:val="Collegamentoipertestuale"/>
          <w:color w:val="000000" w:themeColor="text1"/>
          <w:u w:val="none"/>
        </w:rPr>
        <w:t>economico</w:t>
      </w:r>
      <w:proofErr w:type="gramEnd"/>
      <w:r w:rsidR="00BA4369">
        <w:rPr>
          <w:rStyle w:val="Collegamentoipertestuale"/>
          <w:color w:val="000000" w:themeColor="text1"/>
          <w:u w:val="none"/>
        </w:rPr>
        <w:t xml:space="preserve"> </w:t>
      </w:r>
      <w:proofErr w:type="gramStart"/>
      <w:r w:rsidR="00BA4369">
        <w:rPr>
          <w:rStyle w:val="Collegamentoipertestuale"/>
          <w:color w:val="000000" w:themeColor="text1"/>
          <w:u w:val="none"/>
        </w:rPr>
        <w:t>della</w:t>
      </w:r>
      <w:proofErr w:type="gramEnd"/>
      <w:r w:rsidR="00BA4369">
        <w:rPr>
          <w:rStyle w:val="Collegamentoipertestuale"/>
          <w:color w:val="000000" w:themeColor="text1"/>
          <w:u w:val="none"/>
        </w:rPr>
        <w:t xml:space="preserve"> manifestazione. </w:t>
      </w:r>
      <w:r w:rsidR="005300AC" w:rsidRPr="00D50B9C">
        <w:rPr>
          <w:rStyle w:val="Collegamentoipertestuale"/>
          <w:color w:val="000000" w:themeColor="text1"/>
          <w:u w:val="none"/>
        </w:rPr>
        <w:t>L’edizione primaverile 2019 dell</w:t>
      </w:r>
      <w:r w:rsidR="009938D5" w:rsidRPr="00D50B9C">
        <w:rPr>
          <w:rStyle w:val="Collegamentoipertestuale"/>
          <w:color w:val="000000" w:themeColor="text1"/>
          <w:u w:val="none"/>
        </w:rPr>
        <w:t>’happening organizzato</w:t>
      </w:r>
      <w:r w:rsidR="005300AC" w:rsidRPr="00D50B9C">
        <w:rPr>
          <w:rStyle w:val="Collegamentoipertestuale"/>
          <w:color w:val="000000" w:themeColor="text1"/>
          <w:u w:val="none"/>
        </w:rPr>
        <w:t xml:space="preserve"> da Ente Fiera </w:t>
      </w:r>
      <w:proofErr w:type="spellStart"/>
      <w:r w:rsidR="005300AC" w:rsidRPr="00D50B9C">
        <w:rPr>
          <w:rStyle w:val="Collegamentoipertestuale"/>
          <w:color w:val="000000" w:themeColor="text1"/>
          <w:u w:val="none"/>
        </w:rPr>
        <w:t>Promoberg</w:t>
      </w:r>
      <w:proofErr w:type="spellEnd"/>
      <w:r w:rsidR="005300AC" w:rsidRPr="00D50B9C">
        <w:rPr>
          <w:rStyle w:val="Collegamentoipertestuale"/>
          <w:color w:val="000000" w:themeColor="text1"/>
          <w:u w:val="none"/>
        </w:rPr>
        <w:t xml:space="preserve"> ha portato</w:t>
      </w:r>
      <w:proofErr w:type="gramStart"/>
      <w:r w:rsidR="005300AC" w:rsidRPr="00D50B9C">
        <w:rPr>
          <w:rStyle w:val="Collegamentoipertestuale"/>
          <w:color w:val="000000" w:themeColor="text1"/>
          <w:u w:val="none"/>
        </w:rPr>
        <w:t xml:space="preserve"> </w:t>
      </w:r>
      <w:r w:rsidR="00540263">
        <w:rPr>
          <w:rStyle w:val="Collegamentoipertestuale"/>
          <w:color w:val="000000" w:themeColor="text1"/>
          <w:u w:val="none"/>
        </w:rPr>
        <w:t>infatti</w:t>
      </w:r>
      <w:proofErr w:type="gramEnd"/>
      <w:r w:rsidR="00540263">
        <w:rPr>
          <w:rStyle w:val="Collegamentoipertestuale"/>
          <w:color w:val="000000" w:themeColor="text1"/>
          <w:u w:val="none"/>
        </w:rPr>
        <w:t xml:space="preserve"> </w:t>
      </w:r>
      <w:r w:rsidR="005300AC" w:rsidRPr="00D50B9C">
        <w:rPr>
          <w:rStyle w:val="Collegamentoipertestuale"/>
          <w:color w:val="000000" w:themeColor="text1"/>
          <w:u w:val="none"/>
        </w:rPr>
        <w:t xml:space="preserve">a Bergamo </w:t>
      </w:r>
      <w:r w:rsidR="00D50B9C">
        <w:rPr>
          <w:rStyle w:val="Collegamentoipertestuale"/>
          <w:color w:val="000000" w:themeColor="text1"/>
          <w:u w:val="none"/>
        </w:rPr>
        <w:t xml:space="preserve">ben </w:t>
      </w:r>
      <w:r w:rsidR="005300AC" w:rsidRPr="00D50B9C">
        <w:rPr>
          <w:rStyle w:val="Collegamentoipertestuale"/>
          <w:color w:val="000000" w:themeColor="text1"/>
          <w:u w:val="none"/>
        </w:rPr>
        <w:t xml:space="preserve">260 imprese provenienti da </w:t>
      </w:r>
      <w:r w:rsidR="00147C89">
        <w:rPr>
          <w:rStyle w:val="Collegamentoipertestuale"/>
          <w:color w:val="000000" w:themeColor="text1"/>
          <w:u w:val="none"/>
        </w:rPr>
        <w:t xml:space="preserve">16 regioni e 8 paesi stranieri, in rappresentanza della migliore offerta della filiera produttiva e dei servizi </w:t>
      </w:r>
      <w:r w:rsidR="00516A38">
        <w:rPr>
          <w:rStyle w:val="Collegamentoipertestuale"/>
          <w:color w:val="000000" w:themeColor="text1"/>
          <w:u w:val="none"/>
        </w:rPr>
        <w:t>legati</w:t>
      </w:r>
      <w:r w:rsidR="00B07075">
        <w:rPr>
          <w:rStyle w:val="Collegamentoipertestuale"/>
          <w:color w:val="000000" w:themeColor="text1"/>
          <w:u w:val="none"/>
        </w:rPr>
        <w:t xml:space="preserve"> alle arti manuali. </w:t>
      </w:r>
      <w:r w:rsidR="00D50B9C">
        <w:rPr>
          <w:rStyle w:val="Collegamentoipertestuale"/>
          <w:color w:val="000000" w:themeColor="text1"/>
          <w:u w:val="none"/>
        </w:rPr>
        <w:t xml:space="preserve">Agli espositori si </w:t>
      </w:r>
      <w:r w:rsidR="0062344D">
        <w:rPr>
          <w:rStyle w:val="Collegamentoipertestuale"/>
          <w:color w:val="000000" w:themeColor="text1"/>
          <w:u w:val="none"/>
        </w:rPr>
        <w:t>devono aggiungere</w:t>
      </w:r>
      <w:r w:rsidR="00D62B88">
        <w:rPr>
          <w:rStyle w:val="Collegamentoipertestuale"/>
          <w:color w:val="000000" w:themeColor="text1"/>
          <w:u w:val="none"/>
        </w:rPr>
        <w:t xml:space="preserve"> </w:t>
      </w:r>
      <w:r w:rsidR="00473D2C">
        <w:rPr>
          <w:rStyle w:val="Collegamentoipertestuale"/>
          <w:color w:val="000000" w:themeColor="text1"/>
          <w:u w:val="none"/>
        </w:rPr>
        <w:t xml:space="preserve">le quattordici </w:t>
      </w:r>
      <w:r w:rsidR="00627281">
        <w:rPr>
          <w:rStyle w:val="Collegamentoipertestuale"/>
          <w:color w:val="000000" w:themeColor="text1"/>
          <w:u w:val="none"/>
        </w:rPr>
        <w:t xml:space="preserve">artiste </w:t>
      </w:r>
      <w:proofErr w:type="gramStart"/>
      <w:r w:rsidR="00473D2C">
        <w:rPr>
          <w:rStyle w:val="Collegamentoipertestuale"/>
          <w:color w:val="000000" w:themeColor="text1"/>
          <w:u w:val="none"/>
        </w:rPr>
        <w:t>designer</w:t>
      </w:r>
      <w:proofErr w:type="gramEnd"/>
      <w:r w:rsidR="00473D2C">
        <w:rPr>
          <w:rStyle w:val="Collegamentoipertestuale"/>
          <w:color w:val="000000" w:themeColor="text1"/>
          <w:u w:val="none"/>
        </w:rPr>
        <w:t xml:space="preserve"> di fama mondiale </w:t>
      </w:r>
      <w:r w:rsidR="00D1220B">
        <w:rPr>
          <w:rStyle w:val="Collegamentoipertestuale"/>
          <w:color w:val="000000" w:themeColor="text1"/>
          <w:u w:val="none"/>
        </w:rPr>
        <w:t>arrivate in città da mezza Europa e dagli Usa,</w:t>
      </w:r>
      <w:r w:rsidR="00946ACF">
        <w:rPr>
          <w:rStyle w:val="Collegamentoipertestuale"/>
          <w:color w:val="000000" w:themeColor="text1"/>
          <w:u w:val="none"/>
        </w:rPr>
        <w:t xml:space="preserve"> che hanno animato la quarta</w:t>
      </w:r>
      <w:r w:rsidR="00473D2C">
        <w:rPr>
          <w:rStyle w:val="Collegamentoipertestuale"/>
          <w:color w:val="000000" w:themeColor="text1"/>
          <w:u w:val="none"/>
        </w:rPr>
        <w:t xml:space="preserve"> edizione di Master </w:t>
      </w:r>
      <w:proofErr w:type="spellStart"/>
      <w:r w:rsidR="00473D2C">
        <w:rPr>
          <w:rStyle w:val="Collegamentoipertestuale"/>
          <w:color w:val="000000" w:themeColor="text1"/>
          <w:u w:val="none"/>
        </w:rPr>
        <w:t>Beads</w:t>
      </w:r>
      <w:proofErr w:type="spellEnd"/>
      <w:r w:rsidR="00473D2C">
        <w:rPr>
          <w:rStyle w:val="Collegamentoipertestuale"/>
          <w:color w:val="000000" w:themeColor="text1"/>
          <w:u w:val="none"/>
        </w:rPr>
        <w:t xml:space="preserve">, </w:t>
      </w:r>
      <w:r w:rsidR="00473D2C" w:rsidRPr="00473D2C">
        <w:rPr>
          <w:rStyle w:val="Collegamentoipertestuale"/>
          <w:color w:val="000000" w:themeColor="text1"/>
          <w:u w:val="none"/>
        </w:rPr>
        <w:t xml:space="preserve">evento </w:t>
      </w:r>
      <w:r w:rsidR="00473D2C">
        <w:rPr>
          <w:rStyle w:val="Collegamentoipertestuale"/>
          <w:color w:val="000000" w:themeColor="text1"/>
          <w:u w:val="none"/>
        </w:rPr>
        <w:t xml:space="preserve">nell’evento </w:t>
      </w:r>
      <w:r w:rsidR="00473D2C" w:rsidRPr="00473D2C">
        <w:rPr>
          <w:rStyle w:val="Collegamentoipertestuale"/>
          <w:color w:val="000000" w:themeColor="text1"/>
          <w:u w:val="none"/>
        </w:rPr>
        <w:t>per tutte le appassionate di b</w:t>
      </w:r>
      <w:r w:rsidR="0062344D">
        <w:rPr>
          <w:rStyle w:val="Collegamentoipertestuale"/>
          <w:color w:val="000000" w:themeColor="text1"/>
          <w:u w:val="none"/>
        </w:rPr>
        <w:t>igiotteria di alta qualità</w:t>
      </w:r>
      <w:r w:rsidR="00627281">
        <w:rPr>
          <w:rStyle w:val="Collegamentoipertestuale"/>
          <w:color w:val="000000" w:themeColor="text1"/>
          <w:u w:val="none"/>
        </w:rPr>
        <w:t xml:space="preserve"> coordinato da </w:t>
      </w:r>
      <w:r w:rsidR="00627281" w:rsidRPr="00627281">
        <w:rPr>
          <w:rStyle w:val="Collegamentoipertestuale"/>
          <w:color w:val="000000" w:themeColor="text1"/>
          <w:u w:val="none"/>
        </w:rPr>
        <w:t xml:space="preserve">Monica Vinci, creatrice </w:t>
      </w:r>
      <w:r w:rsidR="00CD5D0D">
        <w:rPr>
          <w:rStyle w:val="Collegamentoipertestuale"/>
          <w:color w:val="000000" w:themeColor="text1"/>
          <w:u w:val="none"/>
        </w:rPr>
        <w:t xml:space="preserve">del settore nota </w:t>
      </w:r>
      <w:r w:rsidR="00627281" w:rsidRPr="00627281">
        <w:rPr>
          <w:rStyle w:val="Collegamentoipertestuale"/>
          <w:color w:val="000000" w:themeColor="text1"/>
          <w:u w:val="none"/>
        </w:rPr>
        <w:t>a liv</w:t>
      </w:r>
      <w:r w:rsidR="00CD5D0D">
        <w:rPr>
          <w:rStyle w:val="Collegamentoipertestuale"/>
          <w:color w:val="000000" w:themeColor="text1"/>
          <w:u w:val="none"/>
        </w:rPr>
        <w:t>ello inter</w:t>
      </w:r>
      <w:r w:rsidR="00962BA9">
        <w:rPr>
          <w:rStyle w:val="Collegamentoipertestuale"/>
          <w:color w:val="000000" w:themeColor="text1"/>
          <w:u w:val="none"/>
        </w:rPr>
        <w:t>n</w:t>
      </w:r>
      <w:bookmarkStart w:id="0" w:name="_GoBack"/>
      <w:bookmarkEnd w:id="0"/>
      <w:r w:rsidR="00CD5D0D">
        <w:rPr>
          <w:rStyle w:val="Collegamentoipertestuale"/>
          <w:color w:val="000000" w:themeColor="text1"/>
          <w:u w:val="none"/>
        </w:rPr>
        <w:t>azionale</w:t>
      </w:r>
      <w:r w:rsidR="009E26CC">
        <w:rPr>
          <w:rStyle w:val="Collegamentoipertestuale"/>
          <w:color w:val="000000" w:themeColor="text1"/>
          <w:u w:val="none"/>
        </w:rPr>
        <w:t>,</w:t>
      </w:r>
      <w:r w:rsidR="00CD5D0D">
        <w:rPr>
          <w:rStyle w:val="Collegamentoipertestuale"/>
          <w:color w:val="000000" w:themeColor="text1"/>
          <w:u w:val="none"/>
        </w:rPr>
        <w:t xml:space="preserve"> con </w:t>
      </w:r>
      <w:r w:rsidR="00627281" w:rsidRPr="00627281">
        <w:rPr>
          <w:rStyle w:val="Collegamentoipertestuale"/>
          <w:color w:val="000000" w:themeColor="text1"/>
          <w:u w:val="none"/>
        </w:rPr>
        <w:t>la collaborazione della collega Jolanda Violante</w:t>
      </w:r>
      <w:r w:rsidR="0062344D">
        <w:rPr>
          <w:rStyle w:val="Collegamentoipertestuale"/>
          <w:color w:val="000000" w:themeColor="text1"/>
          <w:u w:val="none"/>
        </w:rPr>
        <w:t>. Durante i q</w:t>
      </w:r>
      <w:r w:rsidR="00D62B88" w:rsidRPr="00D62B88">
        <w:rPr>
          <w:rStyle w:val="Collegamentoipertestuale"/>
          <w:color w:val="000000" w:themeColor="text1"/>
          <w:u w:val="none"/>
        </w:rPr>
        <w:t xml:space="preserve">uattro giorni </w:t>
      </w:r>
      <w:r w:rsidR="0062344D">
        <w:rPr>
          <w:rStyle w:val="Collegamentoipertestuale"/>
          <w:color w:val="000000" w:themeColor="text1"/>
          <w:u w:val="none"/>
        </w:rPr>
        <w:t xml:space="preserve">di </w:t>
      </w:r>
      <w:proofErr w:type="spellStart"/>
      <w:r w:rsidR="0062344D">
        <w:rPr>
          <w:rStyle w:val="Collegamentoipertestuale"/>
          <w:color w:val="000000" w:themeColor="text1"/>
          <w:u w:val="none"/>
        </w:rPr>
        <w:t>Creattiva</w:t>
      </w:r>
      <w:proofErr w:type="spellEnd"/>
      <w:r w:rsidR="0062344D">
        <w:rPr>
          <w:rStyle w:val="Collegamentoipertestuale"/>
          <w:color w:val="000000" w:themeColor="text1"/>
          <w:u w:val="none"/>
        </w:rPr>
        <w:t xml:space="preserve">, </w:t>
      </w:r>
      <w:r w:rsidR="00D62B88" w:rsidRPr="00D62B88">
        <w:rPr>
          <w:rStyle w:val="Collegamentoipertestuale"/>
          <w:color w:val="000000" w:themeColor="text1"/>
          <w:u w:val="none"/>
        </w:rPr>
        <w:t xml:space="preserve">le artiste </w:t>
      </w:r>
      <w:r w:rsidR="0062344D">
        <w:rPr>
          <w:rStyle w:val="Collegamentoipertestuale"/>
          <w:color w:val="000000" w:themeColor="text1"/>
          <w:u w:val="none"/>
        </w:rPr>
        <w:t xml:space="preserve">hanno illustrato in corsi specifici </w:t>
      </w:r>
      <w:r w:rsidR="00F0242E">
        <w:rPr>
          <w:rStyle w:val="Collegamentoipertestuale"/>
          <w:color w:val="000000" w:themeColor="text1"/>
          <w:u w:val="none"/>
        </w:rPr>
        <w:t xml:space="preserve">i </w:t>
      </w:r>
      <w:r w:rsidR="00D62B88" w:rsidRPr="00D62B88">
        <w:rPr>
          <w:rStyle w:val="Collegamentoipertestuale"/>
          <w:color w:val="000000" w:themeColor="text1"/>
          <w:u w:val="none"/>
        </w:rPr>
        <w:t xml:space="preserve">segreti per realizzare gioielli unici. Master </w:t>
      </w:r>
      <w:proofErr w:type="spellStart"/>
      <w:r w:rsidR="00D62B88" w:rsidRPr="00D62B88">
        <w:rPr>
          <w:rStyle w:val="Collegamentoipertestuale"/>
          <w:color w:val="000000" w:themeColor="text1"/>
          <w:u w:val="none"/>
        </w:rPr>
        <w:t>Beads</w:t>
      </w:r>
      <w:proofErr w:type="spellEnd"/>
      <w:r w:rsidR="00D62B88" w:rsidRPr="00D62B88">
        <w:rPr>
          <w:rStyle w:val="Collegamentoipertestuale"/>
          <w:color w:val="000000" w:themeColor="text1"/>
          <w:u w:val="none"/>
        </w:rPr>
        <w:t xml:space="preserve"> </w:t>
      </w:r>
      <w:r w:rsidR="00F0242E">
        <w:rPr>
          <w:rStyle w:val="Collegamentoipertestuale"/>
          <w:color w:val="000000" w:themeColor="text1"/>
          <w:u w:val="none"/>
        </w:rPr>
        <w:t xml:space="preserve">si </w:t>
      </w:r>
      <w:proofErr w:type="gramStart"/>
      <w:r w:rsidR="00F0242E">
        <w:rPr>
          <w:rStyle w:val="Collegamentoipertestuale"/>
          <w:color w:val="000000" w:themeColor="text1"/>
          <w:u w:val="none"/>
        </w:rPr>
        <w:t>è conclusa</w:t>
      </w:r>
      <w:proofErr w:type="gramEnd"/>
      <w:r w:rsidR="00F0242E">
        <w:rPr>
          <w:rStyle w:val="Collegamentoipertestuale"/>
          <w:color w:val="000000" w:themeColor="text1"/>
          <w:u w:val="none"/>
        </w:rPr>
        <w:t xml:space="preserve"> domenica pomeriggio con </w:t>
      </w:r>
      <w:r w:rsidR="00946ACF">
        <w:rPr>
          <w:rStyle w:val="Collegamentoipertestuale"/>
          <w:color w:val="000000" w:themeColor="text1"/>
          <w:u w:val="none"/>
        </w:rPr>
        <w:t>“</w:t>
      </w:r>
      <w:proofErr w:type="spellStart"/>
      <w:r w:rsidR="00A913D7" w:rsidRPr="00A913D7">
        <w:rPr>
          <w:rStyle w:val="Collegamentoipertestuale"/>
          <w:color w:val="000000" w:themeColor="text1"/>
          <w:u w:val="none"/>
        </w:rPr>
        <w:t>G</w:t>
      </w:r>
      <w:r w:rsidR="00946ACF">
        <w:rPr>
          <w:rStyle w:val="Collegamentoipertestuale"/>
          <w:color w:val="000000" w:themeColor="text1"/>
          <w:u w:val="none"/>
        </w:rPr>
        <w:t>leam</w:t>
      </w:r>
      <w:proofErr w:type="spellEnd"/>
      <w:r w:rsidR="00946ACF">
        <w:rPr>
          <w:rStyle w:val="Collegamentoipertestuale"/>
          <w:color w:val="000000" w:themeColor="text1"/>
          <w:u w:val="none"/>
        </w:rPr>
        <w:t xml:space="preserve"> on me”</w:t>
      </w:r>
      <w:r w:rsidR="0058528D">
        <w:rPr>
          <w:rStyle w:val="Collegamentoipertestuale"/>
          <w:color w:val="000000" w:themeColor="text1"/>
          <w:u w:val="none"/>
        </w:rPr>
        <w:t xml:space="preserve">, </w:t>
      </w:r>
      <w:r w:rsidR="002C64A6">
        <w:rPr>
          <w:rStyle w:val="Collegamentoipertestuale"/>
          <w:color w:val="000000" w:themeColor="text1"/>
          <w:u w:val="none"/>
        </w:rPr>
        <w:t xml:space="preserve">seguitissimo fashion show </w:t>
      </w:r>
      <w:r w:rsidR="00422522">
        <w:rPr>
          <w:rStyle w:val="Collegamentoipertestuale"/>
          <w:color w:val="000000" w:themeColor="text1"/>
          <w:u w:val="none"/>
        </w:rPr>
        <w:t xml:space="preserve">– organizzato </w:t>
      </w:r>
      <w:r w:rsidR="00D62B88" w:rsidRPr="00D62B88">
        <w:rPr>
          <w:rStyle w:val="Collegamentoipertestuale"/>
          <w:color w:val="000000" w:themeColor="text1"/>
          <w:u w:val="none"/>
        </w:rPr>
        <w:t>in collaborazione con l'I</w:t>
      </w:r>
      <w:r w:rsidR="00422522">
        <w:rPr>
          <w:rStyle w:val="Collegamentoipertestuale"/>
          <w:color w:val="000000" w:themeColor="text1"/>
          <w:u w:val="none"/>
        </w:rPr>
        <w:t xml:space="preserve">stituto di Moda Luisa </w:t>
      </w:r>
      <w:proofErr w:type="spellStart"/>
      <w:r w:rsidR="00422522">
        <w:rPr>
          <w:rStyle w:val="Collegamentoipertestuale"/>
          <w:color w:val="000000" w:themeColor="text1"/>
          <w:u w:val="none"/>
        </w:rPr>
        <w:t>Scivales</w:t>
      </w:r>
      <w:proofErr w:type="spellEnd"/>
      <w:r w:rsidR="00422522">
        <w:rPr>
          <w:rStyle w:val="Collegamentoipertestuale"/>
          <w:color w:val="000000" w:themeColor="text1"/>
          <w:u w:val="none"/>
        </w:rPr>
        <w:t xml:space="preserve"> di Bergamo – che ha visto sfilare in passerella </w:t>
      </w:r>
      <w:r w:rsidR="002C64A6">
        <w:rPr>
          <w:rStyle w:val="Collegamentoipertestuale"/>
          <w:color w:val="000000" w:themeColor="text1"/>
          <w:u w:val="none"/>
        </w:rPr>
        <w:t xml:space="preserve">la moda e </w:t>
      </w:r>
      <w:r w:rsidR="00422522">
        <w:rPr>
          <w:rStyle w:val="Collegamentoipertestuale"/>
          <w:color w:val="000000" w:themeColor="text1"/>
          <w:u w:val="none"/>
        </w:rPr>
        <w:t>le creazioni</w:t>
      </w:r>
      <w:r w:rsidR="00E9521E">
        <w:rPr>
          <w:rStyle w:val="Collegamentoipertestuale"/>
          <w:color w:val="000000" w:themeColor="text1"/>
          <w:u w:val="none"/>
        </w:rPr>
        <w:t xml:space="preserve"> delle artiste giunte da mezza Europa e dagli Stati Uniti: </w:t>
      </w:r>
      <w:r w:rsidR="002C64A6">
        <w:rPr>
          <w:rStyle w:val="Collegamentoipertestuale"/>
          <w:color w:val="000000" w:themeColor="text1"/>
          <w:u w:val="none"/>
        </w:rPr>
        <w:t xml:space="preserve">ANJA SCHLOTMAN, ANNA LINDELL, ANTJE HORNIG, D'AVERSI JOCELYNE, ERIKA SANDOR, EWA MACHNIK, FRAUKE GUGAT, GUZIK NADINE, JULIE ROMERO, </w:t>
      </w:r>
      <w:r w:rsidR="00471DB4">
        <w:rPr>
          <w:rStyle w:val="Collegamentoipertestuale"/>
          <w:color w:val="000000" w:themeColor="text1"/>
          <w:u w:val="none"/>
        </w:rPr>
        <w:t xml:space="preserve">LAURA ANDREWS, NATASCHA BIJL, OLGA VINNERE PETTERSSON, </w:t>
      </w:r>
      <w:r w:rsidR="00D62B88" w:rsidRPr="00D62B88">
        <w:rPr>
          <w:rStyle w:val="Collegamentoipertestuale"/>
          <w:color w:val="000000" w:themeColor="text1"/>
          <w:u w:val="none"/>
        </w:rPr>
        <w:t>SIÂN NOLAN</w:t>
      </w:r>
      <w:r w:rsidR="00471DB4">
        <w:rPr>
          <w:rStyle w:val="Collegamentoipertestuale"/>
          <w:color w:val="000000" w:themeColor="text1"/>
          <w:u w:val="none"/>
        </w:rPr>
        <w:t xml:space="preserve"> e TEREZA SOUKUPOVÁ. </w:t>
      </w:r>
    </w:p>
    <w:p w14:paraId="373B9176" w14:textId="013D9FE7" w:rsidR="00A002CA" w:rsidRPr="00A002CA" w:rsidRDefault="00463F69" w:rsidP="006A385F">
      <w:pPr>
        <w:autoSpaceDE w:val="0"/>
        <w:autoSpaceDN w:val="0"/>
        <w:adjustRightInd w:val="0"/>
        <w:spacing w:line="276" w:lineRule="auto"/>
        <w:jc w:val="both"/>
        <w:rPr>
          <w:rStyle w:val="Collegamentoipertestuale"/>
          <w:color w:val="000000" w:themeColor="text1"/>
          <w:u w:val="none"/>
        </w:rPr>
      </w:pPr>
      <w:r>
        <w:rPr>
          <w:rStyle w:val="Collegamentoipertestuale"/>
          <w:color w:val="000000" w:themeColor="text1"/>
          <w:u w:val="none"/>
        </w:rPr>
        <w:t>T</w:t>
      </w:r>
      <w:r w:rsidR="003B531C" w:rsidRPr="003B531C">
        <w:rPr>
          <w:rStyle w:val="Collegamentoipertestuale"/>
          <w:color w:val="000000" w:themeColor="text1"/>
          <w:u w:val="none"/>
        </w:rPr>
        <w:t xml:space="preserve">ra gli stand le appassionate </w:t>
      </w:r>
      <w:r>
        <w:rPr>
          <w:rStyle w:val="Collegamentoipertestuale"/>
          <w:color w:val="000000" w:themeColor="text1"/>
          <w:u w:val="none"/>
        </w:rPr>
        <w:t xml:space="preserve">hanno trovato </w:t>
      </w:r>
      <w:r w:rsidR="003B531C" w:rsidRPr="003B531C">
        <w:rPr>
          <w:rStyle w:val="Collegamentoipertestuale"/>
          <w:color w:val="000000" w:themeColor="text1"/>
          <w:u w:val="none"/>
        </w:rPr>
        <w:t xml:space="preserve">tutto </w:t>
      </w:r>
      <w:r>
        <w:rPr>
          <w:rStyle w:val="Collegamentoipertestuale"/>
          <w:color w:val="000000" w:themeColor="text1"/>
          <w:u w:val="none"/>
        </w:rPr>
        <w:t xml:space="preserve">il necessario </w:t>
      </w:r>
      <w:r w:rsidR="003B531C" w:rsidRPr="003B531C">
        <w:rPr>
          <w:rStyle w:val="Collegamentoipertestuale"/>
          <w:color w:val="000000" w:themeColor="text1"/>
          <w:u w:val="none"/>
        </w:rPr>
        <w:t xml:space="preserve">per realizzare anche i lavori più complicati. Dal ricamo al patchwork, dai lavori d’ago alla bigiotteria, dalla cucina creativa alle lavorazioni con il feltro, passando per un ventaglio di proposte da passarci giornate intere, quali </w:t>
      </w:r>
      <w:proofErr w:type="spellStart"/>
      <w:r w:rsidR="003B531C" w:rsidRPr="003B531C">
        <w:rPr>
          <w:rStyle w:val="Collegamentoipertestuale"/>
          <w:color w:val="000000" w:themeColor="text1"/>
          <w:u w:val="none"/>
        </w:rPr>
        <w:t>trompe</w:t>
      </w:r>
      <w:proofErr w:type="spellEnd"/>
      <w:r w:rsidR="003B531C" w:rsidRPr="003B531C">
        <w:rPr>
          <w:rStyle w:val="Collegamentoipertestuale"/>
          <w:color w:val="000000" w:themeColor="text1"/>
          <w:u w:val="none"/>
        </w:rPr>
        <w:t xml:space="preserve"> l’</w:t>
      </w:r>
      <w:proofErr w:type="spellStart"/>
      <w:r w:rsidR="003B531C" w:rsidRPr="003B531C">
        <w:rPr>
          <w:rStyle w:val="Collegamentoipertestuale"/>
          <w:color w:val="000000" w:themeColor="text1"/>
          <w:u w:val="none"/>
        </w:rPr>
        <w:t>oeil</w:t>
      </w:r>
      <w:proofErr w:type="spellEnd"/>
      <w:r w:rsidR="003B531C" w:rsidRPr="003B531C">
        <w:rPr>
          <w:rStyle w:val="Collegamentoipertestuale"/>
          <w:color w:val="000000" w:themeColor="text1"/>
          <w:u w:val="none"/>
        </w:rPr>
        <w:t xml:space="preserve">, stencil, </w:t>
      </w:r>
      <w:proofErr w:type="spellStart"/>
      <w:r w:rsidR="003B531C" w:rsidRPr="003B531C">
        <w:rPr>
          <w:rStyle w:val="Collegamentoipertestuale"/>
          <w:color w:val="000000" w:themeColor="text1"/>
          <w:u w:val="none"/>
        </w:rPr>
        <w:t>stamping</w:t>
      </w:r>
      <w:proofErr w:type="spellEnd"/>
      <w:r w:rsidR="003B531C" w:rsidRPr="003B531C">
        <w:rPr>
          <w:rStyle w:val="Collegamentoipertestuale"/>
          <w:color w:val="000000" w:themeColor="text1"/>
          <w:u w:val="none"/>
        </w:rPr>
        <w:t xml:space="preserve">, soft </w:t>
      </w:r>
      <w:proofErr w:type="spellStart"/>
      <w:r w:rsidR="003B531C" w:rsidRPr="003B531C">
        <w:rPr>
          <w:rStyle w:val="Collegamentoipertestuale"/>
          <w:color w:val="000000" w:themeColor="text1"/>
          <w:u w:val="none"/>
        </w:rPr>
        <w:t>glass</w:t>
      </w:r>
      <w:proofErr w:type="spellEnd"/>
      <w:r w:rsidR="003B531C" w:rsidRPr="003B531C">
        <w:rPr>
          <w:rStyle w:val="Collegamentoipertestuale"/>
          <w:color w:val="000000" w:themeColor="text1"/>
          <w:u w:val="none"/>
        </w:rPr>
        <w:t>, pittura, decorazione ceramica, candele, arredo country, saponi, giochi, miniature, bambole, didattica per l’infanzia, composizioni floreali e…… t</w:t>
      </w:r>
      <w:r>
        <w:rPr>
          <w:rStyle w:val="Collegamentoipertestuale"/>
          <w:color w:val="000000" w:themeColor="text1"/>
          <w:u w:val="none"/>
        </w:rPr>
        <w:t>anto altro ancora</w:t>
      </w:r>
      <w:r w:rsidR="008E3937">
        <w:rPr>
          <w:rStyle w:val="Collegamentoipertestuale"/>
          <w:color w:val="000000" w:themeColor="text1"/>
          <w:u w:val="none"/>
        </w:rPr>
        <w:t xml:space="preserve">. </w:t>
      </w:r>
      <w:r w:rsidR="00A002CA" w:rsidRPr="00A002CA">
        <w:rPr>
          <w:rStyle w:val="Collegamentoipertestuale"/>
          <w:color w:val="000000" w:themeColor="text1"/>
          <w:u w:val="none"/>
        </w:rPr>
        <w:t>La manifestazione ha anche il merito di riportare all’attenzione del grande pubblico</w:t>
      </w:r>
      <w:r w:rsidR="003B454A">
        <w:rPr>
          <w:rStyle w:val="Collegamentoipertestuale"/>
          <w:color w:val="000000" w:themeColor="text1"/>
          <w:u w:val="none"/>
        </w:rPr>
        <w:t>,</w:t>
      </w:r>
      <w:r w:rsidR="00A002CA" w:rsidRPr="00A002CA">
        <w:rPr>
          <w:rStyle w:val="Collegamentoipertestuale"/>
          <w:color w:val="000000" w:themeColor="text1"/>
          <w:u w:val="none"/>
        </w:rPr>
        <w:t xml:space="preserve"> arti meravigliose che nei decenni scorsi hanno rischi</w:t>
      </w:r>
      <w:r w:rsidR="00A002CA">
        <w:rPr>
          <w:rStyle w:val="Collegamentoipertestuale"/>
          <w:color w:val="000000" w:themeColor="text1"/>
          <w:u w:val="none"/>
        </w:rPr>
        <w:t>ato di finire nel dimenticatoio: è il caso del ricamo in genere</w:t>
      </w:r>
      <w:r w:rsidR="00630650">
        <w:rPr>
          <w:rStyle w:val="Collegamentoipertestuale"/>
          <w:color w:val="000000" w:themeColor="text1"/>
          <w:u w:val="none"/>
        </w:rPr>
        <w:t xml:space="preserve"> e del tombolo, antica tecnica </w:t>
      </w:r>
      <w:r w:rsidR="005719EA" w:rsidRPr="005719EA">
        <w:rPr>
          <w:rStyle w:val="Collegamentoipertestuale"/>
          <w:color w:val="000000" w:themeColor="text1"/>
          <w:u w:val="none"/>
        </w:rPr>
        <w:t>per la realizzazione di pizzi e merletti</w:t>
      </w:r>
      <w:r w:rsidR="00630650">
        <w:rPr>
          <w:rStyle w:val="Collegamentoipertestuale"/>
          <w:color w:val="000000" w:themeColor="text1"/>
          <w:u w:val="none"/>
        </w:rPr>
        <w:t>. Diverse le s</w:t>
      </w:r>
      <w:r w:rsidR="00A002CA" w:rsidRPr="00A002CA">
        <w:rPr>
          <w:rStyle w:val="Collegamentoipertestuale"/>
          <w:color w:val="000000" w:themeColor="text1"/>
          <w:u w:val="none"/>
        </w:rPr>
        <w:t xml:space="preserve">cuole, </w:t>
      </w:r>
      <w:r w:rsidR="003B454A">
        <w:rPr>
          <w:rStyle w:val="Collegamentoipertestuale"/>
          <w:color w:val="000000" w:themeColor="text1"/>
          <w:u w:val="none"/>
        </w:rPr>
        <w:t>gli enti e le</w:t>
      </w:r>
      <w:r w:rsidR="00A002CA" w:rsidRPr="00A002CA">
        <w:rPr>
          <w:rStyle w:val="Collegamentoipertestuale"/>
          <w:color w:val="000000" w:themeColor="text1"/>
          <w:u w:val="none"/>
        </w:rPr>
        <w:t xml:space="preserve"> associazioni provenienti da molte regioni d’Italia </w:t>
      </w:r>
      <w:r w:rsidR="00630650">
        <w:rPr>
          <w:rStyle w:val="Collegamentoipertestuale"/>
          <w:color w:val="000000" w:themeColor="text1"/>
          <w:u w:val="none"/>
        </w:rPr>
        <w:t xml:space="preserve">che hanno messo </w:t>
      </w:r>
      <w:r w:rsidR="00A002CA" w:rsidRPr="00A002CA">
        <w:rPr>
          <w:rStyle w:val="Collegamentoipertestuale"/>
          <w:color w:val="000000" w:themeColor="text1"/>
          <w:u w:val="none"/>
        </w:rPr>
        <w:t>a disposizione del pubblico i segreti e i migliori lavori dell’arte del ricamare. Citiamo la partecipazione del Gruppo di azione locale (</w:t>
      </w:r>
      <w:proofErr w:type="spellStart"/>
      <w:r w:rsidR="00A002CA" w:rsidRPr="00A002CA">
        <w:rPr>
          <w:rStyle w:val="Collegamentoipertestuale"/>
          <w:color w:val="000000" w:themeColor="text1"/>
          <w:u w:val="none"/>
        </w:rPr>
        <w:t>Gal</w:t>
      </w:r>
      <w:proofErr w:type="spellEnd"/>
      <w:r w:rsidR="00A002CA" w:rsidRPr="00A002CA">
        <w:rPr>
          <w:rStyle w:val="Collegamentoipertestuale"/>
          <w:color w:val="000000" w:themeColor="text1"/>
          <w:u w:val="none"/>
        </w:rPr>
        <w:t xml:space="preserve">) Trasimeno Orvietano e </w:t>
      </w:r>
      <w:proofErr w:type="spellStart"/>
      <w:r w:rsidR="00A002CA" w:rsidRPr="00A002CA">
        <w:rPr>
          <w:rStyle w:val="Collegamentoipertestuale"/>
          <w:color w:val="000000" w:themeColor="text1"/>
          <w:u w:val="none"/>
        </w:rPr>
        <w:t>Gal</w:t>
      </w:r>
      <w:proofErr w:type="spellEnd"/>
      <w:r w:rsidR="00A002CA" w:rsidRPr="00A002CA">
        <w:rPr>
          <w:rStyle w:val="Collegamentoipertestuale"/>
          <w:color w:val="000000" w:themeColor="text1"/>
          <w:u w:val="none"/>
        </w:rPr>
        <w:t xml:space="preserve"> Valle Umbra e Sibillini, con il supporto di Regione Umbria. </w:t>
      </w:r>
    </w:p>
    <w:p w14:paraId="4D96339E" w14:textId="342C1392" w:rsidR="003B531C" w:rsidRPr="003B531C" w:rsidRDefault="00463F69" w:rsidP="006A385F">
      <w:pPr>
        <w:autoSpaceDE w:val="0"/>
        <w:autoSpaceDN w:val="0"/>
        <w:adjustRightInd w:val="0"/>
        <w:spacing w:line="276" w:lineRule="auto"/>
        <w:jc w:val="both"/>
        <w:rPr>
          <w:rStyle w:val="Collegamentoipertestuale"/>
          <w:color w:val="000000" w:themeColor="text1"/>
          <w:u w:val="none"/>
        </w:rPr>
      </w:pPr>
      <w:r>
        <w:rPr>
          <w:rStyle w:val="Collegamentoipertestuale"/>
          <w:color w:val="000000" w:themeColor="text1"/>
          <w:u w:val="none"/>
        </w:rPr>
        <w:t>Fuori dalla Fiera, s</w:t>
      </w:r>
      <w:r w:rsidR="003B531C" w:rsidRPr="003B531C">
        <w:rPr>
          <w:rStyle w:val="Collegamentoipertestuale"/>
          <w:color w:val="000000" w:themeColor="text1"/>
          <w:u w:val="none"/>
        </w:rPr>
        <w:t xml:space="preserve">empre molto </w:t>
      </w:r>
      <w:r w:rsidR="0018052A">
        <w:rPr>
          <w:rStyle w:val="Collegamentoipertestuale"/>
          <w:color w:val="000000" w:themeColor="text1"/>
          <w:u w:val="none"/>
        </w:rPr>
        <w:t xml:space="preserve">gradite (e </w:t>
      </w:r>
      <w:r w:rsidR="003B531C" w:rsidRPr="003B531C">
        <w:rPr>
          <w:rStyle w:val="Collegamentoipertestuale"/>
          <w:color w:val="000000" w:themeColor="text1"/>
          <w:u w:val="none"/>
        </w:rPr>
        <w:t>utilizzate</w:t>
      </w:r>
      <w:r w:rsidR="0018052A">
        <w:rPr>
          <w:rStyle w:val="Collegamentoipertestuale"/>
          <w:color w:val="000000" w:themeColor="text1"/>
          <w:u w:val="none"/>
        </w:rPr>
        <w:t>)</w:t>
      </w:r>
      <w:r w:rsidR="003B531C" w:rsidRPr="003B531C">
        <w:rPr>
          <w:rStyle w:val="Collegamentoipertestuale"/>
          <w:color w:val="000000" w:themeColor="text1"/>
          <w:u w:val="none"/>
        </w:rPr>
        <w:t xml:space="preserve"> anche le navette gratuite targate </w:t>
      </w:r>
      <w:proofErr w:type="spellStart"/>
      <w:r w:rsidR="003B531C" w:rsidRPr="003B531C">
        <w:rPr>
          <w:rStyle w:val="Collegamentoipertestuale"/>
          <w:color w:val="000000" w:themeColor="text1"/>
          <w:u w:val="none"/>
        </w:rPr>
        <w:t>Creattiva</w:t>
      </w:r>
      <w:proofErr w:type="spellEnd"/>
      <w:r w:rsidR="003B454A">
        <w:rPr>
          <w:rStyle w:val="Collegamentoipertestuale"/>
          <w:color w:val="000000" w:themeColor="text1"/>
          <w:u w:val="none"/>
        </w:rPr>
        <w:t>,</w:t>
      </w:r>
      <w:r w:rsidR="003B531C" w:rsidRPr="003B531C">
        <w:rPr>
          <w:rStyle w:val="Collegamentoipertestuale"/>
          <w:color w:val="000000" w:themeColor="text1"/>
          <w:u w:val="none"/>
        </w:rPr>
        <w:t xml:space="preserve"> che hanno collegato a/</w:t>
      </w:r>
      <w:proofErr w:type="gramStart"/>
      <w:r w:rsidR="003B531C" w:rsidRPr="003B531C">
        <w:rPr>
          <w:rStyle w:val="Collegamentoipertestuale"/>
          <w:color w:val="000000" w:themeColor="text1"/>
          <w:u w:val="none"/>
        </w:rPr>
        <w:t>r</w:t>
      </w:r>
      <w:proofErr w:type="gramEnd"/>
      <w:r w:rsidR="003B531C" w:rsidRPr="003B531C">
        <w:rPr>
          <w:rStyle w:val="Collegamentoipertestuale"/>
          <w:color w:val="000000" w:themeColor="text1"/>
          <w:u w:val="none"/>
        </w:rPr>
        <w:t xml:space="preserve"> la Fiera sia con lo scalo di Orio sia con la stazione FS di Bergamo.</w:t>
      </w:r>
    </w:p>
    <w:p w14:paraId="553DCB2C" w14:textId="77777777" w:rsidR="006A385F" w:rsidRDefault="006A385F" w:rsidP="006A385F">
      <w:pPr>
        <w:autoSpaceDE w:val="0"/>
        <w:autoSpaceDN w:val="0"/>
        <w:adjustRightInd w:val="0"/>
        <w:spacing w:line="276" w:lineRule="auto"/>
        <w:jc w:val="both"/>
        <w:rPr>
          <w:rStyle w:val="Collegamentoipertestuale"/>
          <w:color w:val="000000" w:themeColor="text1"/>
          <w:u w:val="none"/>
        </w:rPr>
      </w:pPr>
    </w:p>
    <w:p w14:paraId="3EA83AA4" w14:textId="77777777" w:rsidR="006A385F" w:rsidRDefault="006A385F" w:rsidP="006A385F">
      <w:pPr>
        <w:autoSpaceDE w:val="0"/>
        <w:autoSpaceDN w:val="0"/>
        <w:adjustRightInd w:val="0"/>
        <w:spacing w:line="276" w:lineRule="auto"/>
        <w:jc w:val="both"/>
        <w:rPr>
          <w:rStyle w:val="Collegamentoipertestuale"/>
          <w:color w:val="000000" w:themeColor="text1"/>
          <w:u w:val="none"/>
        </w:rPr>
      </w:pPr>
    </w:p>
    <w:p w14:paraId="2E63D938" w14:textId="77777777" w:rsidR="006A385F" w:rsidRDefault="006A385F" w:rsidP="006A385F">
      <w:pPr>
        <w:autoSpaceDE w:val="0"/>
        <w:autoSpaceDN w:val="0"/>
        <w:adjustRightInd w:val="0"/>
        <w:spacing w:line="276" w:lineRule="auto"/>
        <w:jc w:val="both"/>
        <w:rPr>
          <w:rStyle w:val="Collegamentoipertestuale"/>
          <w:color w:val="000000" w:themeColor="text1"/>
          <w:u w:val="none"/>
        </w:rPr>
      </w:pPr>
    </w:p>
    <w:p w14:paraId="047D9DFF" w14:textId="4EB31989" w:rsidR="0013212A" w:rsidRPr="006A385F" w:rsidRDefault="00C36DCE" w:rsidP="006A385F">
      <w:pPr>
        <w:autoSpaceDE w:val="0"/>
        <w:autoSpaceDN w:val="0"/>
        <w:adjustRightInd w:val="0"/>
        <w:spacing w:line="276" w:lineRule="auto"/>
        <w:jc w:val="both"/>
        <w:rPr>
          <w:rStyle w:val="Collegamentoipertestuale"/>
          <w:i/>
          <w:color w:val="000000" w:themeColor="text1"/>
          <w:u w:val="none"/>
        </w:rPr>
      </w:pPr>
      <w:r w:rsidRPr="006A385F">
        <w:rPr>
          <w:rStyle w:val="Collegamentoipertestuale"/>
          <w:i/>
          <w:color w:val="000000" w:themeColor="text1"/>
          <w:u w:val="none"/>
        </w:rPr>
        <w:t>“</w:t>
      </w:r>
      <w:proofErr w:type="spellStart"/>
      <w:r w:rsidR="00D05307" w:rsidRPr="006A385F">
        <w:rPr>
          <w:rStyle w:val="Collegamentoipertestuale"/>
          <w:i/>
          <w:color w:val="000000" w:themeColor="text1"/>
          <w:u w:val="none"/>
        </w:rPr>
        <w:t>Creattiva</w:t>
      </w:r>
      <w:proofErr w:type="spellEnd"/>
      <w:r w:rsidR="00EE5B7A" w:rsidRPr="006A385F">
        <w:rPr>
          <w:rStyle w:val="Collegamentoipertestuale"/>
          <w:i/>
          <w:color w:val="000000" w:themeColor="text1"/>
          <w:u w:val="none"/>
        </w:rPr>
        <w:t>, grazie ad un’attenta selezione delle imprese espositrici,</w:t>
      </w:r>
      <w:r w:rsidR="00D05307" w:rsidRPr="006A385F">
        <w:rPr>
          <w:rStyle w:val="Collegamentoipertestuale"/>
          <w:i/>
          <w:color w:val="000000" w:themeColor="text1"/>
          <w:u w:val="none"/>
        </w:rPr>
        <w:t xml:space="preserve"> mette</w:t>
      </w:r>
      <w:r w:rsidR="00CC198A" w:rsidRPr="006A385F">
        <w:rPr>
          <w:rStyle w:val="Collegamentoipertestuale"/>
          <w:i/>
          <w:color w:val="000000" w:themeColor="text1"/>
          <w:u w:val="none"/>
        </w:rPr>
        <w:t xml:space="preserve"> in vetrina il meglio d</w:t>
      </w:r>
      <w:r w:rsidR="00967264" w:rsidRPr="006A385F">
        <w:rPr>
          <w:rStyle w:val="Collegamentoipertestuale"/>
          <w:i/>
          <w:color w:val="000000" w:themeColor="text1"/>
          <w:u w:val="none"/>
        </w:rPr>
        <w:t xml:space="preserve">ella filiera delle arti manuali </w:t>
      </w:r>
      <w:r w:rsidR="00CC198A" w:rsidRPr="006A385F">
        <w:rPr>
          <w:rStyle w:val="Collegamentoipertestuale"/>
          <w:color w:val="000000" w:themeColor="text1"/>
          <w:u w:val="none"/>
        </w:rPr>
        <w:t xml:space="preserve">– commenta Stefano </w:t>
      </w:r>
      <w:proofErr w:type="spellStart"/>
      <w:r w:rsidR="00CC198A" w:rsidRPr="006A385F">
        <w:rPr>
          <w:rStyle w:val="Collegamentoipertestuale"/>
          <w:color w:val="000000" w:themeColor="text1"/>
          <w:u w:val="none"/>
        </w:rPr>
        <w:t>Cristini</w:t>
      </w:r>
      <w:proofErr w:type="spellEnd"/>
      <w:r w:rsidR="00CC198A" w:rsidRPr="006A385F">
        <w:rPr>
          <w:rStyle w:val="Collegamentoipertestuale"/>
          <w:color w:val="000000" w:themeColor="text1"/>
          <w:u w:val="none"/>
        </w:rPr>
        <w:t xml:space="preserve">, direttore </w:t>
      </w:r>
      <w:r w:rsidR="00516A38" w:rsidRPr="006A385F">
        <w:rPr>
          <w:rStyle w:val="Collegamentoipertestuale"/>
          <w:color w:val="000000" w:themeColor="text1"/>
          <w:u w:val="none"/>
        </w:rPr>
        <w:t xml:space="preserve">di Ente Fiera </w:t>
      </w:r>
      <w:proofErr w:type="spellStart"/>
      <w:r w:rsidR="00CC198A" w:rsidRPr="006A385F">
        <w:rPr>
          <w:rStyle w:val="Collegamentoipertestuale"/>
          <w:color w:val="000000" w:themeColor="text1"/>
          <w:u w:val="none"/>
        </w:rPr>
        <w:t>Promoberg</w:t>
      </w:r>
      <w:proofErr w:type="spellEnd"/>
      <w:r w:rsidR="00A44308" w:rsidRPr="006A385F">
        <w:rPr>
          <w:rStyle w:val="Collegamentoipertestuale"/>
          <w:color w:val="000000" w:themeColor="text1"/>
          <w:u w:val="none"/>
        </w:rPr>
        <w:t xml:space="preserve"> -</w:t>
      </w:r>
      <w:r w:rsidR="00EE5B7A" w:rsidRPr="006A385F">
        <w:rPr>
          <w:rStyle w:val="Collegamentoipertestuale"/>
          <w:color w:val="000000" w:themeColor="text1"/>
          <w:u w:val="none"/>
        </w:rPr>
        <w:t>.</w:t>
      </w:r>
      <w:r w:rsidR="00EE5B7A" w:rsidRPr="006A385F">
        <w:rPr>
          <w:rStyle w:val="Collegamentoipertestuale"/>
          <w:i/>
          <w:color w:val="000000" w:themeColor="text1"/>
          <w:u w:val="none"/>
        </w:rPr>
        <w:t xml:space="preserve"> </w:t>
      </w:r>
      <w:proofErr w:type="gramStart"/>
      <w:r w:rsidR="00EE5B7A" w:rsidRPr="006A385F">
        <w:rPr>
          <w:rStyle w:val="Collegamentoipertestuale"/>
          <w:i/>
          <w:color w:val="000000" w:themeColor="text1"/>
          <w:u w:val="none"/>
        </w:rPr>
        <w:t>Nel contempo</w:t>
      </w:r>
      <w:proofErr w:type="gramEnd"/>
      <w:r w:rsidR="00F74AD3">
        <w:rPr>
          <w:rStyle w:val="Collegamentoipertestuale"/>
          <w:i/>
          <w:color w:val="000000" w:themeColor="text1"/>
          <w:u w:val="none"/>
        </w:rPr>
        <w:t>,</w:t>
      </w:r>
      <w:r w:rsidR="00D05307" w:rsidRPr="006A385F">
        <w:rPr>
          <w:rStyle w:val="Collegamentoipertestuale"/>
          <w:i/>
          <w:color w:val="000000" w:themeColor="text1"/>
          <w:u w:val="none"/>
        </w:rPr>
        <w:t xml:space="preserve"> </w:t>
      </w:r>
      <w:r w:rsidR="00967264" w:rsidRPr="006A385F">
        <w:rPr>
          <w:rStyle w:val="Collegamentoipertestuale"/>
          <w:i/>
          <w:color w:val="000000" w:themeColor="text1"/>
          <w:u w:val="none"/>
        </w:rPr>
        <w:t>presenta</w:t>
      </w:r>
      <w:r w:rsidR="00047330" w:rsidRPr="006A385F">
        <w:rPr>
          <w:rStyle w:val="Collegamentoipertestuale"/>
          <w:i/>
          <w:color w:val="000000" w:themeColor="text1"/>
          <w:u w:val="none"/>
        </w:rPr>
        <w:t xml:space="preserve"> </w:t>
      </w:r>
      <w:r w:rsidR="00D05307" w:rsidRPr="006A385F">
        <w:rPr>
          <w:rStyle w:val="Collegamentoipertestuale"/>
          <w:i/>
          <w:color w:val="000000" w:themeColor="text1"/>
          <w:u w:val="none"/>
        </w:rPr>
        <w:t xml:space="preserve">una miriade di appuntamenti collaterali </w:t>
      </w:r>
      <w:r w:rsidR="00967264" w:rsidRPr="006A385F">
        <w:rPr>
          <w:rStyle w:val="Collegamentoipertestuale"/>
          <w:i/>
          <w:color w:val="000000" w:themeColor="text1"/>
          <w:u w:val="none"/>
        </w:rPr>
        <w:t xml:space="preserve">che consentono al pubblico di </w:t>
      </w:r>
      <w:r w:rsidR="0016696E" w:rsidRPr="006A385F">
        <w:rPr>
          <w:rStyle w:val="Collegamentoipertestuale"/>
          <w:i/>
          <w:color w:val="000000" w:themeColor="text1"/>
          <w:u w:val="none"/>
        </w:rPr>
        <w:t xml:space="preserve">imparare sempre cose nuove </w:t>
      </w:r>
      <w:r w:rsidR="00554438">
        <w:rPr>
          <w:rStyle w:val="Collegamentoipertestuale"/>
          <w:i/>
          <w:color w:val="000000" w:themeColor="text1"/>
          <w:u w:val="none"/>
        </w:rPr>
        <w:t xml:space="preserve">e </w:t>
      </w:r>
      <w:r w:rsidR="00F74AD3">
        <w:rPr>
          <w:rStyle w:val="Collegamentoipertestuale"/>
          <w:i/>
          <w:color w:val="000000" w:themeColor="text1"/>
          <w:u w:val="none"/>
        </w:rPr>
        <w:t xml:space="preserve">di </w:t>
      </w:r>
      <w:r w:rsidR="00967264" w:rsidRPr="006A385F">
        <w:rPr>
          <w:rStyle w:val="Collegamentoipertestuale"/>
          <w:i/>
          <w:color w:val="000000" w:themeColor="text1"/>
          <w:u w:val="none"/>
        </w:rPr>
        <w:t xml:space="preserve">confrontarsi direttamente con </w:t>
      </w:r>
      <w:r w:rsidR="00D27DBB" w:rsidRPr="006A385F">
        <w:rPr>
          <w:rStyle w:val="Collegamentoipertestuale"/>
          <w:i/>
          <w:color w:val="000000" w:themeColor="text1"/>
          <w:u w:val="none"/>
        </w:rPr>
        <w:t>gli operatori e le artiste dei vari settori</w:t>
      </w:r>
      <w:r w:rsidR="00554438">
        <w:rPr>
          <w:rStyle w:val="Collegamentoipertestuale"/>
          <w:i/>
          <w:color w:val="000000" w:themeColor="text1"/>
          <w:u w:val="none"/>
        </w:rPr>
        <w:t xml:space="preserve">. </w:t>
      </w:r>
      <w:r w:rsidR="0016696E" w:rsidRPr="006A385F">
        <w:rPr>
          <w:rStyle w:val="Collegamentoipertestuale"/>
          <w:i/>
          <w:color w:val="000000" w:themeColor="text1"/>
          <w:u w:val="none"/>
        </w:rPr>
        <w:t>L’</w:t>
      </w:r>
      <w:r w:rsidR="00D27DBB" w:rsidRPr="006A385F">
        <w:rPr>
          <w:rStyle w:val="Collegamentoipertestuale"/>
          <w:i/>
          <w:color w:val="000000" w:themeColor="text1"/>
          <w:u w:val="none"/>
        </w:rPr>
        <w:t>abbinamento</w:t>
      </w:r>
      <w:r w:rsidR="00AF0874" w:rsidRPr="006A385F">
        <w:rPr>
          <w:rStyle w:val="Collegamentoipertestuale"/>
          <w:i/>
          <w:color w:val="000000" w:themeColor="text1"/>
          <w:u w:val="none"/>
        </w:rPr>
        <w:t xml:space="preserve"> tra l’alta qualità espositiva e il ricco calendario di eventi collaterali</w:t>
      </w:r>
      <w:r w:rsidR="00A15181" w:rsidRPr="006A385F">
        <w:rPr>
          <w:rStyle w:val="Collegamentoipertestuale"/>
          <w:i/>
          <w:color w:val="000000" w:themeColor="text1"/>
          <w:u w:val="none"/>
        </w:rPr>
        <w:t>,</w:t>
      </w:r>
      <w:r w:rsidR="00D27DBB" w:rsidRPr="006A385F">
        <w:rPr>
          <w:rStyle w:val="Collegamentoipertestuale"/>
          <w:i/>
          <w:color w:val="000000" w:themeColor="text1"/>
          <w:u w:val="none"/>
        </w:rPr>
        <w:t xml:space="preserve"> </w:t>
      </w:r>
      <w:r w:rsidR="00784054" w:rsidRPr="006A385F">
        <w:rPr>
          <w:rStyle w:val="Collegamentoipertestuale"/>
          <w:i/>
          <w:color w:val="000000" w:themeColor="text1"/>
          <w:u w:val="none"/>
        </w:rPr>
        <w:t xml:space="preserve">unico nel suo genere, </w:t>
      </w:r>
      <w:r w:rsidR="002A0BE9" w:rsidRPr="006A385F">
        <w:rPr>
          <w:rStyle w:val="Collegamentoipertestuale"/>
          <w:i/>
          <w:color w:val="000000" w:themeColor="text1"/>
          <w:u w:val="none"/>
        </w:rPr>
        <w:t xml:space="preserve">consolida la nostra manifestazione (che, ricordo, oltre ai due appuntamenti a Bergamo, </w:t>
      </w:r>
      <w:r w:rsidR="00C54D35" w:rsidRPr="006A385F">
        <w:rPr>
          <w:rStyle w:val="Collegamentoipertestuale"/>
          <w:i/>
          <w:color w:val="000000" w:themeColor="text1"/>
          <w:u w:val="none"/>
        </w:rPr>
        <w:t>viene esportata anche a Napoli) quale brand di</w:t>
      </w:r>
      <w:r w:rsidR="002A0BE9" w:rsidRPr="006A385F">
        <w:rPr>
          <w:rStyle w:val="Collegamentoipertestuale"/>
          <w:i/>
          <w:color w:val="000000" w:themeColor="text1"/>
          <w:u w:val="none"/>
        </w:rPr>
        <w:t xml:space="preserve"> riferimento </w:t>
      </w:r>
      <w:r w:rsidR="00C54D35" w:rsidRPr="006A385F">
        <w:rPr>
          <w:rStyle w:val="Collegamentoipertestuale"/>
          <w:i/>
          <w:color w:val="000000" w:themeColor="text1"/>
          <w:u w:val="none"/>
        </w:rPr>
        <w:t>per il settore a livello nazionale</w:t>
      </w:r>
      <w:r w:rsidR="000C3CE6" w:rsidRPr="006A385F">
        <w:rPr>
          <w:rStyle w:val="Collegamentoipertestuale"/>
          <w:i/>
          <w:color w:val="000000" w:themeColor="text1"/>
          <w:u w:val="none"/>
        </w:rPr>
        <w:t xml:space="preserve">. </w:t>
      </w:r>
      <w:proofErr w:type="gramStart"/>
      <w:r w:rsidR="000C3CE6" w:rsidRPr="006A385F">
        <w:rPr>
          <w:rStyle w:val="Collegamentoipertestuale"/>
          <w:i/>
          <w:color w:val="000000" w:themeColor="text1"/>
          <w:u w:val="none"/>
        </w:rPr>
        <w:t>Sottolineo</w:t>
      </w:r>
      <w:proofErr w:type="gramEnd"/>
      <w:r w:rsidR="000C3CE6" w:rsidRPr="006A385F">
        <w:rPr>
          <w:rStyle w:val="Collegamentoipertestuale"/>
          <w:i/>
          <w:color w:val="000000" w:themeColor="text1"/>
          <w:u w:val="none"/>
        </w:rPr>
        <w:t xml:space="preserve"> poi </w:t>
      </w:r>
      <w:r w:rsidR="00D87779" w:rsidRPr="006A385F">
        <w:rPr>
          <w:rStyle w:val="Collegamentoipertestuale"/>
          <w:i/>
          <w:color w:val="000000" w:themeColor="text1"/>
          <w:u w:val="none"/>
        </w:rPr>
        <w:t>il costante aumento d’interesse verso la manifestazione anche a</w:t>
      </w:r>
      <w:r w:rsidR="00AF0874" w:rsidRPr="006A385F">
        <w:rPr>
          <w:rStyle w:val="Collegamentoipertestuale"/>
          <w:i/>
          <w:color w:val="000000" w:themeColor="text1"/>
          <w:u w:val="none"/>
        </w:rPr>
        <w:t xml:space="preserve"> livello internazionale </w:t>
      </w:r>
      <w:r w:rsidR="00AF0874" w:rsidRPr="006A385F">
        <w:rPr>
          <w:rStyle w:val="Collegamentoipertestuale"/>
          <w:color w:val="000000" w:themeColor="text1"/>
          <w:u w:val="none"/>
        </w:rPr>
        <w:t xml:space="preserve">– prosegue </w:t>
      </w:r>
      <w:proofErr w:type="spellStart"/>
      <w:r w:rsidR="00AF0874" w:rsidRPr="006A385F">
        <w:rPr>
          <w:rStyle w:val="Collegamentoipertestuale"/>
          <w:color w:val="000000" w:themeColor="text1"/>
          <w:u w:val="none"/>
        </w:rPr>
        <w:t>Cristini</w:t>
      </w:r>
      <w:proofErr w:type="spellEnd"/>
      <w:r w:rsidR="00AF0874" w:rsidRPr="006A385F">
        <w:rPr>
          <w:rStyle w:val="Collegamentoipertestuale"/>
          <w:color w:val="000000" w:themeColor="text1"/>
          <w:u w:val="none"/>
        </w:rPr>
        <w:t xml:space="preserve"> -,</w:t>
      </w:r>
      <w:r w:rsidR="0013212A" w:rsidRPr="006A385F">
        <w:rPr>
          <w:rStyle w:val="Collegamentoipertestuale"/>
          <w:i/>
          <w:color w:val="000000" w:themeColor="text1"/>
          <w:u w:val="none"/>
        </w:rPr>
        <w:t xml:space="preserve"> dovuto </w:t>
      </w:r>
      <w:r w:rsidR="00F74AD3">
        <w:rPr>
          <w:rStyle w:val="Collegamentoipertestuale"/>
          <w:i/>
          <w:color w:val="000000" w:themeColor="text1"/>
          <w:u w:val="none"/>
        </w:rPr>
        <w:t xml:space="preserve">oltre </w:t>
      </w:r>
      <w:r w:rsidR="0013212A" w:rsidRPr="006A385F">
        <w:rPr>
          <w:rStyle w:val="Collegamentoipertestuale"/>
          <w:i/>
          <w:color w:val="000000" w:themeColor="text1"/>
          <w:u w:val="none"/>
        </w:rPr>
        <w:t>al</w:t>
      </w:r>
      <w:r w:rsidR="00944E88" w:rsidRPr="006A385F">
        <w:rPr>
          <w:rStyle w:val="Collegamentoipertestuale"/>
          <w:i/>
          <w:color w:val="000000" w:themeColor="text1"/>
          <w:u w:val="none"/>
        </w:rPr>
        <w:t xml:space="preserve">la bontà del format </w:t>
      </w:r>
      <w:r w:rsidR="00F74AD3">
        <w:rPr>
          <w:rStyle w:val="Collegamentoipertestuale"/>
          <w:i/>
          <w:color w:val="000000" w:themeColor="text1"/>
          <w:u w:val="none"/>
        </w:rPr>
        <w:t xml:space="preserve">anche </w:t>
      </w:r>
      <w:r w:rsidR="00944E88" w:rsidRPr="006A385F">
        <w:rPr>
          <w:rStyle w:val="Collegamentoipertestuale"/>
          <w:i/>
          <w:color w:val="000000" w:themeColor="text1"/>
          <w:u w:val="none"/>
        </w:rPr>
        <w:t>ad eventi</w:t>
      </w:r>
      <w:r w:rsidR="0013212A" w:rsidRPr="006A385F">
        <w:rPr>
          <w:rStyle w:val="Collegamentoipertestuale"/>
          <w:i/>
          <w:color w:val="000000" w:themeColor="text1"/>
          <w:u w:val="none"/>
        </w:rPr>
        <w:t xml:space="preserve"> quali Master </w:t>
      </w:r>
      <w:proofErr w:type="spellStart"/>
      <w:r w:rsidR="0013212A" w:rsidRPr="006A385F">
        <w:rPr>
          <w:rStyle w:val="Collegamentoipertestuale"/>
          <w:i/>
          <w:color w:val="000000" w:themeColor="text1"/>
          <w:u w:val="none"/>
        </w:rPr>
        <w:t>Beads</w:t>
      </w:r>
      <w:proofErr w:type="spellEnd"/>
      <w:r w:rsidR="001D6781" w:rsidRPr="006A385F">
        <w:rPr>
          <w:rStyle w:val="Collegamentoipertestuale"/>
          <w:i/>
          <w:color w:val="000000" w:themeColor="text1"/>
          <w:u w:val="none"/>
        </w:rPr>
        <w:t>, che porta</w:t>
      </w:r>
      <w:r w:rsidR="00944E88" w:rsidRPr="006A385F">
        <w:rPr>
          <w:rStyle w:val="Collegamentoipertestuale"/>
          <w:i/>
          <w:color w:val="000000" w:themeColor="text1"/>
          <w:u w:val="none"/>
        </w:rPr>
        <w:t xml:space="preserve"> a Bergamo artiste </w:t>
      </w:r>
      <w:r w:rsidR="001D6781" w:rsidRPr="006A385F">
        <w:rPr>
          <w:rStyle w:val="Collegamentoipertestuale"/>
          <w:i/>
          <w:color w:val="000000" w:themeColor="text1"/>
          <w:u w:val="none"/>
        </w:rPr>
        <w:t xml:space="preserve">considerate delle </w:t>
      </w:r>
      <w:r w:rsidR="0013212A" w:rsidRPr="006A385F">
        <w:rPr>
          <w:rStyle w:val="Collegamentoipertestuale"/>
          <w:i/>
          <w:color w:val="000000" w:themeColor="text1"/>
          <w:u w:val="none"/>
        </w:rPr>
        <w:t xml:space="preserve">vere e proprie icone per centinaia di migliaia di appassionate del settore </w:t>
      </w:r>
      <w:r w:rsidR="00046BA7" w:rsidRPr="006A385F">
        <w:rPr>
          <w:rStyle w:val="Collegamentoipertestuale"/>
          <w:i/>
          <w:color w:val="000000" w:themeColor="text1"/>
          <w:u w:val="none"/>
        </w:rPr>
        <w:t xml:space="preserve">sparse in tutto il mondo. </w:t>
      </w:r>
      <w:r w:rsidR="009C22D6" w:rsidRPr="006A385F">
        <w:rPr>
          <w:rStyle w:val="Collegamentoipertestuale"/>
          <w:i/>
          <w:color w:val="000000" w:themeColor="text1"/>
          <w:u w:val="none"/>
        </w:rPr>
        <w:t>Il master</w:t>
      </w:r>
      <w:r w:rsidR="0082059A" w:rsidRPr="006A385F">
        <w:rPr>
          <w:rStyle w:val="Collegamentoipertestuale"/>
          <w:i/>
          <w:color w:val="000000" w:themeColor="text1"/>
          <w:u w:val="none"/>
        </w:rPr>
        <w:t xml:space="preserve"> dedicato alla bigiotteria d’eccellenza (in fiera </w:t>
      </w:r>
      <w:r w:rsidR="00046BA7" w:rsidRPr="006A385F">
        <w:rPr>
          <w:rStyle w:val="Collegamentoipertestuale"/>
          <w:i/>
          <w:color w:val="000000" w:themeColor="text1"/>
          <w:u w:val="none"/>
        </w:rPr>
        <w:t xml:space="preserve">sono state esposte </w:t>
      </w:r>
      <w:r w:rsidR="0082059A" w:rsidRPr="006A385F">
        <w:rPr>
          <w:rStyle w:val="Collegamentoipertestuale"/>
          <w:i/>
          <w:color w:val="000000" w:themeColor="text1"/>
          <w:u w:val="none"/>
        </w:rPr>
        <w:t xml:space="preserve">creazioni </w:t>
      </w:r>
      <w:r w:rsidR="00046BA7" w:rsidRPr="006A385F">
        <w:rPr>
          <w:rStyle w:val="Collegamentoipertestuale"/>
          <w:i/>
          <w:color w:val="000000" w:themeColor="text1"/>
          <w:u w:val="none"/>
        </w:rPr>
        <w:t xml:space="preserve">che valgono, singolarmente, </w:t>
      </w:r>
      <w:r w:rsidR="0082059A" w:rsidRPr="006A385F">
        <w:rPr>
          <w:rStyle w:val="Collegamentoipertestuale"/>
          <w:i/>
          <w:color w:val="000000" w:themeColor="text1"/>
          <w:u w:val="none"/>
        </w:rPr>
        <w:t xml:space="preserve">diverse migliaia di euro) </w:t>
      </w:r>
      <w:r w:rsidR="0013212A" w:rsidRPr="006A385F">
        <w:rPr>
          <w:rStyle w:val="Collegamentoipertestuale"/>
          <w:i/>
          <w:color w:val="000000" w:themeColor="text1"/>
          <w:u w:val="none"/>
        </w:rPr>
        <w:t xml:space="preserve">e il pubblico di </w:t>
      </w:r>
      <w:proofErr w:type="spellStart"/>
      <w:r w:rsidR="0013212A" w:rsidRPr="006A385F">
        <w:rPr>
          <w:rStyle w:val="Collegamentoipertestuale"/>
          <w:i/>
          <w:color w:val="000000" w:themeColor="text1"/>
          <w:u w:val="none"/>
        </w:rPr>
        <w:t>Creattiva</w:t>
      </w:r>
      <w:proofErr w:type="spellEnd"/>
      <w:r w:rsidR="0013212A" w:rsidRPr="006A385F">
        <w:rPr>
          <w:rStyle w:val="Collegamentoipertestuale"/>
          <w:i/>
          <w:color w:val="000000" w:themeColor="text1"/>
          <w:u w:val="none"/>
        </w:rPr>
        <w:t xml:space="preserve">, particolarmente attivo </w:t>
      </w:r>
      <w:proofErr w:type="gramStart"/>
      <w:r w:rsidR="0013212A" w:rsidRPr="006A385F">
        <w:rPr>
          <w:rStyle w:val="Collegamentoipertestuale"/>
          <w:i/>
          <w:color w:val="000000" w:themeColor="text1"/>
          <w:u w:val="none"/>
        </w:rPr>
        <w:t>sui</w:t>
      </w:r>
      <w:proofErr w:type="gramEnd"/>
      <w:r w:rsidR="0013212A" w:rsidRPr="006A385F">
        <w:rPr>
          <w:rStyle w:val="Collegamentoipertestuale"/>
          <w:i/>
          <w:color w:val="000000" w:themeColor="text1"/>
          <w:u w:val="none"/>
        </w:rPr>
        <w:t xml:space="preserve"> social, ha</w:t>
      </w:r>
      <w:r w:rsidR="009C22D6" w:rsidRPr="006A385F">
        <w:rPr>
          <w:rStyle w:val="Collegamentoipertestuale"/>
          <w:i/>
          <w:color w:val="000000" w:themeColor="text1"/>
          <w:u w:val="none"/>
        </w:rPr>
        <w:t>nno</w:t>
      </w:r>
      <w:r w:rsidR="0013212A" w:rsidRPr="006A385F">
        <w:rPr>
          <w:rStyle w:val="Collegamentoipertestuale"/>
          <w:i/>
          <w:color w:val="000000" w:themeColor="text1"/>
          <w:u w:val="none"/>
        </w:rPr>
        <w:t xml:space="preserve"> consentito a Bergamo, grazie al web, di essere conosciuta a livello internazionale. I commenti molto positivi dei post (con foto) e le condivisioni </w:t>
      </w:r>
      <w:proofErr w:type="gramStart"/>
      <w:r w:rsidR="0013212A" w:rsidRPr="006A385F">
        <w:rPr>
          <w:rStyle w:val="Collegamentoipertestuale"/>
          <w:i/>
          <w:color w:val="000000" w:themeColor="text1"/>
          <w:u w:val="none"/>
        </w:rPr>
        <w:t>sui vari social</w:t>
      </w:r>
      <w:proofErr w:type="gramEnd"/>
      <w:r w:rsidR="0013212A" w:rsidRPr="006A385F">
        <w:rPr>
          <w:rStyle w:val="Collegamentoipertestuale"/>
          <w:i/>
          <w:color w:val="000000" w:themeColor="text1"/>
          <w:u w:val="none"/>
        </w:rPr>
        <w:t xml:space="preserve"> </w:t>
      </w:r>
      <w:r w:rsidR="007631A9" w:rsidRPr="007631A9">
        <w:rPr>
          <w:rStyle w:val="Collegamentoipertestuale"/>
          <w:color w:val="000000" w:themeColor="text1"/>
          <w:u w:val="none"/>
        </w:rPr>
        <w:t xml:space="preserve">– conclude </w:t>
      </w:r>
      <w:proofErr w:type="spellStart"/>
      <w:r w:rsidR="007631A9" w:rsidRPr="007631A9">
        <w:rPr>
          <w:rStyle w:val="Collegamentoipertestuale"/>
          <w:color w:val="000000" w:themeColor="text1"/>
          <w:u w:val="none"/>
        </w:rPr>
        <w:t>Cristini</w:t>
      </w:r>
      <w:proofErr w:type="spellEnd"/>
      <w:r w:rsidR="007631A9" w:rsidRPr="007631A9">
        <w:rPr>
          <w:rStyle w:val="Collegamentoipertestuale"/>
          <w:color w:val="000000" w:themeColor="text1"/>
          <w:u w:val="none"/>
        </w:rPr>
        <w:t xml:space="preserve"> -</w:t>
      </w:r>
      <w:r w:rsidR="007631A9">
        <w:rPr>
          <w:rStyle w:val="Collegamentoipertestuale"/>
          <w:i/>
          <w:color w:val="000000" w:themeColor="text1"/>
          <w:u w:val="none"/>
        </w:rPr>
        <w:t xml:space="preserve"> </w:t>
      </w:r>
      <w:r w:rsidR="0013212A" w:rsidRPr="006A385F">
        <w:rPr>
          <w:rStyle w:val="Collegamentoipertestuale"/>
          <w:i/>
          <w:color w:val="000000" w:themeColor="text1"/>
          <w:u w:val="none"/>
        </w:rPr>
        <w:t xml:space="preserve">rappresentano </w:t>
      </w:r>
      <w:r w:rsidR="002E319B" w:rsidRPr="006A385F">
        <w:rPr>
          <w:rStyle w:val="Collegamentoipertestuale"/>
          <w:i/>
          <w:color w:val="000000" w:themeColor="text1"/>
          <w:u w:val="none"/>
        </w:rPr>
        <w:t xml:space="preserve">infatti </w:t>
      </w:r>
      <w:r w:rsidR="0013212A" w:rsidRPr="006A385F">
        <w:rPr>
          <w:rStyle w:val="Collegamentoipertestuale"/>
          <w:i/>
          <w:color w:val="000000" w:themeColor="text1"/>
          <w:u w:val="none"/>
        </w:rPr>
        <w:t>uno spot straordinario (e gratuito) per la promozione di Bergamo e del nostro territorio anche nei vari continenti.</w:t>
      </w:r>
      <w:r w:rsidR="002E319B" w:rsidRPr="006A385F">
        <w:rPr>
          <w:rStyle w:val="Collegamentoipertestuale"/>
          <w:i/>
          <w:color w:val="000000" w:themeColor="text1"/>
          <w:u w:val="none"/>
        </w:rPr>
        <w:t xml:space="preserve"> </w:t>
      </w:r>
      <w:proofErr w:type="gramStart"/>
      <w:r w:rsidR="009C22D6" w:rsidRPr="006A385F">
        <w:rPr>
          <w:rStyle w:val="Collegamentoipertestuale"/>
          <w:i/>
          <w:color w:val="000000" w:themeColor="text1"/>
          <w:u w:val="none"/>
        </w:rPr>
        <w:t>Senza dimenticare le ric</w:t>
      </w:r>
      <w:r w:rsidR="00981580">
        <w:rPr>
          <w:rStyle w:val="Collegamentoipertestuale"/>
          <w:i/>
          <w:color w:val="000000" w:themeColor="text1"/>
          <w:u w:val="none"/>
        </w:rPr>
        <w:t>adute molto positive per la nostra città</w:t>
      </w:r>
      <w:r w:rsidR="009C22D6" w:rsidRPr="006A385F">
        <w:rPr>
          <w:rStyle w:val="Collegamentoipertestuale"/>
          <w:i/>
          <w:color w:val="000000" w:themeColor="text1"/>
          <w:u w:val="none"/>
        </w:rPr>
        <w:t xml:space="preserve"> </w:t>
      </w:r>
      <w:r w:rsidR="003978C7" w:rsidRPr="006A385F">
        <w:rPr>
          <w:rStyle w:val="Collegamentoipertestuale"/>
          <w:i/>
          <w:color w:val="000000" w:themeColor="text1"/>
          <w:u w:val="none"/>
        </w:rPr>
        <w:t xml:space="preserve">durante </w:t>
      </w:r>
      <w:r w:rsidR="00C427E8" w:rsidRPr="006A385F">
        <w:rPr>
          <w:rStyle w:val="Collegamentoipertestuale"/>
          <w:i/>
          <w:color w:val="000000" w:themeColor="text1"/>
          <w:u w:val="none"/>
        </w:rPr>
        <w:t>i giorni della manifestazione, dovute al soggiorno di almeno un centinaio di esposi</w:t>
      </w:r>
      <w:r w:rsidR="00124064" w:rsidRPr="006A385F">
        <w:rPr>
          <w:rStyle w:val="Collegamentoipertestuale"/>
          <w:i/>
          <w:color w:val="000000" w:themeColor="text1"/>
          <w:u w:val="none"/>
        </w:rPr>
        <w:t>tori e all’arrivo di diverse migliai</w:t>
      </w:r>
      <w:r w:rsidR="003978C7" w:rsidRPr="006A385F">
        <w:rPr>
          <w:rStyle w:val="Collegamentoipertestuale"/>
          <w:i/>
          <w:color w:val="000000" w:themeColor="text1"/>
          <w:u w:val="none"/>
        </w:rPr>
        <w:t>a di persone da fuori provincia”</w:t>
      </w:r>
      <w:proofErr w:type="gramEnd"/>
      <w:r w:rsidR="003978C7" w:rsidRPr="006A385F">
        <w:rPr>
          <w:rStyle w:val="Collegamentoipertestuale"/>
          <w:i/>
          <w:color w:val="000000" w:themeColor="text1"/>
          <w:u w:val="none"/>
        </w:rPr>
        <w:t xml:space="preserve">. </w:t>
      </w:r>
    </w:p>
    <w:p w14:paraId="239BC625" w14:textId="45B6859A" w:rsidR="00155BB6" w:rsidRPr="006A385F" w:rsidRDefault="00CD5C32" w:rsidP="006A385F">
      <w:pPr>
        <w:autoSpaceDE w:val="0"/>
        <w:autoSpaceDN w:val="0"/>
        <w:adjustRightInd w:val="0"/>
        <w:spacing w:line="276" w:lineRule="auto"/>
        <w:jc w:val="both"/>
        <w:rPr>
          <w:rStyle w:val="Collegamentoipertestuale"/>
          <w:i/>
          <w:color w:val="000000" w:themeColor="text1"/>
          <w:u w:val="none"/>
        </w:rPr>
      </w:pPr>
      <w:r w:rsidRPr="006A385F">
        <w:rPr>
          <w:rStyle w:val="Collegamentoipertestuale"/>
          <w:i/>
          <w:color w:val="000000" w:themeColor="text1"/>
          <w:u w:val="none"/>
        </w:rPr>
        <w:t>“Moltissime delle</w:t>
      </w:r>
      <w:r w:rsidR="00C2311C" w:rsidRPr="006A385F">
        <w:rPr>
          <w:rStyle w:val="Collegamentoipertestuale"/>
          <w:i/>
          <w:color w:val="000000" w:themeColor="text1"/>
          <w:u w:val="none"/>
        </w:rPr>
        <w:t xml:space="preserve"> appassionate c</w:t>
      </w:r>
      <w:r w:rsidRPr="006A385F">
        <w:rPr>
          <w:rStyle w:val="Collegamentoipertestuale"/>
          <w:i/>
          <w:color w:val="000000" w:themeColor="text1"/>
          <w:u w:val="none"/>
        </w:rPr>
        <w:t xml:space="preserve">on le quali </w:t>
      </w:r>
      <w:proofErr w:type="gramStart"/>
      <w:r w:rsidRPr="006A385F">
        <w:rPr>
          <w:rStyle w:val="Collegamentoipertestuale"/>
          <w:i/>
          <w:color w:val="000000" w:themeColor="text1"/>
          <w:u w:val="none"/>
        </w:rPr>
        <w:t>ho</w:t>
      </w:r>
      <w:proofErr w:type="gramEnd"/>
      <w:r w:rsidRPr="006A385F">
        <w:rPr>
          <w:rStyle w:val="Collegamentoipertestuale"/>
          <w:i/>
          <w:color w:val="000000" w:themeColor="text1"/>
          <w:u w:val="none"/>
        </w:rPr>
        <w:t xml:space="preserve"> avuto il pi</w:t>
      </w:r>
      <w:r w:rsidR="00155BB6" w:rsidRPr="006A385F">
        <w:rPr>
          <w:rStyle w:val="Collegamentoipertestuale"/>
          <w:i/>
          <w:color w:val="000000" w:themeColor="text1"/>
          <w:u w:val="none"/>
        </w:rPr>
        <w:t xml:space="preserve">acere di confrontarmi durante la manifestazione </w:t>
      </w:r>
      <w:r w:rsidR="00E61808" w:rsidRPr="006A385F">
        <w:rPr>
          <w:rStyle w:val="Collegamentoipertestuale"/>
          <w:color w:val="000000" w:themeColor="text1"/>
          <w:u w:val="none"/>
        </w:rPr>
        <w:t>– sottolinea Carlo Conte, Project manager della manifestazione –</w:t>
      </w:r>
      <w:r w:rsidR="00E61808">
        <w:rPr>
          <w:rStyle w:val="Collegamentoipertestuale"/>
          <w:i/>
          <w:color w:val="000000" w:themeColor="text1"/>
          <w:u w:val="none"/>
        </w:rPr>
        <w:t xml:space="preserve">, </w:t>
      </w:r>
      <w:r w:rsidR="0030078B" w:rsidRPr="006A385F">
        <w:rPr>
          <w:rStyle w:val="Collegamentoipertestuale"/>
          <w:i/>
          <w:color w:val="000000" w:themeColor="text1"/>
          <w:u w:val="none"/>
        </w:rPr>
        <w:t xml:space="preserve">hanno </w:t>
      </w:r>
      <w:r w:rsidR="00740BF7" w:rsidRPr="006A385F">
        <w:rPr>
          <w:rStyle w:val="Collegamentoipertestuale"/>
          <w:i/>
          <w:color w:val="000000" w:themeColor="text1"/>
          <w:u w:val="none"/>
        </w:rPr>
        <w:t>sottolineato con piace</w:t>
      </w:r>
      <w:r w:rsidR="00D3408A" w:rsidRPr="006A385F">
        <w:rPr>
          <w:rStyle w:val="Collegamentoipertestuale"/>
          <w:i/>
          <w:color w:val="000000" w:themeColor="text1"/>
          <w:u w:val="none"/>
        </w:rPr>
        <w:t xml:space="preserve">re che, entrando a </w:t>
      </w:r>
      <w:proofErr w:type="spellStart"/>
      <w:r w:rsidR="00D3408A" w:rsidRPr="006A385F">
        <w:rPr>
          <w:rStyle w:val="Collegamentoipertestuale"/>
          <w:i/>
          <w:color w:val="000000" w:themeColor="text1"/>
          <w:u w:val="none"/>
        </w:rPr>
        <w:t>Creattiva</w:t>
      </w:r>
      <w:proofErr w:type="spellEnd"/>
      <w:r w:rsidR="00D3408A" w:rsidRPr="006A385F">
        <w:rPr>
          <w:rStyle w:val="Collegamentoipertestuale"/>
          <w:i/>
          <w:color w:val="000000" w:themeColor="text1"/>
          <w:u w:val="none"/>
        </w:rPr>
        <w:t>, si sento</w:t>
      </w:r>
      <w:r w:rsidR="00E61808">
        <w:rPr>
          <w:rStyle w:val="Collegamentoipertestuale"/>
          <w:i/>
          <w:color w:val="000000" w:themeColor="text1"/>
          <w:u w:val="none"/>
        </w:rPr>
        <w:t>no</w:t>
      </w:r>
      <w:r w:rsidR="00D3408A" w:rsidRPr="006A385F">
        <w:rPr>
          <w:rStyle w:val="Collegamentoipertestuale"/>
          <w:i/>
          <w:color w:val="000000" w:themeColor="text1"/>
          <w:u w:val="none"/>
        </w:rPr>
        <w:t xml:space="preserve"> </w:t>
      </w:r>
      <w:r w:rsidR="0030078B" w:rsidRPr="006A385F">
        <w:rPr>
          <w:rStyle w:val="Collegamentoipertestuale"/>
          <w:i/>
          <w:color w:val="000000" w:themeColor="text1"/>
          <w:u w:val="none"/>
        </w:rPr>
        <w:t>a casa</w:t>
      </w:r>
      <w:r w:rsidR="00E61808">
        <w:rPr>
          <w:rStyle w:val="Collegamentoipertestuale"/>
          <w:i/>
          <w:color w:val="000000" w:themeColor="text1"/>
          <w:u w:val="none"/>
        </w:rPr>
        <w:t>.</w:t>
      </w:r>
      <w:r w:rsidR="0030078B" w:rsidRPr="006A385F">
        <w:rPr>
          <w:rStyle w:val="Collegamentoipertestuale"/>
          <w:i/>
          <w:color w:val="000000" w:themeColor="text1"/>
          <w:u w:val="none"/>
        </w:rPr>
        <w:t xml:space="preserve"> </w:t>
      </w:r>
      <w:r w:rsidR="00873E07" w:rsidRPr="006A385F">
        <w:rPr>
          <w:rStyle w:val="Collegamentoipertestuale"/>
          <w:i/>
          <w:color w:val="000000" w:themeColor="text1"/>
          <w:u w:val="none"/>
        </w:rPr>
        <w:t xml:space="preserve"> </w:t>
      </w:r>
      <w:r w:rsidR="00E61808">
        <w:rPr>
          <w:rStyle w:val="Collegamentoipertestuale"/>
          <w:i/>
          <w:color w:val="000000" w:themeColor="text1"/>
          <w:u w:val="none"/>
        </w:rPr>
        <w:t>C</w:t>
      </w:r>
      <w:r w:rsidR="0030078B" w:rsidRPr="006A385F">
        <w:rPr>
          <w:rStyle w:val="Collegamentoipertestuale"/>
          <w:i/>
          <w:color w:val="000000" w:themeColor="text1"/>
          <w:u w:val="none"/>
        </w:rPr>
        <w:t>’è gran</w:t>
      </w:r>
      <w:r w:rsidR="006B653E" w:rsidRPr="006A385F">
        <w:rPr>
          <w:rStyle w:val="Collegamentoipertestuale"/>
          <w:i/>
          <w:color w:val="000000" w:themeColor="text1"/>
          <w:u w:val="none"/>
        </w:rPr>
        <w:t>d</w:t>
      </w:r>
      <w:r w:rsidR="0030078B" w:rsidRPr="006A385F">
        <w:rPr>
          <w:rStyle w:val="Collegamentoipertestuale"/>
          <w:i/>
          <w:color w:val="000000" w:themeColor="text1"/>
          <w:u w:val="none"/>
        </w:rPr>
        <w:t xml:space="preserve">e soddisfazione </w:t>
      </w:r>
      <w:r w:rsidR="00E61808">
        <w:rPr>
          <w:rStyle w:val="Collegamentoipertestuale"/>
          <w:i/>
          <w:color w:val="000000" w:themeColor="text1"/>
          <w:u w:val="none"/>
        </w:rPr>
        <w:t xml:space="preserve">da parte loro </w:t>
      </w:r>
      <w:r w:rsidR="0030078B" w:rsidRPr="006A385F">
        <w:rPr>
          <w:rStyle w:val="Collegamentoipertestuale"/>
          <w:i/>
          <w:color w:val="000000" w:themeColor="text1"/>
          <w:u w:val="none"/>
        </w:rPr>
        <w:t xml:space="preserve">nel trovare tra gli stand </w:t>
      </w:r>
      <w:r w:rsidR="00B02A02" w:rsidRPr="006A385F">
        <w:rPr>
          <w:rStyle w:val="Collegamentoipertestuale"/>
          <w:i/>
          <w:color w:val="000000" w:themeColor="text1"/>
          <w:u w:val="none"/>
        </w:rPr>
        <w:t xml:space="preserve">tutti </w:t>
      </w:r>
      <w:r w:rsidR="003759ED" w:rsidRPr="006A385F">
        <w:rPr>
          <w:rStyle w:val="Collegamentoipertestuale"/>
          <w:i/>
          <w:color w:val="000000" w:themeColor="text1"/>
          <w:u w:val="none"/>
        </w:rPr>
        <w:t xml:space="preserve">i prodotti che stanno cercando </w:t>
      </w:r>
      <w:r w:rsidR="00B02A02" w:rsidRPr="006A385F">
        <w:rPr>
          <w:rStyle w:val="Collegamentoipertestuale"/>
          <w:i/>
          <w:color w:val="000000" w:themeColor="text1"/>
          <w:u w:val="none"/>
        </w:rPr>
        <w:t xml:space="preserve">e che spesso </w:t>
      </w:r>
      <w:r w:rsidR="003759ED" w:rsidRPr="006A385F">
        <w:rPr>
          <w:rStyle w:val="Collegamentoipertestuale"/>
          <w:i/>
          <w:color w:val="000000" w:themeColor="text1"/>
          <w:u w:val="none"/>
        </w:rPr>
        <w:t xml:space="preserve">hanno difficoltà a </w:t>
      </w:r>
      <w:proofErr w:type="gramStart"/>
      <w:r w:rsidR="003759ED" w:rsidRPr="006A385F">
        <w:rPr>
          <w:rStyle w:val="Collegamentoipertestuale"/>
          <w:i/>
          <w:color w:val="000000" w:themeColor="text1"/>
          <w:u w:val="none"/>
        </w:rPr>
        <w:t>reperire</w:t>
      </w:r>
      <w:proofErr w:type="gramEnd"/>
      <w:r w:rsidR="003759ED" w:rsidRPr="006A385F">
        <w:rPr>
          <w:rStyle w:val="Collegamentoipertestuale"/>
          <w:i/>
          <w:color w:val="000000" w:themeColor="text1"/>
          <w:u w:val="none"/>
        </w:rPr>
        <w:t xml:space="preserve"> dove risiedono; </w:t>
      </w:r>
      <w:r w:rsidR="006B653E" w:rsidRPr="006A385F">
        <w:rPr>
          <w:rStyle w:val="Collegamentoipertestuale"/>
          <w:i/>
          <w:color w:val="000000" w:themeColor="text1"/>
          <w:u w:val="none"/>
        </w:rPr>
        <w:t xml:space="preserve">ma </w:t>
      </w:r>
      <w:r w:rsidR="003759ED" w:rsidRPr="006A385F">
        <w:rPr>
          <w:rStyle w:val="Collegamentoipertestuale"/>
          <w:i/>
          <w:color w:val="000000" w:themeColor="text1"/>
          <w:u w:val="none"/>
        </w:rPr>
        <w:t xml:space="preserve">hanno anche </w:t>
      </w:r>
      <w:r w:rsidR="006B653E" w:rsidRPr="006A385F">
        <w:rPr>
          <w:rStyle w:val="Collegamentoipertestuale"/>
          <w:i/>
          <w:color w:val="000000" w:themeColor="text1"/>
          <w:u w:val="none"/>
        </w:rPr>
        <w:t xml:space="preserve">il piacere di sentirsi parte di una </w:t>
      </w:r>
      <w:r w:rsidR="00873E07" w:rsidRPr="006A385F">
        <w:rPr>
          <w:rStyle w:val="Collegamentoipertestuale"/>
          <w:i/>
          <w:color w:val="000000" w:themeColor="text1"/>
          <w:u w:val="none"/>
        </w:rPr>
        <w:t xml:space="preserve">grande famiglia, </w:t>
      </w:r>
      <w:r w:rsidR="006B653E" w:rsidRPr="006A385F">
        <w:rPr>
          <w:rStyle w:val="Collegamentoipertestuale"/>
          <w:i/>
          <w:color w:val="000000" w:themeColor="text1"/>
          <w:u w:val="none"/>
        </w:rPr>
        <w:t xml:space="preserve">potendo contare </w:t>
      </w:r>
      <w:r w:rsidR="00873E07" w:rsidRPr="006A385F">
        <w:rPr>
          <w:rStyle w:val="Collegamentoipertestuale"/>
          <w:i/>
          <w:color w:val="000000" w:themeColor="text1"/>
          <w:u w:val="none"/>
        </w:rPr>
        <w:t xml:space="preserve">durante </w:t>
      </w:r>
      <w:r w:rsidR="006B653E" w:rsidRPr="006A385F">
        <w:rPr>
          <w:rStyle w:val="Collegamentoipertestuale"/>
          <w:i/>
          <w:color w:val="000000" w:themeColor="text1"/>
          <w:u w:val="none"/>
        </w:rPr>
        <w:t>tutto l'anno sulla nostra organizzazione e sulla disponibilità</w:t>
      </w:r>
      <w:r w:rsidR="00492260" w:rsidRPr="006A385F">
        <w:rPr>
          <w:rStyle w:val="Collegamentoipertestuale"/>
          <w:i/>
          <w:color w:val="000000" w:themeColor="text1"/>
          <w:u w:val="none"/>
        </w:rPr>
        <w:t xml:space="preserve"> degli espositori</w:t>
      </w:r>
      <w:r w:rsidR="00155BB6" w:rsidRPr="006A385F">
        <w:rPr>
          <w:rStyle w:val="Collegamentoipertestuale"/>
          <w:i/>
          <w:color w:val="000000" w:themeColor="text1"/>
          <w:u w:val="none"/>
        </w:rPr>
        <w:t>.</w:t>
      </w:r>
      <w:r w:rsidR="00492260" w:rsidRPr="006A385F">
        <w:rPr>
          <w:rStyle w:val="Collegamentoipertestuale"/>
          <w:i/>
          <w:color w:val="000000" w:themeColor="text1"/>
          <w:u w:val="none"/>
        </w:rPr>
        <w:t xml:space="preserve"> Anche per questa edizione </w:t>
      </w:r>
      <w:r w:rsidR="00492260" w:rsidRPr="006A385F">
        <w:rPr>
          <w:rStyle w:val="Collegamentoipertestuale"/>
          <w:color w:val="000000" w:themeColor="text1"/>
          <w:u w:val="none"/>
        </w:rPr>
        <w:t xml:space="preserve">– </w:t>
      </w:r>
      <w:proofErr w:type="gramStart"/>
      <w:r w:rsidR="00492260" w:rsidRPr="006A385F">
        <w:rPr>
          <w:rStyle w:val="Collegamentoipertestuale"/>
          <w:color w:val="000000" w:themeColor="text1"/>
          <w:u w:val="none"/>
        </w:rPr>
        <w:t>conclude</w:t>
      </w:r>
      <w:proofErr w:type="gramEnd"/>
      <w:r w:rsidR="00492260" w:rsidRPr="006A385F">
        <w:rPr>
          <w:rStyle w:val="Collegamentoipertestuale"/>
          <w:color w:val="000000" w:themeColor="text1"/>
          <w:u w:val="none"/>
        </w:rPr>
        <w:t xml:space="preserve"> Conte -</w:t>
      </w:r>
      <w:r w:rsidR="00492260" w:rsidRPr="006A385F">
        <w:rPr>
          <w:rStyle w:val="Collegamentoipertestuale"/>
          <w:i/>
          <w:color w:val="000000" w:themeColor="text1"/>
          <w:u w:val="none"/>
        </w:rPr>
        <w:t xml:space="preserve"> </w:t>
      </w:r>
      <w:r w:rsidR="00542C47">
        <w:rPr>
          <w:rStyle w:val="Collegamentoipertestuale"/>
          <w:i/>
          <w:color w:val="000000" w:themeColor="text1"/>
          <w:u w:val="none"/>
        </w:rPr>
        <w:t xml:space="preserve">sono stati tantissimi </w:t>
      </w:r>
      <w:r w:rsidR="003B19E7" w:rsidRPr="006A385F">
        <w:rPr>
          <w:rStyle w:val="Collegamentoipertestuale"/>
          <w:i/>
          <w:color w:val="000000" w:themeColor="text1"/>
          <w:u w:val="none"/>
        </w:rPr>
        <w:t xml:space="preserve">i pullman organizzati autonomamente dai vari gruppi </w:t>
      </w:r>
      <w:r w:rsidR="00492260" w:rsidRPr="006A385F">
        <w:rPr>
          <w:rStyle w:val="Collegamentoipertestuale"/>
          <w:i/>
          <w:color w:val="000000" w:themeColor="text1"/>
          <w:u w:val="none"/>
        </w:rPr>
        <w:t>giunti da tutto il Nord e Centro Italia</w:t>
      </w:r>
      <w:r w:rsidR="001C1B2C" w:rsidRPr="006A385F">
        <w:rPr>
          <w:rStyle w:val="Collegamentoipertestuale"/>
          <w:i/>
          <w:color w:val="000000" w:themeColor="text1"/>
          <w:u w:val="none"/>
        </w:rPr>
        <w:t xml:space="preserve">; così come non sono mancati i gruppi atterrati </w:t>
      </w:r>
      <w:r w:rsidR="00492260" w:rsidRPr="006A385F">
        <w:rPr>
          <w:rStyle w:val="Collegamentoipertestuale"/>
          <w:i/>
          <w:color w:val="000000" w:themeColor="text1"/>
          <w:u w:val="none"/>
        </w:rPr>
        <w:t>all’aeroporto di Orio”</w:t>
      </w:r>
      <w:r w:rsidR="001C1B2C" w:rsidRPr="006A385F">
        <w:rPr>
          <w:rStyle w:val="Collegamentoipertestuale"/>
          <w:i/>
          <w:color w:val="000000" w:themeColor="text1"/>
          <w:u w:val="none"/>
        </w:rPr>
        <w:t>.</w:t>
      </w:r>
    </w:p>
    <w:p w14:paraId="3BDCB7A0" w14:textId="6B53CB03" w:rsidR="0018052A" w:rsidRPr="0018052A" w:rsidRDefault="0018052A" w:rsidP="006A385F">
      <w:pPr>
        <w:autoSpaceDE w:val="0"/>
        <w:autoSpaceDN w:val="0"/>
        <w:adjustRightInd w:val="0"/>
        <w:spacing w:line="276" w:lineRule="auto"/>
        <w:contextualSpacing/>
        <w:jc w:val="both"/>
        <w:rPr>
          <w:rStyle w:val="Collegamentoipertestuale"/>
          <w:color w:val="000000" w:themeColor="text1"/>
          <w:u w:val="none"/>
        </w:rPr>
      </w:pPr>
      <w:r w:rsidRPr="00B805F0">
        <w:rPr>
          <w:rStyle w:val="Collegamentoipertestuale"/>
          <w:color w:val="000000" w:themeColor="text1"/>
          <w:u w:val="none"/>
        </w:rPr>
        <w:t xml:space="preserve">L’happening del “fai da te” al femminile è </w:t>
      </w:r>
      <w:r>
        <w:rPr>
          <w:rStyle w:val="Collegamentoipertestuale"/>
          <w:color w:val="000000" w:themeColor="text1"/>
          <w:u w:val="none"/>
        </w:rPr>
        <w:t xml:space="preserve">stato </w:t>
      </w:r>
      <w:r w:rsidRPr="00B805F0">
        <w:rPr>
          <w:rStyle w:val="Collegamentoipertestuale"/>
          <w:color w:val="000000" w:themeColor="text1"/>
          <w:u w:val="none"/>
        </w:rPr>
        <w:t xml:space="preserve">sostenuto dagli storici sponsor e partner: </w:t>
      </w:r>
      <w:r w:rsidRPr="0018052A">
        <w:rPr>
          <w:rStyle w:val="Collegamentoipertestuale"/>
          <w:color w:val="000000" w:themeColor="text1"/>
          <w:u w:val="none"/>
        </w:rPr>
        <w:t>UBI Banca, Camera di Commercio di Bergamo, Credito Bergamasco Banco BPM.</w:t>
      </w:r>
    </w:p>
    <w:p w14:paraId="3159FB82" w14:textId="77777777" w:rsidR="00873E07" w:rsidRDefault="00873E07" w:rsidP="00C36DCE">
      <w:pPr>
        <w:autoSpaceDE w:val="0"/>
        <w:autoSpaceDN w:val="0"/>
        <w:adjustRightInd w:val="0"/>
        <w:jc w:val="both"/>
        <w:rPr>
          <w:rStyle w:val="Collegamentoipertestuale"/>
          <w:color w:val="000000" w:themeColor="text1"/>
          <w:u w:val="none"/>
        </w:rPr>
      </w:pPr>
    </w:p>
    <w:p w14:paraId="7DD93042" w14:textId="77777777" w:rsidR="00C36DCE" w:rsidRDefault="00C36DCE" w:rsidP="00D62B88">
      <w:pPr>
        <w:autoSpaceDE w:val="0"/>
        <w:autoSpaceDN w:val="0"/>
        <w:adjustRightInd w:val="0"/>
        <w:jc w:val="both"/>
        <w:rPr>
          <w:rStyle w:val="Collegamentoipertestuale"/>
          <w:color w:val="000000" w:themeColor="text1"/>
          <w:u w:val="none"/>
        </w:rPr>
      </w:pPr>
    </w:p>
    <w:p w14:paraId="64C81C25" w14:textId="77777777" w:rsidR="00C36DCE" w:rsidRDefault="00C36DCE" w:rsidP="00D62B88">
      <w:pPr>
        <w:autoSpaceDE w:val="0"/>
        <w:autoSpaceDN w:val="0"/>
        <w:adjustRightInd w:val="0"/>
        <w:jc w:val="both"/>
        <w:rPr>
          <w:rStyle w:val="Collegamentoipertestuale"/>
          <w:color w:val="000000" w:themeColor="text1"/>
          <w:u w:val="none"/>
        </w:rPr>
      </w:pPr>
    </w:p>
    <w:p w14:paraId="554FE8DC" w14:textId="77777777" w:rsidR="00022361" w:rsidRDefault="00022361" w:rsidP="00441373">
      <w:pPr>
        <w:autoSpaceDE w:val="0"/>
        <w:autoSpaceDN w:val="0"/>
        <w:adjustRightInd w:val="0"/>
        <w:jc w:val="both"/>
        <w:rPr>
          <w:rStyle w:val="Collegamentoipertestuale"/>
          <w:b/>
          <w:color w:val="000000" w:themeColor="text1"/>
          <w:u w:val="none"/>
        </w:rPr>
      </w:pPr>
    </w:p>
    <w:p w14:paraId="22A7CB56" w14:textId="77777777" w:rsidR="008505AB" w:rsidRPr="008505AB" w:rsidRDefault="008505AB" w:rsidP="00441373">
      <w:pPr>
        <w:autoSpaceDE w:val="0"/>
        <w:autoSpaceDN w:val="0"/>
        <w:adjustRightInd w:val="0"/>
        <w:jc w:val="both"/>
        <w:rPr>
          <w:rStyle w:val="Collegamentoipertestuale"/>
          <w:color w:val="FF6600"/>
          <w:sz w:val="8"/>
          <w:szCs w:val="8"/>
          <w:u w:val="none"/>
        </w:rPr>
      </w:pPr>
    </w:p>
    <w:p w14:paraId="47228E44" w14:textId="77777777" w:rsidR="009A7713" w:rsidRDefault="009A7713"/>
    <w:sectPr w:rsidR="009A7713">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CAAB52" w14:textId="77777777" w:rsidR="00542C47" w:rsidRDefault="00542C47" w:rsidP="00C97A7C">
      <w:pPr>
        <w:spacing w:after="0" w:line="240" w:lineRule="auto"/>
      </w:pPr>
      <w:r>
        <w:separator/>
      </w:r>
    </w:p>
  </w:endnote>
  <w:endnote w:type="continuationSeparator" w:id="0">
    <w:p w14:paraId="425F0615" w14:textId="77777777" w:rsidR="00542C47" w:rsidRDefault="00542C47" w:rsidP="00C97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Tahoma"/>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97990" w14:textId="797892ED" w:rsidR="00542C47" w:rsidRDefault="00542C47">
    <w:pPr>
      <w:pStyle w:val="Pidipagina"/>
    </w:pPr>
    <w:r>
      <w:rPr>
        <w:noProof/>
        <w:lang w:eastAsia="it-IT"/>
      </w:rPr>
      <w:drawing>
        <wp:anchor distT="0" distB="0" distL="114300" distR="114300" simplePos="0" relativeHeight="251658240" behindDoc="1" locked="0" layoutInCell="1" allowOverlap="1" wp14:anchorId="07E49270" wp14:editId="2E2AFFF0">
          <wp:simplePos x="0" y="0"/>
          <wp:positionH relativeFrom="page">
            <wp:posOffset>0</wp:posOffset>
          </wp:positionH>
          <wp:positionV relativeFrom="page">
            <wp:posOffset>9692235</wp:posOffset>
          </wp:positionV>
          <wp:extent cx="7624566" cy="547026"/>
          <wp:effectExtent l="0" t="0" r="0" b="5715"/>
          <wp:wrapTopAndBottom/>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24566" cy="547026"/>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488A3A" w14:textId="77777777" w:rsidR="00542C47" w:rsidRDefault="00542C47" w:rsidP="00C97A7C">
      <w:pPr>
        <w:spacing w:after="0" w:line="240" w:lineRule="auto"/>
      </w:pPr>
      <w:r>
        <w:separator/>
      </w:r>
    </w:p>
  </w:footnote>
  <w:footnote w:type="continuationSeparator" w:id="0">
    <w:p w14:paraId="35871B2E" w14:textId="77777777" w:rsidR="00542C47" w:rsidRDefault="00542C47" w:rsidP="00C97A7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CF8A1" w14:textId="689ECE6A" w:rsidR="00542C47" w:rsidRDefault="00542C47">
    <w:pPr>
      <w:pStyle w:val="Intestazione"/>
    </w:pPr>
    <w:r>
      <w:rPr>
        <w:noProof/>
        <w:lang w:eastAsia="it-IT"/>
      </w:rPr>
      <w:drawing>
        <wp:inline distT="0" distB="0" distL="0" distR="0" wp14:anchorId="7E99E337" wp14:editId="6A85AFB0">
          <wp:extent cx="6095234" cy="1162050"/>
          <wp:effectExtent l="0" t="0" r="127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95234" cy="11620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A7D"/>
    <w:rsid w:val="000039F2"/>
    <w:rsid w:val="00022361"/>
    <w:rsid w:val="0002304F"/>
    <w:rsid w:val="00046BA7"/>
    <w:rsid w:val="00047330"/>
    <w:rsid w:val="00053B24"/>
    <w:rsid w:val="00053BE1"/>
    <w:rsid w:val="000A47E2"/>
    <w:rsid w:val="000C3CE6"/>
    <w:rsid w:val="000D01C5"/>
    <w:rsid w:val="0010002B"/>
    <w:rsid w:val="00124064"/>
    <w:rsid w:val="00126473"/>
    <w:rsid w:val="0013212A"/>
    <w:rsid w:val="00135F2E"/>
    <w:rsid w:val="00136C64"/>
    <w:rsid w:val="00147C89"/>
    <w:rsid w:val="00155BB6"/>
    <w:rsid w:val="0016696E"/>
    <w:rsid w:val="0018052A"/>
    <w:rsid w:val="001C1B2C"/>
    <w:rsid w:val="001D6781"/>
    <w:rsid w:val="0028041E"/>
    <w:rsid w:val="002A0BE9"/>
    <w:rsid w:val="002C64A6"/>
    <w:rsid w:val="002E319B"/>
    <w:rsid w:val="002E6D39"/>
    <w:rsid w:val="002E7F34"/>
    <w:rsid w:val="0030078B"/>
    <w:rsid w:val="0031200F"/>
    <w:rsid w:val="003759ED"/>
    <w:rsid w:val="003978C7"/>
    <w:rsid w:val="003A1CB6"/>
    <w:rsid w:val="003A2E69"/>
    <w:rsid w:val="003A44E4"/>
    <w:rsid w:val="003B19E7"/>
    <w:rsid w:val="003B454A"/>
    <w:rsid w:val="003B531C"/>
    <w:rsid w:val="00422522"/>
    <w:rsid w:val="00441373"/>
    <w:rsid w:val="004459B2"/>
    <w:rsid w:val="004461DD"/>
    <w:rsid w:val="00463F69"/>
    <w:rsid w:val="00471DB4"/>
    <w:rsid w:val="00473D2C"/>
    <w:rsid w:val="00492260"/>
    <w:rsid w:val="004A3E25"/>
    <w:rsid w:val="004C20AA"/>
    <w:rsid w:val="004D13D0"/>
    <w:rsid w:val="004F7A0B"/>
    <w:rsid w:val="00516A38"/>
    <w:rsid w:val="00522354"/>
    <w:rsid w:val="005300AC"/>
    <w:rsid w:val="00540263"/>
    <w:rsid w:val="00542C47"/>
    <w:rsid w:val="00554438"/>
    <w:rsid w:val="005719EA"/>
    <w:rsid w:val="005724AC"/>
    <w:rsid w:val="0058528D"/>
    <w:rsid w:val="005C19EA"/>
    <w:rsid w:val="005D2C59"/>
    <w:rsid w:val="005D2C6C"/>
    <w:rsid w:val="00607823"/>
    <w:rsid w:val="0062344D"/>
    <w:rsid w:val="00627281"/>
    <w:rsid w:val="00630125"/>
    <w:rsid w:val="00630650"/>
    <w:rsid w:val="006853DF"/>
    <w:rsid w:val="006A385F"/>
    <w:rsid w:val="006B653E"/>
    <w:rsid w:val="006E7B98"/>
    <w:rsid w:val="00731090"/>
    <w:rsid w:val="00740BF7"/>
    <w:rsid w:val="007631A9"/>
    <w:rsid w:val="00784054"/>
    <w:rsid w:val="00792C52"/>
    <w:rsid w:val="008103F7"/>
    <w:rsid w:val="0082059A"/>
    <w:rsid w:val="00822AE0"/>
    <w:rsid w:val="00836DC2"/>
    <w:rsid w:val="008505AB"/>
    <w:rsid w:val="00873E07"/>
    <w:rsid w:val="00894335"/>
    <w:rsid w:val="008E3937"/>
    <w:rsid w:val="00900D4D"/>
    <w:rsid w:val="00926384"/>
    <w:rsid w:val="00944E88"/>
    <w:rsid w:val="00946ACF"/>
    <w:rsid w:val="00962BA9"/>
    <w:rsid w:val="00963007"/>
    <w:rsid w:val="00967264"/>
    <w:rsid w:val="009721F0"/>
    <w:rsid w:val="00981580"/>
    <w:rsid w:val="009938D5"/>
    <w:rsid w:val="009A4A15"/>
    <w:rsid w:val="009A7713"/>
    <w:rsid w:val="009C22D6"/>
    <w:rsid w:val="009D1CA2"/>
    <w:rsid w:val="009E26CC"/>
    <w:rsid w:val="00A002CA"/>
    <w:rsid w:val="00A15181"/>
    <w:rsid w:val="00A23E11"/>
    <w:rsid w:val="00A44308"/>
    <w:rsid w:val="00A45E31"/>
    <w:rsid w:val="00A4728F"/>
    <w:rsid w:val="00A913D7"/>
    <w:rsid w:val="00A92D19"/>
    <w:rsid w:val="00AA3F44"/>
    <w:rsid w:val="00AF0874"/>
    <w:rsid w:val="00B02A02"/>
    <w:rsid w:val="00B0389B"/>
    <w:rsid w:val="00B07075"/>
    <w:rsid w:val="00B24A1E"/>
    <w:rsid w:val="00B42721"/>
    <w:rsid w:val="00B75908"/>
    <w:rsid w:val="00B805F0"/>
    <w:rsid w:val="00B82A7D"/>
    <w:rsid w:val="00BA4369"/>
    <w:rsid w:val="00C2311C"/>
    <w:rsid w:val="00C322E6"/>
    <w:rsid w:val="00C36DCE"/>
    <w:rsid w:val="00C427E8"/>
    <w:rsid w:val="00C54D35"/>
    <w:rsid w:val="00C77CAD"/>
    <w:rsid w:val="00C97A7C"/>
    <w:rsid w:val="00CA2C57"/>
    <w:rsid w:val="00CC198A"/>
    <w:rsid w:val="00CD5C32"/>
    <w:rsid w:val="00CD5D0D"/>
    <w:rsid w:val="00CF51B9"/>
    <w:rsid w:val="00D018E3"/>
    <w:rsid w:val="00D05307"/>
    <w:rsid w:val="00D1220B"/>
    <w:rsid w:val="00D27DBB"/>
    <w:rsid w:val="00D330B4"/>
    <w:rsid w:val="00D3408A"/>
    <w:rsid w:val="00D50B9C"/>
    <w:rsid w:val="00D62B88"/>
    <w:rsid w:val="00D87779"/>
    <w:rsid w:val="00DB6E58"/>
    <w:rsid w:val="00DD30B5"/>
    <w:rsid w:val="00DE39C7"/>
    <w:rsid w:val="00E04F3F"/>
    <w:rsid w:val="00E169A7"/>
    <w:rsid w:val="00E61808"/>
    <w:rsid w:val="00E835B5"/>
    <w:rsid w:val="00E9521E"/>
    <w:rsid w:val="00EE5B7A"/>
    <w:rsid w:val="00F0242E"/>
    <w:rsid w:val="00F06B86"/>
    <w:rsid w:val="00F33FF1"/>
    <w:rsid w:val="00F74AD3"/>
    <w:rsid w:val="00FE2BE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EF6D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97A7C"/>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C97A7C"/>
  </w:style>
  <w:style w:type="paragraph" w:styleId="Pidipagina">
    <w:name w:val="footer"/>
    <w:basedOn w:val="Normale"/>
    <w:link w:val="PidipaginaCarattere"/>
    <w:uiPriority w:val="99"/>
    <w:unhideWhenUsed/>
    <w:rsid w:val="00C97A7C"/>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C97A7C"/>
  </w:style>
  <w:style w:type="paragraph" w:styleId="Testofumetto">
    <w:name w:val="Balloon Text"/>
    <w:basedOn w:val="Normale"/>
    <w:link w:val="TestofumettoCarattere"/>
    <w:uiPriority w:val="99"/>
    <w:semiHidden/>
    <w:unhideWhenUsed/>
    <w:rsid w:val="00441373"/>
    <w:pPr>
      <w:spacing w:after="0" w:line="240" w:lineRule="auto"/>
    </w:pPr>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441373"/>
    <w:rPr>
      <w:rFonts w:ascii="Lucida Grande" w:hAnsi="Lucida Grande" w:cs="Lucida Grande"/>
      <w:sz w:val="18"/>
      <w:szCs w:val="18"/>
    </w:rPr>
  </w:style>
  <w:style w:type="character" w:styleId="Collegamentoipertestuale">
    <w:name w:val="Hyperlink"/>
    <w:basedOn w:val="Caratterepredefinitoparagrafo"/>
    <w:uiPriority w:val="99"/>
    <w:unhideWhenUsed/>
    <w:rsid w:val="00441373"/>
    <w:rPr>
      <w:color w:val="0563C1" w:themeColor="hyperlink"/>
      <w:u w:val="single"/>
    </w:rPr>
  </w:style>
  <w:style w:type="character" w:styleId="Enfasigrassetto">
    <w:name w:val="Strong"/>
    <w:uiPriority w:val="22"/>
    <w:qFormat/>
    <w:rsid w:val="00441373"/>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97A7C"/>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C97A7C"/>
  </w:style>
  <w:style w:type="paragraph" w:styleId="Pidipagina">
    <w:name w:val="footer"/>
    <w:basedOn w:val="Normale"/>
    <w:link w:val="PidipaginaCarattere"/>
    <w:uiPriority w:val="99"/>
    <w:unhideWhenUsed/>
    <w:rsid w:val="00C97A7C"/>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C97A7C"/>
  </w:style>
  <w:style w:type="paragraph" w:styleId="Testofumetto">
    <w:name w:val="Balloon Text"/>
    <w:basedOn w:val="Normale"/>
    <w:link w:val="TestofumettoCarattere"/>
    <w:uiPriority w:val="99"/>
    <w:semiHidden/>
    <w:unhideWhenUsed/>
    <w:rsid w:val="00441373"/>
    <w:pPr>
      <w:spacing w:after="0" w:line="240" w:lineRule="auto"/>
    </w:pPr>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441373"/>
    <w:rPr>
      <w:rFonts w:ascii="Lucida Grande" w:hAnsi="Lucida Grande" w:cs="Lucida Grande"/>
      <w:sz w:val="18"/>
      <w:szCs w:val="18"/>
    </w:rPr>
  </w:style>
  <w:style w:type="character" w:styleId="Collegamentoipertestuale">
    <w:name w:val="Hyperlink"/>
    <w:basedOn w:val="Caratterepredefinitoparagrafo"/>
    <w:uiPriority w:val="99"/>
    <w:unhideWhenUsed/>
    <w:rsid w:val="00441373"/>
    <w:rPr>
      <w:color w:val="0563C1" w:themeColor="hyperlink"/>
      <w:u w:val="single"/>
    </w:rPr>
  </w:style>
  <w:style w:type="character" w:styleId="Enfasigrassetto">
    <w:name w:val="Strong"/>
    <w:uiPriority w:val="22"/>
    <w:qFormat/>
    <w:rsid w:val="004413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2</Pages>
  <Words>910</Words>
  <Characters>5193</Characters>
  <Application>Microsoft Macintosh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Cino</dc:creator>
  <cp:keywords/>
  <dc:description/>
  <cp:lastModifiedBy>. .</cp:lastModifiedBy>
  <cp:revision>11</cp:revision>
  <cp:lastPrinted>2019-03-01T14:25:00Z</cp:lastPrinted>
  <dcterms:created xsi:type="dcterms:W3CDTF">2019-03-10T09:48:00Z</dcterms:created>
  <dcterms:modified xsi:type="dcterms:W3CDTF">2019-03-10T18:33:00Z</dcterms:modified>
</cp:coreProperties>
</file>