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A9C1B0" w14:textId="77777777" w:rsidR="00791F61" w:rsidRDefault="00791F61" w:rsidP="00512221">
      <w:pPr>
        <w:ind w:right="560"/>
        <w:contextualSpacing/>
        <w:rPr>
          <w:rFonts w:ascii="Times New Roman" w:eastAsia="Arial Unicode MS" w:hAnsi="Times New Roman"/>
          <w:color w:val="808080" w:themeColor="background1" w:themeShade="80"/>
          <w:sz w:val="24"/>
          <w:szCs w:val="24"/>
        </w:rPr>
      </w:pPr>
    </w:p>
    <w:p w14:paraId="3F1099F6" w14:textId="33C2A4C6" w:rsidR="001A49FD" w:rsidRDefault="005B31AB" w:rsidP="00512221">
      <w:pPr>
        <w:ind w:right="560"/>
        <w:contextualSpacing/>
        <w:jc w:val="center"/>
        <w:rPr>
          <w:rFonts w:ascii="Times New Roman" w:eastAsia="Arial Unicode MS" w:hAnsi="Times New Roman"/>
          <w:color w:val="808080" w:themeColor="background1" w:themeShade="80"/>
          <w:sz w:val="24"/>
          <w:szCs w:val="24"/>
        </w:rPr>
      </w:pPr>
      <w:r w:rsidRPr="005B31AB">
        <w:rPr>
          <w:rFonts w:ascii="Times New Roman" w:eastAsia="Arial Unicode MS" w:hAnsi="Times New Roman"/>
          <w:color w:val="808080" w:themeColor="background1" w:themeShade="80"/>
          <w:sz w:val="24"/>
          <w:szCs w:val="24"/>
        </w:rPr>
        <w:t>COMUNICATO STAMPA</w:t>
      </w:r>
    </w:p>
    <w:p w14:paraId="45192F60" w14:textId="77777777" w:rsidR="001A49FD" w:rsidRPr="00AD0540" w:rsidRDefault="001A49FD" w:rsidP="001A49FD">
      <w:pPr>
        <w:ind w:right="560"/>
        <w:contextualSpacing/>
        <w:jc w:val="center"/>
        <w:rPr>
          <w:rFonts w:ascii="Times New Roman" w:eastAsia="Arial Unicode MS" w:hAnsi="Times New Roman"/>
          <w:color w:val="000000" w:themeColor="text1"/>
          <w:sz w:val="8"/>
          <w:szCs w:val="8"/>
        </w:rPr>
      </w:pPr>
    </w:p>
    <w:p w14:paraId="73EDE654" w14:textId="24845C94" w:rsidR="00931E3D" w:rsidRDefault="00931E3D" w:rsidP="00931E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imes New Roman" w:eastAsia="NSimSun" w:hAnsi="Times New Roman"/>
          <w:b/>
          <w:bCs/>
          <w:color w:val="D60093"/>
          <w:kern w:val="2"/>
          <w:sz w:val="32"/>
          <w:szCs w:val="32"/>
          <w:lang w:eastAsia="zh-CN" w:bidi="hi-IN"/>
        </w:rPr>
      </w:pPr>
      <w:bookmarkStart w:id="0" w:name="_Hlk152711076"/>
      <w:r w:rsidRPr="00931E3D">
        <w:rPr>
          <w:rFonts w:ascii="Times New Roman" w:eastAsia="NSimSun" w:hAnsi="Times New Roman"/>
          <w:b/>
          <w:bCs/>
          <w:color w:val="D60093"/>
          <w:kern w:val="2"/>
          <w:sz w:val="32"/>
          <w:szCs w:val="32"/>
          <w:lang w:eastAsia="zh-CN" w:bidi="hi-IN"/>
        </w:rPr>
        <w:t xml:space="preserve">In Fiera Bergamo </w:t>
      </w:r>
      <w:r w:rsidR="00636664">
        <w:rPr>
          <w:rFonts w:ascii="Times New Roman" w:eastAsia="NSimSun" w:hAnsi="Times New Roman"/>
          <w:b/>
          <w:bCs/>
          <w:color w:val="D60093"/>
          <w:kern w:val="2"/>
          <w:sz w:val="32"/>
          <w:szCs w:val="32"/>
          <w:lang w:eastAsia="zh-CN" w:bidi="hi-IN"/>
        </w:rPr>
        <w:t>sfiorate le 52mila presenze</w:t>
      </w:r>
      <w:r w:rsidRPr="00931E3D">
        <w:rPr>
          <w:rFonts w:ascii="Times New Roman" w:eastAsia="NSimSun" w:hAnsi="Times New Roman"/>
          <w:b/>
          <w:bCs/>
          <w:color w:val="D60093"/>
          <w:kern w:val="2"/>
          <w:sz w:val="32"/>
          <w:szCs w:val="32"/>
          <w:lang w:eastAsia="zh-CN" w:bidi="hi-IN"/>
        </w:rPr>
        <w:t xml:space="preserve"> da tutta Italia e anche dall’estero per festeggiare le nozze di perla di Creattiva Bergamo</w:t>
      </w:r>
    </w:p>
    <w:p w14:paraId="30C89E1B" w14:textId="77777777" w:rsidR="00512221" w:rsidRPr="00512221" w:rsidRDefault="00512221" w:rsidP="00931E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imes New Roman" w:eastAsia="NSimSun" w:hAnsi="Times New Roman"/>
          <w:b/>
          <w:bCs/>
          <w:color w:val="D60093"/>
          <w:kern w:val="2"/>
          <w:sz w:val="8"/>
          <w:szCs w:val="8"/>
          <w:lang w:eastAsia="zh-CN" w:bidi="hi-IN"/>
        </w:rPr>
      </w:pPr>
    </w:p>
    <w:p w14:paraId="08AA1882" w14:textId="6B93467C" w:rsidR="00931E3D" w:rsidRPr="00931E3D" w:rsidRDefault="00931E3D" w:rsidP="00931E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imes New Roman" w:eastAsia="NSimSun" w:hAnsi="Times New Roman"/>
          <w:i/>
          <w:iCs/>
          <w:kern w:val="2"/>
          <w:sz w:val="24"/>
          <w:szCs w:val="24"/>
          <w:lang w:eastAsia="zh-CN" w:bidi="hi-IN"/>
        </w:rPr>
      </w:pPr>
      <w:r w:rsidRPr="00931E3D">
        <w:rPr>
          <w:rFonts w:ascii="Times New Roman" w:eastAsia="NSimSun" w:hAnsi="Times New Roman"/>
          <w:i/>
          <w:iCs/>
          <w:kern w:val="2"/>
          <w:sz w:val="24"/>
          <w:szCs w:val="24"/>
          <w:lang w:eastAsia="zh-CN" w:bidi="hi-IN"/>
        </w:rPr>
        <w:t>Chiusa la 30esima edizione nella Città dei Mille del Salone internazionale di Promoberg dedicato alle arti manuali. Folla</w:t>
      </w:r>
      <w:r w:rsidR="00512221">
        <w:rPr>
          <w:rFonts w:ascii="Times New Roman" w:eastAsia="NSimSun" w:hAnsi="Times New Roman"/>
          <w:i/>
          <w:iCs/>
          <w:kern w:val="2"/>
          <w:sz w:val="24"/>
          <w:szCs w:val="24"/>
          <w:lang w:eastAsia="zh-CN" w:bidi="hi-IN"/>
        </w:rPr>
        <w:t xml:space="preserve"> </w:t>
      </w:r>
      <w:r w:rsidRPr="00931E3D">
        <w:rPr>
          <w:rFonts w:ascii="Times New Roman" w:eastAsia="NSimSun" w:hAnsi="Times New Roman"/>
          <w:i/>
          <w:iCs/>
          <w:kern w:val="2"/>
          <w:sz w:val="24"/>
          <w:szCs w:val="24"/>
          <w:lang w:eastAsia="zh-CN" w:bidi="hi-IN"/>
        </w:rPr>
        <w:t>tra gli stand, come sempre ricchi di ogni genere di prodotti, e grande partecipazione per gli oltre mille eventi collaterali, tra corsi, laboratori e workshop.</w:t>
      </w:r>
    </w:p>
    <w:p w14:paraId="007AED9A" w14:textId="7CD96C2D" w:rsidR="00931E3D" w:rsidRPr="00931E3D" w:rsidRDefault="00931E3D" w:rsidP="00931E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imes New Roman" w:eastAsia="NSimSun" w:hAnsi="Times New Roman"/>
          <w:i/>
          <w:iCs/>
          <w:kern w:val="2"/>
          <w:sz w:val="24"/>
          <w:szCs w:val="24"/>
          <w:lang w:eastAsia="zh-CN" w:bidi="hi-IN"/>
        </w:rPr>
      </w:pPr>
      <w:r w:rsidRPr="00931E3D">
        <w:rPr>
          <w:rFonts w:ascii="Times New Roman" w:eastAsia="NSimSun" w:hAnsi="Times New Roman"/>
          <w:i/>
          <w:iCs/>
          <w:kern w:val="2"/>
          <w:sz w:val="24"/>
          <w:szCs w:val="24"/>
          <w:lang w:eastAsia="zh-CN" w:bidi="hi-IN"/>
        </w:rPr>
        <w:t>Ylenia Mastrucci ventiseienne di Mondolfo (PU), vince l’ottava edizione della Fashion half marathon, concorso dedicato alle nuove leve dell’alta moda; secondo posto per Hajar Boutaib, diciannovenne di Bentivoglio (Bo); terza Ilaria de Martino, ventitreenne di Napoli. Per loro e per tutti i partecipanti, la Fhm rappresenta un ottimo trampolino di lancio nel</w:t>
      </w:r>
      <w:r w:rsidR="0006071F">
        <w:rPr>
          <w:rFonts w:ascii="Times New Roman" w:eastAsia="NSimSun" w:hAnsi="Times New Roman"/>
          <w:i/>
          <w:iCs/>
          <w:kern w:val="2"/>
          <w:sz w:val="24"/>
          <w:szCs w:val="24"/>
          <w:lang w:eastAsia="zh-CN" w:bidi="hi-IN"/>
        </w:rPr>
        <w:t xml:space="preserve"> mondo della</w:t>
      </w:r>
      <w:r w:rsidRPr="00931E3D">
        <w:rPr>
          <w:rFonts w:ascii="Times New Roman" w:eastAsia="NSimSun" w:hAnsi="Times New Roman"/>
          <w:i/>
          <w:iCs/>
          <w:kern w:val="2"/>
          <w:sz w:val="24"/>
          <w:szCs w:val="24"/>
          <w:lang w:eastAsia="zh-CN" w:bidi="hi-IN"/>
        </w:rPr>
        <w:t xml:space="preserve"> moda</w:t>
      </w:r>
    </w:p>
    <w:p w14:paraId="06F9CD2B" w14:textId="77777777" w:rsidR="00931E3D" w:rsidRPr="00931E3D" w:rsidRDefault="00931E3D" w:rsidP="00931E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imes New Roman" w:eastAsia="NSimSun" w:hAnsi="Times New Roman"/>
          <w:i/>
          <w:iCs/>
          <w:kern w:val="2"/>
          <w:sz w:val="24"/>
          <w:szCs w:val="24"/>
          <w:lang w:eastAsia="zh-CN" w:bidi="hi-IN"/>
        </w:rPr>
      </w:pPr>
    </w:p>
    <w:p w14:paraId="6AB3EF9D" w14:textId="5FC79D9C" w:rsidR="003B2217" w:rsidRDefault="00931E3D" w:rsidP="00931E3D">
      <w:pPr>
        <w:jc w:val="both"/>
        <w:rPr>
          <w:rFonts w:ascii="Times New Roman" w:eastAsia="NSimSun" w:hAnsi="Times New Roman"/>
          <w:kern w:val="2"/>
          <w:sz w:val="24"/>
          <w:szCs w:val="24"/>
          <w:lang w:eastAsia="zh-CN" w:bidi="hi-IN"/>
        </w:rPr>
      </w:pPr>
      <w:r w:rsidRPr="00931E3D">
        <w:rPr>
          <w:rFonts w:ascii="Times New Roman" w:eastAsia="NSimSun" w:hAnsi="Times New Roman"/>
          <w:kern w:val="2"/>
          <w:sz w:val="24"/>
          <w:szCs w:val="24"/>
          <w:lang w:eastAsia="zh-CN" w:bidi="hi-IN"/>
        </w:rPr>
        <w:t xml:space="preserve">Bergamo 6 ottobre 2024 – Creattiva Bergamo festeggia le nozze di perla richiamando nelle quattro giornate di apertura </w:t>
      </w:r>
      <w:r w:rsidR="00512221">
        <w:rPr>
          <w:rFonts w:ascii="Times New Roman" w:eastAsia="NSimSun" w:hAnsi="Times New Roman"/>
          <w:kern w:val="2"/>
          <w:sz w:val="24"/>
          <w:szCs w:val="24"/>
          <w:lang w:eastAsia="zh-CN" w:bidi="hi-IN"/>
        </w:rPr>
        <w:t>quasi</w:t>
      </w:r>
      <w:r w:rsidR="00636664">
        <w:rPr>
          <w:rFonts w:ascii="Times New Roman" w:eastAsia="NSimSun" w:hAnsi="Times New Roman"/>
          <w:kern w:val="2"/>
          <w:sz w:val="24"/>
          <w:szCs w:val="24"/>
          <w:lang w:eastAsia="zh-CN" w:bidi="hi-IN"/>
        </w:rPr>
        <w:t xml:space="preserve"> 52mila</w:t>
      </w:r>
      <w:r w:rsidRPr="00931E3D">
        <w:rPr>
          <w:rFonts w:ascii="Times New Roman" w:eastAsia="NSimSun" w:hAnsi="Times New Roman"/>
          <w:kern w:val="2"/>
          <w:sz w:val="24"/>
          <w:szCs w:val="24"/>
          <w:lang w:eastAsia="zh-CN" w:bidi="hi-IN"/>
        </w:rPr>
        <w:t xml:space="preserve"> appassionate</w:t>
      </w:r>
      <w:r w:rsidR="00636664">
        <w:rPr>
          <w:rFonts w:ascii="Times New Roman" w:eastAsia="NSimSun" w:hAnsi="Times New Roman"/>
          <w:kern w:val="2"/>
          <w:sz w:val="24"/>
          <w:szCs w:val="24"/>
          <w:lang w:eastAsia="zh-CN" w:bidi="hi-IN"/>
        </w:rPr>
        <w:t xml:space="preserve"> (il leggera crescita</w:t>
      </w:r>
      <w:r w:rsidR="00636664" w:rsidRPr="00636664">
        <w:rPr>
          <w:rFonts w:ascii="Times New Roman" w:eastAsia="NSimSun" w:hAnsi="Times New Roman"/>
          <w:color w:val="FF0000"/>
          <w:kern w:val="2"/>
          <w:sz w:val="24"/>
          <w:szCs w:val="24"/>
          <w:lang w:eastAsia="zh-CN" w:bidi="hi-IN"/>
        </w:rPr>
        <w:t xml:space="preserve"> </w:t>
      </w:r>
      <w:r w:rsidR="00636664">
        <w:rPr>
          <w:rFonts w:ascii="Times New Roman" w:eastAsia="NSimSun" w:hAnsi="Times New Roman"/>
          <w:kern w:val="2"/>
          <w:sz w:val="24"/>
          <w:szCs w:val="24"/>
          <w:lang w:eastAsia="zh-CN" w:bidi="hi-IN"/>
        </w:rPr>
        <w:t>rispetto ad un anno fa)</w:t>
      </w:r>
      <w:r w:rsidRPr="00931E3D">
        <w:rPr>
          <w:rFonts w:ascii="Times New Roman" w:eastAsia="NSimSun" w:hAnsi="Times New Roman"/>
          <w:kern w:val="2"/>
          <w:sz w:val="24"/>
          <w:szCs w:val="24"/>
          <w:lang w:eastAsia="zh-CN" w:bidi="hi-IN"/>
        </w:rPr>
        <w:t xml:space="preserve"> giunte in Fiera Bergamo da tutta Italia e </w:t>
      </w:r>
      <w:r w:rsidR="00512221">
        <w:rPr>
          <w:rFonts w:ascii="Times New Roman" w:eastAsia="NSimSun" w:hAnsi="Times New Roman"/>
          <w:kern w:val="2"/>
          <w:sz w:val="24"/>
          <w:szCs w:val="24"/>
          <w:lang w:eastAsia="zh-CN" w:bidi="hi-IN"/>
        </w:rPr>
        <w:t>(</w:t>
      </w:r>
      <w:r w:rsidRPr="00931E3D">
        <w:rPr>
          <w:rFonts w:ascii="Times New Roman" w:eastAsia="NSimSun" w:hAnsi="Times New Roman"/>
          <w:kern w:val="2"/>
          <w:sz w:val="24"/>
          <w:szCs w:val="24"/>
          <w:lang w:eastAsia="zh-CN" w:bidi="hi-IN"/>
        </w:rPr>
        <w:t>in parte</w:t>
      </w:r>
      <w:r w:rsidR="00512221">
        <w:rPr>
          <w:rFonts w:ascii="Times New Roman" w:eastAsia="NSimSun" w:hAnsi="Times New Roman"/>
          <w:kern w:val="2"/>
          <w:sz w:val="24"/>
          <w:szCs w:val="24"/>
          <w:lang w:eastAsia="zh-CN" w:bidi="hi-IN"/>
        </w:rPr>
        <w:t>)</w:t>
      </w:r>
      <w:r w:rsidRPr="00931E3D">
        <w:rPr>
          <w:rFonts w:ascii="Times New Roman" w:eastAsia="NSimSun" w:hAnsi="Times New Roman"/>
          <w:kern w:val="2"/>
          <w:sz w:val="24"/>
          <w:szCs w:val="24"/>
          <w:lang w:eastAsia="zh-CN" w:bidi="hi-IN"/>
        </w:rPr>
        <w:t xml:space="preserve"> anche dall’estero.</w:t>
      </w:r>
      <w:r w:rsidR="003B2217">
        <w:rPr>
          <w:rFonts w:ascii="Times New Roman" w:eastAsia="NSimSun" w:hAnsi="Times New Roman"/>
          <w:kern w:val="2"/>
          <w:sz w:val="24"/>
          <w:szCs w:val="24"/>
          <w:lang w:eastAsia="zh-CN" w:bidi="hi-IN"/>
        </w:rPr>
        <w:t xml:space="preserve"> </w:t>
      </w:r>
      <w:r w:rsidR="003B2217" w:rsidRPr="003B2217">
        <w:rPr>
          <w:rFonts w:ascii="Times New Roman" w:eastAsia="NSimSun" w:hAnsi="Times New Roman"/>
          <w:kern w:val="2"/>
          <w:sz w:val="24"/>
          <w:szCs w:val="24"/>
          <w:lang w:eastAsia="zh-CN" w:bidi="hi-IN"/>
        </w:rPr>
        <w:t>Il buon dato del pubblico si somma a quello delle imprese espositric</w:t>
      </w:r>
      <w:r w:rsidR="00636664">
        <w:rPr>
          <w:rFonts w:ascii="Times New Roman" w:eastAsia="NSimSun" w:hAnsi="Times New Roman"/>
          <w:kern w:val="2"/>
          <w:sz w:val="24"/>
          <w:szCs w:val="24"/>
          <w:lang w:eastAsia="zh-CN" w:bidi="hi-IN"/>
        </w:rPr>
        <w:t>i</w:t>
      </w:r>
      <w:r w:rsidR="003B2217" w:rsidRPr="003B2217">
        <w:rPr>
          <w:rFonts w:ascii="Times New Roman" w:eastAsia="NSimSun" w:hAnsi="Times New Roman"/>
          <w:kern w:val="2"/>
          <w:sz w:val="24"/>
          <w:szCs w:val="24"/>
          <w:lang w:eastAsia="zh-CN" w:bidi="hi-IN"/>
        </w:rPr>
        <w:t>, che, con 234 realtà in rappresentanza di 15 regioni italiane e nove stati esteri, è cresciut</w:t>
      </w:r>
      <w:r w:rsidR="00951114">
        <w:rPr>
          <w:rFonts w:ascii="Times New Roman" w:eastAsia="NSimSun" w:hAnsi="Times New Roman"/>
          <w:kern w:val="2"/>
          <w:sz w:val="24"/>
          <w:szCs w:val="24"/>
          <w:lang w:eastAsia="zh-CN" w:bidi="hi-IN"/>
        </w:rPr>
        <w:t>o</w:t>
      </w:r>
      <w:r w:rsidR="003B2217" w:rsidRPr="003B2217">
        <w:rPr>
          <w:rFonts w:ascii="Times New Roman" w:eastAsia="NSimSun" w:hAnsi="Times New Roman"/>
          <w:kern w:val="2"/>
          <w:sz w:val="24"/>
          <w:szCs w:val="24"/>
          <w:lang w:eastAsia="zh-CN" w:bidi="hi-IN"/>
        </w:rPr>
        <w:t xml:space="preserve"> del 4% rispetto all’autunno 2023.</w:t>
      </w:r>
    </w:p>
    <w:p w14:paraId="1D457CDE" w14:textId="7FEA407C" w:rsidR="003B2217" w:rsidRDefault="00931E3D" w:rsidP="00931E3D">
      <w:pPr>
        <w:jc w:val="both"/>
        <w:rPr>
          <w:rFonts w:ascii="Times New Roman" w:eastAsia="NSimSun" w:hAnsi="Times New Roman"/>
          <w:kern w:val="2"/>
          <w:sz w:val="24"/>
          <w:szCs w:val="24"/>
          <w:lang w:eastAsia="zh-CN" w:bidi="hi-IN"/>
        </w:rPr>
      </w:pPr>
      <w:r w:rsidRPr="00931E3D">
        <w:rPr>
          <w:rFonts w:ascii="Times New Roman" w:eastAsia="NSimSun" w:hAnsi="Times New Roman"/>
          <w:kern w:val="2"/>
          <w:sz w:val="24"/>
          <w:szCs w:val="24"/>
          <w:lang w:eastAsia="zh-CN" w:bidi="hi-IN"/>
        </w:rPr>
        <w:t xml:space="preserve">La fiera internazionale di Promoberg dedicata alle arti manuali </w:t>
      </w:r>
      <w:r w:rsidR="00512221">
        <w:rPr>
          <w:rFonts w:ascii="Times New Roman" w:eastAsia="NSimSun" w:hAnsi="Times New Roman"/>
          <w:kern w:val="2"/>
          <w:sz w:val="24"/>
          <w:szCs w:val="24"/>
          <w:lang w:eastAsia="zh-CN" w:bidi="hi-IN"/>
        </w:rPr>
        <w:t>va in archivio</w:t>
      </w:r>
      <w:r w:rsidRPr="00931E3D">
        <w:rPr>
          <w:rFonts w:ascii="Times New Roman" w:eastAsia="NSimSun" w:hAnsi="Times New Roman"/>
          <w:kern w:val="2"/>
          <w:sz w:val="24"/>
          <w:szCs w:val="24"/>
          <w:lang w:eastAsia="zh-CN" w:bidi="hi-IN"/>
        </w:rPr>
        <w:t xml:space="preserve"> consolidando un brand che dal 2008 (con due edizioni, in autunno e in primavera) ad oggi ne ha fatta di strada. </w:t>
      </w:r>
      <w:r w:rsidR="0006071F" w:rsidRPr="0006071F">
        <w:rPr>
          <w:rFonts w:ascii="Times New Roman" w:eastAsia="NSimSun" w:hAnsi="Times New Roman"/>
          <w:kern w:val="2"/>
          <w:sz w:val="24"/>
          <w:szCs w:val="24"/>
          <w:lang w:eastAsia="zh-CN" w:bidi="hi-IN"/>
        </w:rPr>
        <w:t>Sin dal suo debutto,</w:t>
      </w:r>
      <w:r w:rsidR="0006071F">
        <w:rPr>
          <w:rFonts w:ascii="Times New Roman" w:eastAsia="NSimSun" w:hAnsi="Times New Roman"/>
          <w:kern w:val="2"/>
          <w:sz w:val="24"/>
          <w:szCs w:val="24"/>
          <w:lang w:eastAsia="zh-CN" w:bidi="hi-IN"/>
        </w:rPr>
        <w:t xml:space="preserve"> </w:t>
      </w:r>
      <w:r w:rsidR="003B2217">
        <w:rPr>
          <w:rFonts w:ascii="Times New Roman" w:eastAsia="NSimSun" w:hAnsi="Times New Roman"/>
          <w:kern w:val="2"/>
          <w:sz w:val="24"/>
          <w:szCs w:val="24"/>
          <w:lang w:eastAsia="zh-CN" w:bidi="hi-IN"/>
        </w:rPr>
        <w:t xml:space="preserve">infatti, </w:t>
      </w:r>
      <w:r w:rsidR="0006071F" w:rsidRPr="0006071F">
        <w:rPr>
          <w:rFonts w:ascii="Times New Roman" w:eastAsia="NSimSun" w:hAnsi="Times New Roman"/>
          <w:kern w:val="2"/>
          <w:sz w:val="24"/>
          <w:szCs w:val="24"/>
          <w:lang w:eastAsia="zh-CN" w:bidi="hi-IN"/>
        </w:rPr>
        <w:t xml:space="preserve">la manifestazione dedicata all’handmade </w:t>
      </w:r>
      <w:r w:rsidR="003B2217">
        <w:rPr>
          <w:rFonts w:ascii="Times New Roman" w:eastAsia="NSimSun" w:hAnsi="Times New Roman"/>
          <w:kern w:val="2"/>
          <w:sz w:val="24"/>
          <w:szCs w:val="24"/>
          <w:lang w:eastAsia="zh-CN" w:bidi="hi-IN"/>
        </w:rPr>
        <w:t xml:space="preserve">è costantemente cresciuta sia nel numero delle imprese che del pubblico, </w:t>
      </w:r>
      <w:r w:rsidR="0006071F">
        <w:rPr>
          <w:rFonts w:ascii="Times New Roman" w:eastAsia="NSimSun" w:hAnsi="Times New Roman"/>
          <w:kern w:val="2"/>
          <w:sz w:val="24"/>
          <w:szCs w:val="24"/>
          <w:lang w:eastAsia="zh-CN" w:bidi="hi-IN"/>
        </w:rPr>
        <w:t>rafforza</w:t>
      </w:r>
      <w:r w:rsidR="003B2217">
        <w:rPr>
          <w:rFonts w:ascii="Times New Roman" w:eastAsia="NSimSun" w:hAnsi="Times New Roman"/>
          <w:kern w:val="2"/>
          <w:sz w:val="24"/>
          <w:szCs w:val="24"/>
          <w:lang w:eastAsia="zh-CN" w:bidi="hi-IN"/>
        </w:rPr>
        <w:t>ndosi</w:t>
      </w:r>
      <w:r w:rsidR="0006071F">
        <w:rPr>
          <w:rFonts w:ascii="Times New Roman" w:eastAsia="NSimSun" w:hAnsi="Times New Roman"/>
          <w:kern w:val="2"/>
          <w:sz w:val="24"/>
          <w:szCs w:val="24"/>
          <w:lang w:eastAsia="zh-CN" w:bidi="hi-IN"/>
        </w:rPr>
        <w:t xml:space="preserve"> come</w:t>
      </w:r>
      <w:r w:rsidR="0006071F" w:rsidRPr="0006071F">
        <w:rPr>
          <w:rFonts w:ascii="Times New Roman" w:eastAsia="NSimSun" w:hAnsi="Times New Roman"/>
          <w:kern w:val="2"/>
          <w:sz w:val="24"/>
          <w:szCs w:val="24"/>
          <w:lang w:eastAsia="zh-CN" w:bidi="hi-IN"/>
        </w:rPr>
        <w:t xml:space="preserve"> punto di riferimento sia per gli operatori del settore sia per le tante decine di migliaia di </w:t>
      </w:r>
      <w:r w:rsidR="00951114">
        <w:rPr>
          <w:rFonts w:ascii="Times New Roman" w:eastAsia="NSimSun" w:hAnsi="Times New Roman"/>
          <w:kern w:val="2"/>
          <w:sz w:val="24"/>
          <w:szCs w:val="24"/>
          <w:lang w:eastAsia="zh-CN" w:bidi="hi-IN"/>
        </w:rPr>
        <w:t>‘</w:t>
      </w:r>
      <w:r w:rsidR="0006071F" w:rsidRPr="0006071F">
        <w:rPr>
          <w:rFonts w:ascii="Times New Roman" w:eastAsia="NSimSun" w:hAnsi="Times New Roman"/>
          <w:kern w:val="2"/>
          <w:sz w:val="24"/>
          <w:szCs w:val="24"/>
          <w:lang w:eastAsia="zh-CN" w:bidi="hi-IN"/>
        </w:rPr>
        <w:t>crea</w:t>
      </w:r>
      <w:r w:rsidR="00951114">
        <w:rPr>
          <w:rFonts w:ascii="Times New Roman" w:eastAsia="NSimSun" w:hAnsi="Times New Roman"/>
          <w:kern w:val="2"/>
          <w:sz w:val="24"/>
          <w:szCs w:val="24"/>
          <w:lang w:eastAsia="zh-CN" w:bidi="hi-IN"/>
        </w:rPr>
        <w:t>t</w:t>
      </w:r>
      <w:r w:rsidR="0006071F" w:rsidRPr="0006071F">
        <w:rPr>
          <w:rFonts w:ascii="Times New Roman" w:eastAsia="NSimSun" w:hAnsi="Times New Roman"/>
          <w:kern w:val="2"/>
          <w:sz w:val="24"/>
          <w:szCs w:val="24"/>
          <w:lang w:eastAsia="zh-CN" w:bidi="hi-IN"/>
        </w:rPr>
        <w:t>tive</w:t>
      </w:r>
      <w:r w:rsidR="00951114">
        <w:rPr>
          <w:rFonts w:ascii="Times New Roman" w:eastAsia="NSimSun" w:hAnsi="Times New Roman"/>
          <w:kern w:val="2"/>
          <w:sz w:val="24"/>
          <w:szCs w:val="24"/>
          <w:lang w:eastAsia="zh-CN" w:bidi="hi-IN"/>
        </w:rPr>
        <w:t>’</w:t>
      </w:r>
      <w:r w:rsidR="0006071F">
        <w:rPr>
          <w:rFonts w:ascii="Times New Roman" w:eastAsia="NSimSun" w:hAnsi="Times New Roman"/>
          <w:kern w:val="2"/>
          <w:sz w:val="24"/>
          <w:szCs w:val="24"/>
          <w:lang w:eastAsia="zh-CN" w:bidi="hi-IN"/>
        </w:rPr>
        <w:t xml:space="preserve"> che, ad ogni edizione,</w:t>
      </w:r>
      <w:r w:rsidR="0006071F" w:rsidRPr="0006071F">
        <w:rPr>
          <w:rFonts w:ascii="Times New Roman" w:eastAsia="NSimSun" w:hAnsi="Times New Roman"/>
          <w:kern w:val="2"/>
          <w:sz w:val="24"/>
          <w:szCs w:val="24"/>
          <w:lang w:eastAsia="zh-CN" w:bidi="hi-IN"/>
        </w:rPr>
        <w:t xml:space="preserve"> </w:t>
      </w:r>
      <w:r w:rsidR="0006071F">
        <w:rPr>
          <w:rFonts w:ascii="Times New Roman" w:eastAsia="NSimSun" w:hAnsi="Times New Roman"/>
          <w:kern w:val="2"/>
          <w:sz w:val="24"/>
          <w:szCs w:val="24"/>
          <w:lang w:eastAsia="zh-CN" w:bidi="hi-IN"/>
        </w:rPr>
        <w:t>si mettono</w:t>
      </w:r>
      <w:r w:rsidR="0006071F" w:rsidRPr="0006071F">
        <w:rPr>
          <w:rFonts w:ascii="Times New Roman" w:eastAsia="NSimSun" w:hAnsi="Times New Roman"/>
          <w:kern w:val="2"/>
          <w:sz w:val="24"/>
          <w:szCs w:val="24"/>
          <w:lang w:eastAsia="zh-CN" w:bidi="hi-IN"/>
        </w:rPr>
        <w:t xml:space="preserve"> in viaggio con ogni mezzo da tutta Italia e in parte anche dall’estero</w:t>
      </w:r>
      <w:r w:rsidR="0006071F">
        <w:rPr>
          <w:rFonts w:ascii="Times New Roman" w:eastAsia="NSimSun" w:hAnsi="Times New Roman"/>
          <w:kern w:val="2"/>
          <w:sz w:val="24"/>
          <w:szCs w:val="24"/>
          <w:lang w:eastAsia="zh-CN" w:bidi="hi-IN"/>
        </w:rPr>
        <w:t>,</w:t>
      </w:r>
      <w:r w:rsidR="0006071F" w:rsidRPr="0006071F">
        <w:rPr>
          <w:rFonts w:ascii="Times New Roman" w:eastAsia="NSimSun" w:hAnsi="Times New Roman"/>
          <w:kern w:val="2"/>
          <w:sz w:val="24"/>
          <w:szCs w:val="24"/>
          <w:lang w:eastAsia="zh-CN" w:bidi="hi-IN"/>
        </w:rPr>
        <w:t xml:space="preserve"> per raggiungere il capoluogo orobico, con risultati importanti s</w:t>
      </w:r>
      <w:r w:rsidR="003B2217">
        <w:rPr>
          <w:rFonts w:ascii="Times New Roman" w:eastAsia="NSimSun" w:hAnsi="Times New Roman"/>
          <w:kern w:val="2"/>
          <w:sz w:val="24"/>
          <w:szCs w:val="24"/>
          <w:lang w:eastAsia="zh-CN" w:bidi="hi-IN"/>
        </w:rPr>
        <w:t>ia per l’economia della filiera, sia per la promozione del nostro territorio anche in chiave turistica.</w:t>
      </w:r>
    </w:p>
    <w:p w14:paraId="0C1EA693" w14:textId="0A10B958" w:rsidR="00931E3D" w:rsidRPr="003B2217" w:rsidRDefault="00931E3D" w:rsidP="003B2217">
      <w:pPr>
        <w:jc w:val="both"/>
        <w:rPr>
          <w:rFonts w:ascii="Times New Roman" w:eastAsia="NSimSun" w:hAnsi="Times New Roman"/>
          <w:kern w:val="2"/>
          <w:sz w:val="24"/>
          <w:szCs w:val="24"/>
          <w:lang w:eastAsia="zh-CN" w:bidi="hi-IN"/>
        </w:rPr>
      </w:pPr>
      <w:r w:rsidRPr="00931E3D">
        <w:rPr>
          <w:rFonts w:ascii="Times New Roman" w:eastAsia="NSimSun" w:hAnsi="Times New Roman"/>
          <w:kern w:val="2"/>
          <w:sz w:val="24"/>
          <w:szCs w:val="24"/>
          <w:lang w:eastAsia="zh-CN" w:bidi="hi-IN"/>
        </w:rPr>
        <w:t>Il salone di Promoberg ha il grande merito di sapersi rinnovare ogni sei mesi, proponendo delle novità continue, sia tra le proposte negli stand, sia tra il nutrito calendario di eventi collaterali, oltre un migliaio tra corsi, dimostrazioni, laboratori e workshop.</w:t>
      </w:r>
      <w:r w:rsidR="003B2217">
        <w:rPr>
          <w:rFonts w:ascii="Times New Roman" w:eastAsia="NSimSun" w:hAnsi="Times New Roman"/>
          <w:kern w:val="2"/>
          <w:sz w:val="24"/>
          <w:szCs w:val="24"/>
          <w:lang w:eastAsia="zh-CN" w:bidi="hi-IN"/>
        </w:rPr>
        <w:t xml:space="preserve"> Tra gli eventi di punta, una citazione particolare la merita la </w:t>
      </w:r>
      <w:r w:rsidR="003B2217" w:rsidRPr="003B2217">
        <w:rPr>
          <w:rFonts w:ascii="Times New Roman" w:eastAsia="NSimSun" w:hAnsi="Times New Roman"/>
          <w:b/>
          <w:bCs/>
          <w:kern w:val="2"/>
          <w:sz w:val="24"/>
          <w:szCs w:val="24"/>
          <w:lang w:eastAsia="zh-CN" w:bidi="hi-IN"/>
        </w:rPr>
        <w:t>Fashion Half Marathon</w:t>
      </w:r>
      <w:r w:rsidR="003B2217" w:rsidRPr="003B2217">
        <w:rPr>
          <w:rFonts w:ascii="Times New Roman" w:eastAsia="NSimSun" w:hAnsi="Times New Roman"/>
          <w:kern w:val="2"/>
          <w:sz w:val="24"/>
          <w:szCs w:val="24"/>
          <w:lang w:eastAsia="zh-CN" w:bidi="hi-IN"/>
        </w:rPr>
        <w:t xml:space="preserve">, concorso dedicato alle nuove generazioni di designer della moda, che, proprio grazie all’appuntamento nato e sviluppato all’interno di Creattiva, hanno la grande opportunità di mettere in mostra il proprio talento, conquistando spesso l’attenzione delle realtà della moda italiana.  </w:t>
      </w:r>
      <w:r w:rsidR="00AB311F" w:rsidRPr="003B2217">
        <w:rPr>
          <w:rFonts w:ascii="Times New Roman" w:eastAsia="NSimSun" w:hAnsi="Times New Roman"/>
          <w:b/>
          <w:bCs/>
          <w:color w:val="000000" w:themeColor="text1"/>
          <w:kern w:val="2"/>
          <w:sz w:val="24"/>
          <w:szCs w:val="24"/>
          <w:lang w:eastAsia="zh-CN" w:bidi="hi-IN"/>
        </w:rPr>
        <w:t>Il Podio della</w:t>
      </w:r>
      <w:r w:rsidR="00AB311F">
        <w:rPr>
          <w:rFonts w:ascii="Times New Roman" w:eastAsia="NSimSun" w:hAnsi="Times New Roman"/>
          <w:color w:val="000000" w:themeColor="text1"/>
          <w:kern w:val="2"/>
          <w:sz w:val="24"/>
          <w:szCs w:val="24"/>
          <w:lang w:eastAsia="zh-CN" w:bidi="hi-IN"/>
        </w:rPr>
        <w:t xml:space="preserve"> </w:t>
      </w:r>
      <w:r w:rsidR="00AB311F" w:rsidRPr="00EA6703">
        <w:rPr>
          <w:rFonts w:ascii="Times New Roman" w:eastAsia="NSimSun" w:hAnsi="Times New Roman"/>
          <w:b/>
          <w:bCs/>
          <w:color w:val="000000" w:themeColor="text1"/>
          <w:kern w:val="2"/>
          <w:sz w:val="24"/>
          <w:szCs w:val="24"/>
          <w:lang w:eastAsia="zh-CN" w:bidi="hi-IN"/>
        </w:rPr>
        <w:t>Fashion Half Marathon</w:t>
      </w:r>
      <w:r w:rsidR="00AB311F">
        <w:rPr>
          <w:rFonts w:ascii="Times New Roman" w:eastAsia="NSimSun" w:hAnsi="Times New Roman"/>
          <w:color w:val="000000" w:themeColor="text1"/>
          <w:kern w:val="2"/>
          <w:sz w:val="24"/>
          <w:szCs w:val="24"/>
          <w:lang w:eastAsia="zh-CN" w:bidi="hi-IN"/>
        </w:rPr>
        <w:t xml:space="preserve"> - </w:t>
      </w:r>
      <w:r w:rsidR="003B2217">
        <w:rPr>
          <w:rFonts w:ascii="Times New Roman" w:eastAsia="NSimSun" w:hAnsi="Times New Roman"/>
          <w:color w:val="000000" w:themeColor="text1"/>
          <w:kern w:val="2"/>
          <w:sz w:val="24"/>
          <w:szCs w:val="24"/>
          <w:lang w:eastAsia="zh-CN" w:bidi="hi-IN"/>
        </w:rPr>
        <w:t>L</w:t>
      </w:r>
      <w:r w:rsidR="00791F61" w:rsidRPr="00EA6703">
        <w:rPr>
          <w:rFonts w:ascii="Times New Roman" w:eastAsia="NSimSun" w:hAnsi="Times New Roman"/>
          <w:color w:val="000000" w:themeColor="text1"/>
          <w:kern w:val="2"/>
          <w:sz w:val="24"/>
          <w:szCs w:val="24"/>
          <w:lang w:eastAsia="zh-CN" w:bidi="hi-IN"/>
        </w:rPr>
        <w:t xml:space="preserve">’ottava edizione della </w:t>
      </w:r>
      <w:bookmarkStart w:id="1" w:name="_Hlk179121820"/>
      <w:r w:rsidR="00791F61" w:rsidRPr="00EA6703">
        <w:rPr>
          <w:rFonts w:ascii="Times New Roman" w:eastAsia="NSimSun" w:hAnsi="Times New Roman"/>
          <w:b/>
          <w:bCs/>
          <w:color w:val="000000" w:themeColor="text1"/>
          <w:kern w:val="2"/>
          <w:sz w:val="24"/>
          <w:szCs w:val="24"/>
          <w:lang w:eastAsia="zh-CN" w:bidi="hi-IN"/>
        </w:rPr>
        <w:t>Fashion Half Marathon</w:t>
      </w:r>
      <w:r w:rsidR="003B2217">
        <w:rPr>
          <w:rFonts w:ascii="Times New Roman" w:eastAsia="NSimSun" w:hAnsi="Times New Roman"/>
          <w:color w:val="000000" w:themeColor="text1"/>
          <w:kern w:val="2"/>
          <w:sz w:val="24"/>
          <w:szCs w:val="24"/>
          <w:lang w:eastAsia="zh-CN" w:bidi="hi-IN"/>
        </w:rPr>
        <w:t xml:space="preserve"> ha confermato l’alto livello professionale e creativo de</w:t>
      </w:r>
      <w:r w:rsidR="00951114">
        <w:rPr>
          <w:rFonts w:ascii="Times New Roman" w:eastAsia="NSimSun" w:hAnsi="Times New Roman"/>
          <w:color w:val="000000" w:themeColor="text1"/>
          <w:kern w:val="2"/>
          <w:sz w:val="24"/>
          <w:szCs w:val="24"/>
          <w:lang w:eastAsia="zh-CN" w:bidi="hi-IN"/>
        </w:rPr>
        <w:t>i</w:t>
      </w:r>
      <w:r w:rsidR="003B2217">
        <w:rPr>
          <w:rFonts w:ascii="Times New Roman" w:eastAsia="NSimSun" w:hAnsi="Times New Roman"/>
          <w:color w:val="000000" w:themeColor="text1"/>
          <w:kern w:val="2"/>
          <w:sz w:val="24"/>
          <w:szCs w:val="24"/>
          <w:lang w:eastAsia="zh-CN" w:bidi="hi-IN"/>
        </w:rPr>
        <w:t xml:space="preserve"> partecipanti.  </w:t>
      </w:r>
      <w:bookmarkEnd w:id="1"/>
      <w:r w:rsidR="00ED3E2B" w:rsidRPr="00AB311F">
        <w:rPr>
          <w:rFonts w:ascii="Times New Roman" w:eastAsia="NSimSun" w:hAnsi="Times New Roman"/>
          <w:color w:val="000000" w:themeColor="text1"/>
          <w:kern w:val="2"/>
          <w:sz w:val="24"/>
          <w:szCs w:val="24"/>
          <w:lang w:eastAsia="zh-CN" w:bidi="hi-IN"/>
        </w:rPr>
        <w:t>D</w:t>
      </w:r>
      <w:r w:rsidR="00791F61" w:rsidRPr="00AB311F">
        <w:rPr>
          <w:rFonts w:ascii="Times New Roman" w:eastAsia="NSimSun" w:hAnsi="Times New Roman"/>
          <w:color w:val="000000" w:themeColor="text1"/>
          <w:kern w:val="2"/>
          <w:sz w:val="24"/>
          <w:szCs w:val="24"/>
          <w:lang w:eastAsia="zh-CN" w:bidi="hi-IN"/>
        </w:rPr>
        <w:t xml:space="preserve">opo tre giornate </w:t>
      </w:r>
      <w:r w:rsidR="005C63FA" w:rsidRPr="00AB311F">
        <w:rPr>
          <w:rFonts w:ascii="Times New Roman" w:eastAsia="NSimSun" w:hAnsi="Times New Roman"/>
          <w:color w:val="000000" w:themeColor="text1"/>
          <w:kern w:val="2"/>
          <w:sz w:val="24"/>
          <w:szCs w:val="24"/>
          <w:lang w:eastAsia="zh-CN" w:bidi="hi-IN"/>
        </w:rPr>
        <w:t xml:space="preserve">passate a sfidarsi </w:t>
      </w:r>
      <w:r w:rsidR="00791F61" w:rsidRPr="00AB311F">
        <w:rPr>
          <w:rFonts w:ascii="Times New Roman" w:eastAsia="NSimSun" w:hAnsi="Times New Roman"/>
          <w:color w:val="000000" w:themeColor="text1"/>
          <w:kern w:val="2"/>
          <w:sz w:val="24"/>
          <w:szCs w:val="24"/>
          <w:lang w:eastAsia="zh-CN" w:bidi="hi-IN"/>
        </w:rPr>
        <w:t xml:space="preserve">a colpi di forbici, </w:t>
      </w:r>
      <w:r w:rsidR="00ED3E2B" w:rsidRPr="00AB311F">
        <w:rPr>
          <w:rFonts w:ascii="Times New Roman" w:eastAsia="NSimSun" w:hAnsi="Times New Roman"/>
          <w:color w:val="000000" w:themeColor="text1"/>
          <w:kern w:val="2"/>
          <w:sz w:val="24"/>
          <w:szCs w:val="24"/>
          <w:lang w:eastAsia="zh-CN" w:bidi="hi-IN"/>
        </w:rPr>
        <w:t xml:space="preserve">tessuti di vario genere, </w:t>
      </w:r>
      <w:r w:rsidR="00791F61" w:rsidRPr="00AB311F">
        <w:rPr>
          <w:rFonts w:ascii="Times New Roman" w:eastAsia="NSimSun" w:hAnsi="Times New Roman"/>
          <w:color w:val="000000" w:themeColor="text1"/>
          <w:kern w:val="2"/>
          <w:sz w:val="24"/>
          <w:szCs w:val="24"/>
          <w:lang w:eastAsia="zh-CN" w:bidi="hi-IN"/>
        </w:rPr>
        <w:t xml:space="preserve">macchine da cucire </w:t>
      </w:r>
      <w:r w:rsidR="005C63FA" w:rsidRPr="00AB311F">
        <w:rPr>
          <w:rFonts w:ascii="Times New Roman" w:eastAsia="NSimSun" w:hAnsi="Times New Roman"/>
          <w:color w:val="000000" w:themeColor="text1"/>
          <w:kern w:val="2"/>
          <w:sz w:val="24"/>
          <w:szCs w:val="24"/>
          <w:lang w:eastAsia="zh-CN" w:bidi="hi-IN"/>
        </w:rPr>
        <w:t>e,</w:t>
      </w:r>
      <w:r w:rsidR="00ED3E2B" w:rsidRPr="00AB311F">
        <w:rPr>
          <w:rFonts w:ascii="Times New Roman" w:eastAsia="NSimSun" w:hAnsi="Times New Roman"/>
          <w:color w:val="000000" w:themeColor="text1"/>
          <w:kern w:val="2"/>
          <w:sz w:val="24"/>
          <w:szCs w:val="24"/>
          <w:lang w:eastAsia="zh-CN" w:bidi="hi-IN"/>
        </w:rPr>
        <w:t xml:space="preserve"> soprattutto</w:t>
      </w:r>
      <w:r w:rsidR="005C63FA" w:rsidRPr="00AB311F">
        <w:rPr>
          <w:rFonts w:ascii="Times New Roman" w:eastAsia="NSimSun" w:hAnsi="Times New Roman"/>
          <w:color w:val="000000" w:themeColor="text1"/>
          <w:kern w:val="2"/>
          <w:sz w:val="24"/>
          <w:szCs w:val="24"/>
          <w:lang w:eastAsia="zh-CN" w:bidi="hi-IN"/>
        </w:rPr>
        <w:t xml:space="preserve">, mettendoci tutta la </w:t>
      </w:r>
      <w:r w:rsidR="00ED3E2B" w:rsidRPr="00AB311F">
        <w:rPr>
          <w:rFonts w:ascii="Times New Roman" w:eastAsia="NSimSun" w:hAnsi="Times New Roman"/>
          <w:color w:val="000000" w:themeColor="text1"/>
          <w:kern w:val="2"/>
          <w:sz w:val="24"/>
          <w:szCs w:val="24"/>
          <w:lang w:eastAsia="zh-CN" w:bidi="hi-IN"/>
        </w:rPr>
        <w:t>fantasia</w:t>
      </w:r>
      <w:r w:rsidR="005C63FA" w:rsidRPr="00AB311F">
        <w:rPr>
          <w:rFonts w:ascii="Times New Roman" w:eastAsia="NSimSun" w:hAnsi="Times New Roman"/>
          <w:color w:val="000000" w:themeColor="text1"/>
          <w:kern w:val="2"/>
          <w:sz w:val="24"/>
          <w:szCs w:val="24"/>
          <w:lang w:eastAsia="zh-CN" w:bidi="hi-IN"/>
        </w:rPr>
        <w:t xml:space="preserve"> e le abilità possibili e </w:t>
      </w:r>
      <w:r w:rsidR="00EA6703" w:rsidRPr="00AB311F">
        <w:rPr>
          <w:rFonts w:ascii="Times New Roman" w:eastAsia="NSimSun" w:hAnsi="Times New Roman"/>
          <w:color w:val="000000" w:themeColor="text1"/>
          <w:kern w:val="2"/>
          <w:sz w:val="24"/>
          <w:szCs w:val="24"/>
          <w:lang w:eastAsia="zh-CN" w:bidi="hi-IN"/>
        </w:rPr>
        <w:t>immaginabili, al</w:t>
      </w:r>
      <w:r w:rsidR="00ED3E2B" w:rsidRPr="00AB311F">
        <w:rPr>
          <w:rFonts w:ascii="Times New Roman" w:eastAsia="NSimSun" w:hAnsi="Times New Roman"/>
          <w:color w:val="000000" w:themeColor="text1"/>
          <w:kern w:val="2"/>
          <w:sz w:val="24"/>
          <w:szCs w:val="24"/>
          <w:lang w:eastAsia="zh-CN" w:bidi="hi-IN"/>
        </w:rPr>
        <w:t xml:space="preserve"> termine della tradizionale sfilata </w:t>
      </w:r>
      <w:r w:rsidR="005C63FA" w:rsidRPr="00AB311F">
        <w:rPr>
          <w:rFonts w:ascii="Times New Roman" w:eastAsia="NSimSun" w:hAnsi="Times New Roman"/>
          <w:color w:val="000000" w:themeColor="text1"/>
          <w:kern w:val="2"/>
          <w:sz w:val="24"/>
          <w:szCs w:val="24"/>
          <w:lang w:eastAsia="zh-CN" w:bidi="hi-IN"/>
        </w:rPr>
        <w:t>(</w:t>
      </w:r>
      <w:r w:rsidR="00ED3E2B" w:rsidRPr="00AB311F">
        <w:rPr>
          <w:rFonts w:ascii="Times New Roman" w:eastAsia="NSimSun" w:hAnsi="Times New Roman"/>
          <w:color w:val="000000" w:themeColor="text1"/>
          <w:kern w:val="2"/>
          <w:sz w:val="24"/>
          <w:szCs w:val="24"/>
          <w:lang w:eastAsia="zh-CN" w:bidi="hi-IN"/>
        </w:rPr>
        <w:t>domenica pomeriggio</w:t>
      </w:r>
      <w:r w:rsidR="005C63FA" w:rsidRPr="00AB311F">
        <w:rPr>
          <w:rFonts w:ascii="Times New Roman" w:eastAsia="NSimSun" w:hAnsi="Times New Roman"/>
          <w:color w:val="000000" w:themeColor="text1"/>
          <w:kern w:val="2"/>
          <w:sz w:val="24"/>
          <w:szCs w:val="24"/>
          <w:lang w:eastAsia="zh-CN" w:bidi="hi-IN"/>
        </w:rPr>
        <w:t>) sulla passerella di Creattiva</w:t>
      </w:r>
      <w:r w:rsidR="00ED3E2B" w:rsidRPr="00AB311F">
        <w:rPr>
          <w:rFonts w:ascii="Times New Roman" w:eastAsia="NSimSun" w:hAnsi="Times New Roman"/>
          <w:color w:val="000000" w:themeColor="text1"/>
          <w:kern w:val="2"/>
          <w:sz w:val="24"/>
          <w:szCs w:val="24"/>
          <w:lang w:eastAsia="zh-CN" w:bidi="hi-IN"/>
        </w:rPr>
        <w:t xml:space="preserve">, </w:t>
      </w:r>
      <w:r w:rsidR="00791F61" w:rsidRPr="00AB311F">
        <w:rPr>
          <w:rFonts w:ascii="Times New Roman" w:eastAsia="NSimSun" w:hAnsi="Times New Roman"/>
          <w:color w:val="000000" w:themeColor="text1"/>
          <w:kern w:val="2"/>
          <w:sz w:val="24"/>
          <w:szCs w:val="24"/>
          <w:lang w:eastAsia="zh-CN" w:bidi="hi-IN"/>
        </w:rPr>
        <w:t>la</w:t>
      </w:r>
      <w:r w:rsidR="00ED3E2B" w:rsidRPr="00AB311F">
        <w:rPr>
          <w:rFonts w:ascii="Times New Roman" w:eastAsia="NSimSun" w:hAnsi="Times New Roman"/>
          <w:color w:val="000000" w:themeColor="text1"/>
          <w:kern w:val="2"/>
          <w:sz w:val="24"/>
          <w:szCs w:val="24"/>
          <w:lang w:eastAsia="zh-CN" w:bidi="hi-IN"/>
        </w:rPr>
        <w:t xml:space="preserve"> giuria di esperti ha decretato </w:t>
      </w:r>
      <w:r w:rsidR="00ED3E2B" w:rsidRPr="003349CD">
        <w:rPr>
          <w:rFonts w:ascii="Times New Roman" w:eastAsia="NSimSun" w:hAnsi="Times New Roman"/>
          <w:b/>
          <w:bCs/>
          <w:kern w:val="2"/>
          <w:sz w:val="24"/>
          <w:szCs w:val="24"/>
          <w:lang w:eastAsia="zh-CN" w:bidi="hi-IN"/>
        </w:rPr>
        <w:t xml:space="preserve">la </w:t>
      </w:r>
      <w:r w:rsidR="0064607D" w:rsidRPr="003349CD">
        <w:rPr>
          <w:rFonts w:ascii="Times New Roman" w:eastAsia="NSimSun" w:hAnsi="Times New Roman"/>
          <w:b/>
          <w:bCs/>
          <w:kern w:val="2"/>
          <w:sz w:val="24"/>
          <w:szCs w:val="24"/>
          <w:lang w:eastAsia="zh-CN" w:bidi="hi-IN"/>
        </w:rPr>
        <w:t>vittoria di</w:t>
      </w:r>
      <w:r w:rsidR="00ED3E2B" w:rsidRPr="003349CD">
        <w:rPr>
          <w:rFonts w:ascii="Times New Roman" w:eastAsia="NSimSun" w:hAnsi="Times New Roman"/>
          <w:b/>
          <w:bCs/>
          <w:kern w:val="2"/>
          <w:sz w:val="24"/>
          <w:szCs w:val="24"/>
          <w:lang w:eastAsia="zh-CN" w:bidi="hi-IN"/>
        </w:rPr>
        <w:t xml:space="preserve"> </w:t>
      </w:r>
      <w:r w:rsidR="00AB311F" w:rsidRPr="003349CD">
        <w:rPr>
          <w:rFonts w:ascii="Times New Roman" w:eastAsia="NSimSun" w:hAnsi="Times New Roman"/>
          <w:b/>
          <w:bCs/>
          <w:kern w:val="2"/>
          <w:sz w:val="24"/>
          <w:szCs w:val="24"/>
          <w:lang w:eastAsia="zh-CN" w:bidi="hi-IN"/>
        </w:rPr>
        <w:t xml:space="preserve">Ylenia </w:t>
      </w:r>
      <w:r w:rsidR="00AB311F" w:rsidRPr="003349CD">
        <w:rPr>
          <w:rFonts w:ascii="Times New Roman" w:hAnsi="Times New Roman"/>
          <w:b/>
          <w:bCs/>
          <w:sz w:val="24"/>
          <w:szCs w:val="24"/>
          <w:lang w:eastAsia="en-GB"/>
        </w:rPr>
        <w:t>Mastrucci</w:t>
      </w:r>
      <w:r w:rsidR="003349CD">
        <w:rPr>
          <w:rFonts w:ascii="Times New Roman" w:hAnsi="Times New Roman"/>
          <w:b/>
          <w:bCs/>
          <w:sz w:val="24"/>
          <w:szCs w:val="24"/>
          <w:lang w:eastAsia="en-GB"/>
        </w:rPr>
        <w:t>,</w:t>
      </w:r>
      <w:r w:rsidR="00AB311F" w:rsidRPr="003349CD">
        <w:rPr>
          <w:rFonts w:ascii="Times New Roman" w:hAnsi="Times New Roman"/>
          <w:sz w:val="24"/>
          <w:szCs w:val="24"/>
          <w:lang w:eastAsia="en-GB"/>
        </w:rPr>
        <w:t xml:space="preserve"> </w:t>
      </w:r>
      <w:r w:rsidR="00D01DF6" w:rsidRPr="003349CD">
        <w:rPr>
          <w:rFonts w:ascii="Times New Roman" w:hAnsi="Times New Roman"/>
          <w:sz w:val="24"/>
          <w:szCs w:val="24"/>
          <w:lang w:eastAsia="en-GB"/>
        </w:rPr>
        <w:t xml:space="preserve">ventiseienne di Mondolfo (PU), </w:t>
      </w:r>
      <w:r w:rsidR="0006071F">
        <w:rPr>
          <w:rFonts w:ascii="Times New Roman" w:hAnsi="Times New Roman"/>
          <w:sz w:val="24"/>
          <w:szCs w:val="24"/>
          <w:lang w:eastAsia="en-GB"/>
        </w:rPr>
        <w:t>che, dopo il diploma presso l’</w:t>
      </w:r>
      <w:r w:rsidR="0006071F" w:rsidRPr="0006071F">
        <w:rPr>
          <w:rFonts w:ascii="Times New Roman" w:hAnsi="Times New Roman"/>
          <w:sz w:val="24"/>
          <w:szCs w:val="24"/>
          <w:lang w:eastAsia="en-GB"/>
        </w:rPr>
        <w:t>Istituto Superiore Tecnico</w:t>
      </w:r>
      <w:r w:rsidR="0006071F">
        <w:rPr>
          <w:rFonts w:ascii="Times New Roman" w:hAnsi="Times New Roman"/>
          <w:sz w:val="24"/>
          <w:szCs w:val="24"/>
          <w:lang w:eastAsia="en-GB"/>
        </w:rPr>
        <w:t xml:space="preserve"> </w:t>
      </w:r>
      <w:r w:rsidR="0006071F" w:rsidRPr="0006071F">
        <w:rPr>
          <w:rFonts w:ascii="Times New Roman" w:hAnsi="Times New Roman"/>
          <w:sz w:val="24"/>
          <w:szCs w:val="24"/>
          <w:lang w:eastAsia="en-GB"/>
        </w:rPr>
        <w:t xml:space="preserve">Vanvitelli Angelini Stracca </w:t>
      </w:r>
      <w:r w:rsidR="0006071F">
        <w:rPr>
          <w:rFonts w:ascii="Times New Roman" w:hAnsi="Times New Roman"/>
          <w:sz w:val="24"/>
          <w:szCs w:val="24"/>
          <w:lang w:eastAsia="en-GB"/>
        </w:rPr>
        <w:t>(</w:t>
      </w:r>
      <w:r w:rsidR="0006071F" w:rsidRPr="0006071F">
        <w:rPr>
          <w:rFonts w:ascii="Times New Roman" w:hAnsi="Times New Roman"/>
          <w:sz w:val="24"/>
          <w:szCs w:val="24"/>
          <w:lang w:eastAsia="en-GB"/>
        </w:rPr>
        <w:t>Sistema moda</w:t>
      </w:r>
      <w:r w:rsidR="0006071F">
        <w:rPr>
          <w:rFonts w:ascii="Times New Roman" w:hAnsi="Times New Roman"/>
          <w:sz w:val="24"/>
          <w:szCs w:val="24"/>
          <w:lang w:eastAsia="en-GB"/>
        </w:rPr>
        <w:t xml:space="preserve">) di Ancona, si è </w:t>
      </w:r>
      <w:r w:rsidR="0006071F">
        <w:rPr>
          <w:rFonts w:ascii="Times New Roman" w:hAnsi="Times New Roman"/>
          <w:sz w:val="24"/>
          <w:szCs w:val="24"/>
          <w:lang w:eastAsia="en-GB"/>
        </w:rPr>
        <w:lastRenderedPageBreak/>
        <w:t>specializzata</w:t>
      </w:r>
      <w:r w:rsidR="00D01DF6">
        <w:rPr>
          <w:rFonts w:ascii="Times New Roman" w:hAnsi="Times New Roman"/>
          <w:color w:val="000000"/>
          <w:sz w:val="24"/>
          <w:szCs w:val="24"/>
          <w:lang w:eastAsia="en-GB"/>
        </w:rPr>
        <w:t xml:space="preserve"> presso il </w:t>
      </w:r>
      <w:r w:rsidR="00AB311F" w:rsidRPr="00AB311F">
        <w:rPr>
          <w:rFonts w:ascii="Times New Roman" w:hAnsi="Times New Roman"/>
          <w:color w:val="000000"/>
          <w:sz w:val="24"/>
          <w:szCs w:val="24"/>
          <w:lang w:eastAsia="en-GB"/>
        </w:rPr>
        <w:t>Nuovo Istituto Design</w:t>
      </w:r>
      <w:r w:rsidR="00D01DF6">
        <w:rPr>
          <w:rFonts w:ascii="Times New Roman" w:hAnsi="Times New Roman"/>
          <w:color w:val="000000"/>
          <w:sz w:val="24"/>
          <w:szCs w:val="24"/>
          <w:lang w:eastAsia="en-GB"/>
        </w:rPr>
        <w:t xml:space="preserve"> Nid</w:t>
      </w:r>
      <w:r w:rsidR="00AB311F" w:rsidRPr="00AB311F">
        <w:rPr>
          <w:rFonts w:ascii="Times New Roman" w:hAnsi="Times New Roman"/>
          <w:color w:val="000000"/>
          <w:sz w:val="24"/>
          <w:szCs w:val="24"/>
          <w:lang w:eastAsia="en-GB"/>
        </w:rPr>
        <w:t xml:space="preserve"> di Perugia</w:t>
      </w:r>
      <w:r w:rsidR="00D01DF6">
        <w:rPr>
          <w:rFonts w:ascii="Times New Roman" w:hAnsi="Times New Roman"/>
          <w:color w:val="000000"/>
          <w:sz w:val="24"/>
          <w:szCs w:val="24"/>
          <w:lang w:eastAsia="en-GB"/>
        </w:rPr>
        <w:t xml:space="preserve">. Già di tutto rispetto il curriculum della vincitrice, che, oltre ad essere docente presso </w:t>
      </w:r>
      <w:r w:rsidR="0006071F">
        <w:rPr>
          <w:rFonts w:ascii="Times New Roman" w:hAnsi="Times New Roman"/>
          <w:color w:val="000000"/>
          <w:sz w:val="24"/>
          <w:szCs w:val="24"/>
          <w:lang w:eastAsia="en-GB"/>
        </w:rPr>
        <w:t>lo stesso</w:t>
      </w:r>
      <w:r w:rsidR="00D01DF6">
        <w:rPr>
          <w:rFonts w:ascii="Times New Roman" w:hAnsi="Times New Roman"/>
          <w:color w:val="000000"/>
          <w:sz w:val="24"/>
          <w:szCs w:val="24"/>
          <w:lang w:eastAsia="en-GB"/>
        </w:rPr>
        <w:t xml:space="preserve"> Nid, è anche </w:t>
      </w:r>
      <w:r w:rsidR="00D01DF6" w:rsidRPr="00D01DF6">
        <w:rPr>
          <w:rFonts w:ascii="Times New Roman" w:hAnsi="Times New Roman"/>
          <w:color w:val="000000"/>
          <w:sz w:val="24"/>
          <w:szCs w:val="24"/>
          <w:lang w:eastAsia="en-GB"/>
        </w:rPr>
        <w:t>Fashion Designer</w:t>
      </w:r>
      <w:r w:rsidR="00D01DF6">
        <w:rPr>
          <w:rFonts w:ascii="Times New Roman" w:hAnsi="Times New Roman"/>
          <w:color w:val="000000"/>
          <w:sz w:val="24"/>
          <w:szCs w:val="24"/>
          <w:lang w:eastAsia="en-GB"/>
        </w:rPr>
        <w:t xml:space="preserve">, </w:t>
      </w:r>
      <w:r w:rsidR="00D01DF6" w:rsidRPr="00D01DF6">
        <w:rPr>
          <w:rFonts w:ascii="Times New Roman" w:hAnsi="Times New Roman"/>
          <w:color w:val="000000"/>
          <w:sz w:val="24"/>
          <w:szCs w:val="24"/>
          <w:lang w:eastAsia="en-GB"/>
        </w:rPr>
        <w:t>Modellista C</w:t>
      </w:r>
      <w:r w:rsidR="00D01DF6">
        <w:rPr>
          <w:rFonts w:ascii="Times New Roman" w:hAnsi="Times New Roman"/>
          <w:color w:val="000000"/>
          <w:sz w:val="24"/>
          <w:szCs w:val="24"/>
          <w:lang w:eastAsia="en-GB"/>
        </w:rPr>
        <w:t>ad</w:t>
      </w:r>
      <w:r w:rsidR="00D01DF6" w:rsidRPr="00D01DF6">
        <w:rPr>
          <w:rFonts w:ascii="Times New Roman" w:hAnsi="Times New Roman"/>
          <w:color w:val="000000"/>
          <w:sz w:val="24"/>
          <w:szCs w:val="24"/>
          <w:lang w:eastAsia="en-GB"/>
        </w:rPr>
        <w:t>/C</w:t>
      </w:r>
      <w:r w:rsidR="00D01DF6">
        <w:rPr>
          <w:rFonts w:ascii="Times New Roman" w:hAnsi="Times New Roman"/>
          <w:color w:val="000000"/>
          <w:sz w:val="24"/>
          <w:szCs w:val="24"/>
          <w:lang w:eastAsia="en-GB"/>
        </w:rPr>
        <w:t>am,</w:t>
      </w:r>
      <w:r w:rsidR="00D01DF6" w:rsidRPr="00D01DF6">
        <w:rPr>
          <w:rFonts w:ascii="Times New Roman" w:hAnsi="Times New Roman"/>
          <w:color w:val="000000"/>
          <w:sz w:val="24"/>
          <w:szCs w:val="24"/>
          <w:lang w:eastAsia="en-GB"/>
        </w:rPr>
        <w:t xml:space="preserve"> Textile Designer</w:t>
      </w:r>
      <w:r w:rsidR="00D01DF6">
        <w:rPr>
          <w:rFonts w:ascii="Times New Roman" w:hAnsi="Times New Roman"/>
          <w:color w:val="000000"/>
          <w:sz w:val="24"/>
          <w:szCs w:val="24"/>
          <w:lang w:eastAsia="en-GB"/>
        </w:rPr>
        <w:t xml:space="preserve"> e </w:t>
      </w:r>
      <w:r w:rsidR="00D01DF6" w:rsidRPr="00D01DF6">
        <w:rPr>
          <w:rFonts w:ascii="Times New Roman" w:hAnsi="Times New Roman"/>
          <w:color w:val="000000"/>
          <w:sz w:val="24"/>
          <w:szCs w:val="24"/>
          <w:lang w:eastAsia="en-GB"/>
        </w:rPr>
        <w:t>Costumista</w:t>
      </w:r>
      <w:r w:rsidR="00D01DF6">
        <w:rPr>
          <w:rFonts w:ascii="Times New Roman" w:hAnsi="Times New Roman"/>
          <w:color w:val="000000"/>
          <w:sz w:val="24"/>
          <w:szCs w:val="24"/>
          <w:lang w:eastAsia="en-GB"/>
        </w:rPr>
        <w:t>.</w:t>
      </w:r>
      <w:r w:rsidR="003349CD">
        <w:rPr>
          <w:rFonts w:ascii="Times New Roman" w:hAnsi="Times New Roman"/>
          <w:color w:val="000000"/>
          <w:sz w:val="24"/>
          <w:szCs w:val="24"/>
          <w:lang w:eastAsia="en-GB"/>
        </w:rPr>
        <w:t xml:space="preserve"> Secondo gradino del podio per </w:t>
      </w:r>
      <w:r w:rsidR="003349CD" w:rsidRPr="000135DF">
        <w:rPr>
          <w:rFonts w:ascii="Times New Roman" w:hAnsi="Times New Roman"/>
          <w:b/>
          <w:bCs/>
          <w:color w:val="000000"/>
          <w:sz w:val="24"/>
          <w:szCs w:val="24"/>
          <w:lang w:eastAsia="en-GB"/>
        </w:rPr>
        <w:t>Hajar</w:t>
      </w:r>
      <w:r w:rsidR="00AB311F" w:rsidRPr="00AB311F">
        <w:rPr>
          <w:rFonts w:ascii="Times New Roman" w:hAnsi="Times New Roman"/>
          <w:b/>
          <w:bCs/>
          <w:color w:val="000000"/>
          <w:sz w:val="24"/>
          <w:szCs w:val="24"/>
          <w:lang w:eastAsia="en-GB"/>
        </w:rPr>
        <w:t xml:space="preserve"> Boutaib</w:t>
      </w:r>
      <w:r w:rsidR="003349CD">
        <w:rPr>
          <w:rFonts w:ascii="Times New Roman" w:hAnsi="Times New Roman"/>
          <w:b/>
          <w:bCs/>
          <w:color w:val="000000"/>
          <w:sz w:val="24"/>
          <w:szCs w:val="24"/>
          <w:lang w:eastAsia="en-GB"/>
        </w:rPr>
        <w:t xml:space="preserve">, </w:t>
      </w:r>
      <w:r w:rsidR="003349CD" w:rsidRPr="003349CD">
        <w:rPr>
          <w:rFonts w:ascii="Times New Roman" w:hAnsi="Times New Roman"/>
          <w:color w:val="000000"/>
          <w:sz w:val="24"/>
          <w:szCs w:val="24"/>
          <w:lang w:eastAsia="en-GB"/>
        </w:rPr>
        <w:t xml:space="preserve">diciannovenne (curiosità, è nata il 31 dicembre del 2004) di </w:t>
      </w:r>
      <w:r w:rsidR="000135DF" w:rsidRPr="003349CD">
        <w:rPr>
          <w:rFonts w:ascii="Times New Roman" w:hAnsi="Times New Roman"/>
          <w:color w:val="000000"/>
          <w:sz w:val="24"/>
          <w:szCs w:val="24"/>
          <w:lang w:eastAsia="en-GB"/>
        </w:rPr>
        <w:t>Bentivoglio</w:t>
      </w:r>
      <w:r w:rsidR="003349CD" w:rsidRPr="003349CD">
        <w:rPr>
          <w:rFonts w:ascii="Times New Roman" w:hAnsi="Times New Roman"/>
          <w:color w:val="000000"/>
          <w:sz w:val="24"/>
          <w:szCs w:val="24"/>
          <w:lang w:eastAsia="en-GB"/>
        </w:rPr>
        <w:t xml:space="preserve"> (Bo)</w:t>
      </w:r>
      <w:r w:rsidR="003349CD">
        <w:rPr>
          <w:rFonts w:ascii="Times New Roman" w:hAnsi="Times New Roman"/>
          <w:color w:val="000000"/>
          <w:sz w:val="24"/>
          <w:szCs w:val="24"/>
          <w:lang w:eastAsia="en-GB"/>
        </w:rPr>
        <w:t xml:space="preserve">, </w:t>
      </w:r>
      <w:r w:rsidR="000135DF">
        <w:rPr>
          <w:rFonts w:ascii="Times New Roman" w:hAnsi="Times New Roman"/>
          <w:color w:val="000000"/>
          <w:sz w:val="24"/>
          <w:szCs w:val="24"/>
          <w:lang w:eastAsia="en-GB"/>
        </w:rPr>
        <w:t>laurea triennale all’</w:t>
      </w:r>
      <w:r w:rsidR="00AB311F" w:rsidRPr="00AB311F">
        <w:rPr>
          <w:rFonts w:ascii="Times New Roman" w:hAnsi="Times New Roman"/>
          <w:color w:val="000000"/>
          <w:sz w:val="24"/>
          <w:szCs w:val="24"/>
          <w:lang w:eastAsia="en-GB"/>
        </w:rPr>
        <w:t>Accademia di Belle Arti di Bologna</w:t>
      </w:r>
      <w:r w:rsidR="000135DF">
        <w:rPr>
          <w:rFonts w:ascii="Times New Roman" w:hAnsi="Times New Roman"/>
          <w:color w:val="000000"/>
          <w:sz w:val="24"/>
          <w:szCs w:val="24"/>
          <w:lang w:eastAsia="en-GB"/>
        </w:rPr>
        <w:t xml:space="preserve"> (Ababo</w:t>
      </w:r>
      <w:r w:rsidR="00AB311F" w:rsidRPr="00AB311F">
        <w:rPr>
          <w:rFonts w:ascii="Times New Roman" w:hAnsi="Times New Roman"/>
          <w:color w:val="000000"/>
          <w:sz w:val="24"/>
          <w:szCs w:val="24"/>
          <w:lang w:eastAsia="en-GB"/>
        </w:rPr>
        <w:t>)</w:t>
      </w:r>
      <w:r w:rsidR="000135DF">
        <w:rPr>
          <w:rFonts w:ascii="Times New Roman" w:hAnsi="Times New Roman"/>
          <w:color w:val="000000"/>
          <w:sz w:val="24"/>
          <w:szCs w:val="24"/>
          <w:lang w:eastAsia="en-GB"/>
        </w:rPr>
        <w:t xml:space="preserve">, dopo alcune </w:t>
      </w:r>
      <w:r w:rsidR="00951114">
        <w:rPr>
          <w:rFonts w:ascii="Times New Roman" w:hAnsi="Times New Roman"/>
          <w:color w:val="000000"/>
          <w:sz w:val="24"/>
          <w:szCs w:val="24"/>
          <w:lang w:eastAsia="en-GB"/>
        </w:rPr>
        <w:t>esperienze</w:t>
      </w:r>
      <w:r w:rsidR="000135DF">
        <w:rPr>
          <w:rFonts w:ascii="Times New Roman" w:hAnsi="Times New Roman"/>
          <w:color w:val="000000"/>
          <w:sz w:val="24"/>
          <w:szCs w:val="24"/>
          <w:lang w:eastAsia="en-GB"/>
        </w:rPr>
        <w:t xml:space="preserve"> lavorative come promoter in attività commerciali e uno stage presso una C</w:t>
      </w:r>
      <w:r w:rsidR="000135DF" w:rsidRPr="000135DF">
        <w:rPr>
          <w:rFonts w:ascii="Times New Roman" w:hAnsi="Times New Roman"/>
          <w:color w:val="000000"/>
          <w:sz w:val="24"/>
          <w:szCs w:val="24"/>
          <w:lang w:eastAsia="en-GB"/>
        </w:rPr>
        <w:t xml:space="preserve">asa di Alta Moda </w:t>
      </w:r>
      <w:r w:rsidR="000135DF">
        <w:rPr>
          <w:rFonts w:ascii="Times New Roman" w:hAnsi="Times New Roman"/>
          <w:color w:val="000000"/>
          <w:sz w:val="24"/>
          <w:szCs w:val="24"/>
          <w:lang w:eastAsia="en-GB"/>
        </w:rPr>
        <w:t>di Bologna (</w:t>
      </w:r>
      <w:r w:rsidR="000135DF" w:rsidRPr="000135DF">
        <w:rPr>
          <w:rFonts w:ascii="Times New Roman" w:hAnsi="Times New Roman"/>
          <w:color w:val="000000"/>
          <w:sz w:val="24"/>
          <w:szCs w:val="24"/>
          <w:lang w:eastAsia="en-GB"/>
        </w:rPr>
        <w:t>Daniela Drei</w:t>
      </w:r>
      <w:r w:rsidR="000135DF">
        <w:rPr>
          <w:rFonts w:ascii="Times New Roman" w:hAnsi="Times New Roman"/>
          <w:color w:val="000000"/>
          <w:sz w:val="24"/>
          <w:szCs w:val="24"/>
          <w:lang w:eastAsia="en-GB"/>
        </w:rPr>
        <w:t xml:space="preserve">), con il piazzamento di Bergamo può dare un’accelerata nel </w:t>
      </w:r>
      <w:r w:rsidR="000135DF" w:rsidRPr="000135DF">
        <w:rPr>
          <w:rFonts w:ascii="Times New Roman" w:hAnsi="Times New Roman"/>
          <w:color w:val="000000"/>
          <w:sz w:val="24"/>
          <w:szCs w:val="24"/>
          <w:lang w:eastAsia="en-GB"/>
        </w:rPr>
        <w:t>fashion design</w:t>
      </w:r>
      <w:r w:rsidR="000135DF">
        <w:rPr>
          <w:rFonts w:ascii="Times New Roman" w:hAnsi="Times New Roman"/>
          <w:color w:val="000000"/>
          <w:sz w:val="24"/>
          <w:szCs w:val="24"/>
          <w:lang w:eastAsia="en-GB"/>
        </w:rPr>
        <w:t xml:space="preserve">. Infine, </w:t>
      </w:r>
      <w:r w:rsidR="00AB311F" w:rsidRPr="00AB311F">
        <w:rPr>
          <w:rFonts w:ascii="Times New Roman" w:hAnsi="Times New Roman"/>
          <w:color w:val="000000"/>
          <w:sz w:val="24"/>
          <w:szCs w:val="24"/>
          <w:lang w:eastAsia="en-GB"/>
        </w:rPr>
        <w:t xml:space="preserve">terzo gradino del podio a </w:t>
      </w:r>
      <w:r w:rsidR="00AB311F" w:rsidRPr="00AB311F">
        <w:rPr>
          <w:rFonts w:ascii="Times New Roman" w:hAnsi="Times New Roman"/>
          <w:b/>
          <w:bCs/>
          <w:color w:val="000000"/>
          <w:sz w:val="24"/>
          <w:szCs w:val="24"/>
          <w:lang w:eastAsia="en-GB"/>
        </w:rPr>
        <w:t>Ilaria de Martino</w:t>
      </w:r>
      <w:r>
        <w:rPr>
          <w:rFonts w:ascii="Times New Roman" w:hAnsi="Times New Roman"/>
          <w:b/>
          <w:bCs/>
          <w:color w:val="000000"/>
          <w:sz w:val="24"/>
          <w:szCs w:val="24"/>
          <w:lang w:eastAsia="en-GB"/>
        </w:rPr>
        <w:t xml:space="preserve">, </w:t>
      </w:r>
      <w:r w:rsidRPr="00931E3D">
        <w:rPr>
          <w:rFonts w:ascii="Times New Roman" w:hAnsi="Times New Roman"/>
          <w:color w:val="000000"/>
          <w:sz w:val="24"/>
          <w:szCs w:val="24"/>
          <w:lang w:eastAsia="en-GB"/>
        </w:rPr>
        <w:t>ventitreenne di Napoli,</w:t>
      </w:r>
      <w:r>
        <w:rPr>
          <w:rFonts w:ascii="Times New Roman" w:hAnsi="Times New Roman"/>
          <w:b/>
          <w:bCs/>
          <w:color w:val="000000"/>
          <w:sz w:val="24"/>
          <w:szCs w:val="24"/>
          <w:lang w:eastAsia="en-GB"/>
        </w:rPr>
        <w:t xml:space="preserve"> </w:t>
      </w:r>
      <w:r w:rsidRPr="00931E3D">
        <w:rPr>
          <w:rFonts w:ascii="Times New Roman" w:hAnsi="Times New Roman"/>
          <w:color w:val="000000"/>
          <w:sz w:val="24"/>
          <w:szCs w:val="24"/>
          <w:lang w:eastAsia="en-GB"/>
        </w:rPr>
        <w:t>che</w:t>
      </w:r>
      <w:r>
        <w:rPr>
          <w:rFonts w:ascii="Times New Roman" w:hAnsi="Times New Roman"/>
          <w:color w:val="000000"/>
          <w:sz w:val="24"/>
          <w:szCs w:val="24"/>
          <w:lang w:eastAsia="en-GB"/>
        </w:rPr>
        <w:t>,</w:t>
      </w:r>
      <w:r w:rsidRPr="00931E3D">
        <w:rPr>
          <w:rFonts w:ascii="Times New Roman" w:hAnsi="Times New Roman"/>
          <w:color w:val="000000"/>
          <w:sz w:val="24"/>
          <w:szCs w:val="24"/>
          <w:lang w:eastAsia="en-GB"/>
        </w:rPr>
        <w:t xml:space="preserve"> dopo il diploma ottenuto al Liceo Scientifico Antonio Pacinotti di La Spezia, è laureanda in Fashion Design presso</w:t>
      </w:r>
      <w:r>
        <w:rPr>
          <w:rFonts w:ascii="Times New Roman" w:hAnsi="Times New Roman"/>
          <w:b/>
          <w:bCs/>
          <w:color w:val="000000"/>
          <w:sz w:val="24"/>
          <w:szCs w:val="24"/>
          <w:lang w:eastAsia="en-GB"/>
        </w:rPr>
        <w:t xml:space="preserve"> </w:t>
      </w:r>
      <w:r w:rsidRPr="00931E3D">
        <w:rPr>
          <w:rFonts w:ascii="Times New Roman" w:hAnsi="Times New Roman"/>
          <w:color w:val="000000"/>
          <w:sz w:val="24"/>
          <w:szCs w:val="24"/>
          <w:lang w:eastAsia="en-GB"/>
        </w:rPr>
        <w:t>l’</w:t>
      </w:r>
      <w:r w:rsidR="00AB311F" w:rsidRPr="00931E3D">
        <w:rPr>
          <w:rFonts w:ascii="Times New Roman" w:hAnsi="Times New Roman"/>
          <w:color w:val="000000"/>
          <w:sz w:val="24"/>
          <w:szCs w:val="24"/>
          <w:lang w:eastAsia="en-GB"/>
        </w:rPr>
        <w:t>I</w:t>
      </w:r>
      <w:r w:rsidR="00AB311F" w:rsidRPr="00AB311F">
        <w:rPr>
          <w:rFonts w:ascii="Times New Roman" w:hAnsi="Times New Roman"/>
          <w:color w:val="000000"/>
          <w:sz w:val="24"/>
          <w:szCs w:val="24"/>
          <w:lang w:eastAsia="en-GB"/>
        </w:rPr>
        <w:t>stituto Modartech di</w:t>
      </w:r>
      <w:r>
        <w:rPr>
          <w:rFonts w:ascii="Times New Roman" w:hAnsi="Times New Roman"/>
          <w:color w:val="000000"/>
          <w:sz w:val="24"/>
          <w:szCs w:val="24"/>
          <w:lang w:eastAsia="en-GB"/>
        </w:rPr>
        <w:t xml:space="preserve"> </w:t>
      </w:r>
      <w:r w:rsidRPr="00931E3D">
        <w:rPr>
          <w:rFonts w:ascii="Times New Roman" w:hAnsi="Times New Roman"/>
          <w:color w:val="000000"/>
          <w:sz w:val="24"/>
          <w:szCs w:val="24"/>
          <w:lang w:eastAsia="en-GB"/>
        </w:rPr>
        <w:t>Pontedera (PI)</w:t>
      </w:r>
      <w:r>
        <w:rPr>
          <w:rFonts w:ascii="Times New Roman" w:hAnsi="Times New Roman"/>
          <w:color w:val="000000"/>
          <w:sz w:val="24"/>
          <w:szCs w:val="24"/>
          <w:lang w:eastAsia="en-GB"/>
        </w:rPr>
        <w:t>.</w:t>
      </w:r>
    </w:p>
    <w:p w14:paraId="610BDDA5" w14:textId="2B2A6AC2" w:rsidR="005C63FA" w:rsidRDefault="005C63FA" w:rsidP="00ED3E2B">
      <w:pPr>
        <w:spacing w:after="0"/>
        <w:jc w:val="both"/>
        <w:rPr>
          <w:rFonts w:ascii="Times New Roman" w:eastAsia="NSimSun" w:hAnsi="Times New Roman"/>
          <w:kern w:val="2"/>
          <w:sz w:val="24"/>
          <w:szCs w:val="24"/>
          <w:lang w:eastAsia="zh-CN" w:bidi="hi-IN"/>
        </w:rPr>
      </w:pPr>
      <w:r w:rsidRPr="0064607D">
        <w:rPr>
          <w:rFonts w:ascii="Times New Roman" w:eastAsia="NSimSun" w:hAnsi="Times New Roman"/>
          <w:kern w:val="2"/>
          <w:sz w:val="24"/>
          <w:szCs w:val="24"/>
          <w:lang w:eastAsia="zh-CN" w:bidi="hi-IN"/>
        </w:rPr>
        <w:t>Le prime tre classificate si sono aggiudicate altrettante macchine da cucire professionali by Juki</w:t>
      </w:r>
      <w:r w:rsidR="0064607D">
        <w:rPr>
          <w:rFonts w:ascii="Times New Roman" w:eastAsia="NSimSun" w:hAnsi="Times New Roman"/>
          <w:kern w:val="2"/>
          <w:sz w:val="24"/>
          <w:szCs w:val="24"/>
          <w:lang w:eastAsia="zh-CN" w:bidi="hi-IN"/>
        </w:rPr>
        <w:t>.</w:t>
      </w:r>
    </w:p>
    <w:p w14:paraId="4B473535" w14:textId="77777777" w:rsidR="0006071F" w:rsidRPr="0006071F" w:rsidRDefault="0006071F" w:rsidP="00ED3E2B">
      <w:pPr>
        <w:spacing w:after="0"/>
        <w:jc w:val="both"/>
        <w:rPr>
          <w:rFonts w:ascii="Times New Roman" w:hAnsi="Times New Roman"/>
          <w:b/>
          <w:bCs/>
          <w:color w:val="000000"/>
          <w:sz w:val="12"/>
          <w:szCs w:val="12"/>
          <w:lang w:eastAsia="en-GB"/>
        </w:rPr>
      </w:pPr>
    </w:p>
    <w:p w14:paraId="0D4C7514" w14:textId="155EA9E1" w:rsidR="0064607D" w:rsidRDefault="0006071F" w:rsidP="0006071F">
      <w:pPr>
        <w:tabs>
          <w:tab w:val="left" w:pos="-720"/>
          <w:tab w:val="left" w:pos="0"/>
          <w:tab w:val="left" w:pos="720"/>
          <w:tab w:val="left" w:pos="1440"/>
          <w:tab w:val="left" w:pos="2160"/>
          <w:tab w:val="left" w:pos="2880"/>
          <w:tab w:val="left" w:pos="3600"/>
          <w:tab w:val="left" w:pos="4320"/>
        </w:tabs>
        <w:autoSpaceDE w:val="0"/>
        <w:autoSpaceDN w:val="0"/>
        <w:adjustRightInd w:val="0"/>
        <w:spacing w:after="0"/>
        <w:jc w:val="both"/>
        <w:rPr>
          <w:rFonts w:ascii="Times New Roman" w:hAnsi="Times New Roman"/>
          <w:color w:val="000000"/>
          <w:sz w:val="24"/>
          <w:szCs w:val="24"/>
          <w:lang w:eastAsia="en-GB"/>
        </w:rPr>
      </w:pPr>
      <w:r>
        <w:rPr>
          <w:rFonts w:ascii="Times New Roman" w:hAnsi="Times New Roman"/>
          <w:b/>
          <w:bCs/>
          <w:color w:val="000000"/>
          <w:sz w:val="24"/>
          <w:szCs w:val="24"/>
          <w:lang w:eastAsia="en-GB"/>
        </w:rPr>
        <w:t>La g</w:t>
      </w:r>
      <w:r w:rsidR="0064607D" w:rsidRPr="00AB311F">
        <w:rPr>
          <w:rFonts w:ascii="Times New Roman" w:hAnsi="Times New Roman"/>
          <w:b/>
          <w:bCs/>
          <w:color w:val="000000"/>
          <w:sz w:val="24"/>
          <w:szCs w:val="24"/>
          <w:lang w:eastAsia="en-GB"/>
        </w:rPr>
        <w:t>iuria</w:t>
      </w:r>
      <w:r>
        <w:rPr>
          <w:rFonts w:ascii="Times New Roman" w:hAnsi="Times New Roman"/>
          <w:b/>
          <w:bCs/>
          <w:color w:val="000000"/>
          <w:sz w:val="24"/>
          <w:szCs w:val="24"/>
          <w:lang w:eastAsia="en-GB"/>
        </w:rPr>
        <w:t xml:space="preserve"> della Fhm</w:t>
      </w:r>
      <w:r w:rsidR="0064607D" w:rsidRPr="0064607D">
        <w:rPr>
          <w:rFonts w:ascii="Times New Roman" w:hAnsi="Times New Roman"/>
          <w:color w:val="000000"/>
          <w:sz w:val="24"/>
          <w:szCs w:val="24"/>
          <w:lang w:eastAsia="en-GB"/>
        </w:rPr>
        <w:t>: Valentina Rossi Del Vecchia</w:t>
      </w:r>
      <w:r w:rsidR="0064607D">
        <w:rPr>
          <w:rFonts w:ascii="Times New Roman" w:hAnsi="Times New Roman"/>
          <w:color w:val="000000"/>
          <w:sz w:val="24"/>
          <w:szCs w:val="24"/>
          <w:lang w:eastAsia="en-GB"/>
        </w:rPr>
        <w:t xml:space="preserve">, </w:t>
      </w:r>
      <w:r w:rsidR="0064607D" w:rsidRPr="0064607D">
        <w:rPr>
          <w:rFonts w:ascii="Times New Roman" w:hAnsi="Times New Roman"/>
          <w:color w:val="000000"/>
          <w:sz w:val="24"/>
          <w:szCs w:val="24"/>
          <w:lang w:eastAsia="en-GB"/>
        </w:rPr>
        <w:t>Communication and marketing manager</w:t>
      </w:r>
      <w:r w:rsidR="0064607D">
        <w:rPr>
          <w:rFonts w:ascii="Times New Roman" w:hAnsi="Times New Roman"/>
          <w:color w:val="000000"/>
          <w:sz w:val="24"/>
          <w:szCs w:val="24"/>
          <w:lang w:eastAsia="en-GB"/>
        </w:rPr>
        <w:t xml:space="preserve"> di</w:t>
      </w:r>
      <w:r w:rsidR="0064607D" w:rsidRPr="0064607D">
        <w:rPr>
          <w:rFonts w:ascii="Times New Roman" w:hAnsi="Times New Roman"/>
          <w:color w:val="000000"/>
          <w:sz w:val="24"/>
          <w:szCs w:val="24"/>
          <w:lang w:eastAsia="en-GB"/>
        </w:rPr>
        <w:t xml:space="preserve"> Del Vecchia s.p.a.</w:t>
      </w:r>
      <w:r w:rsidR="0064607D">
        <w:rPr>
          <w:rFonts w:ascii="Times New Roman" w:hAnsi="Times New Roman"/>
          <w:color w:val="000000"/>
          <w:sz w:val="24"/>
          <w:szCs w:val="24"/>
          <w:lang w:eastAsia="en-GB"/>
        </w:rPr>
        <w:t xml:space="preserve">; </w:t>
      </w:r>
      <w:r w:rsidR="0064607D" w:rsidRPr="0064607D">
        <w:rPr>
          <w:rFonts w:ascii="Times New Roman" w:hAnsi="Times New Roman"/>
          <w:color w:val="000000"/>
          <w:sz w:val="24"/>
          <w:szCs w:val="24"/>
          <w:lang w:eastAsia="en-GB"/>
        </w:rPr>
        <w:t>Francesca Ventroni</w:t>
      </w:r>
      <w:r w:rsidR="0064607D">
        <w:rPr>
          <w:rFonts w:ascii="Times New Roman" w:hAnsi="Times New Roman"/>
          <w:color w:val="000000"/>
          <w:sz w:val="24"/>
          <w:szCs w:val="24"/>
          <w:lang w:eastAsia="en-GB"/>
        </w:rPr>
        <w:t xml:space="preserve">, </w:t>
      </w:r>
      <w:r w:rsidR="0064607D" w:rsidRPr="0064607D">
        <w:rPr>
          <w:rFonts w:ascii="Times New Roman" w:hAnsi="Times New Roman"/>
          <w:color w:val="000000"/>
          <w:sz w:val="24"/>
          <w:szCs w:val="24"/>
          <w:lang w:eastAsia="en-GB"/>
        </w:rPr>
        <w:t>Fashion Designer presso “Lavanda LAB”</w:t>
      </w:r>
      <w:r w:rsidR="0064607D">
        <w:rPr>
          <w:rFonts w:ascii="Times New Roman" w:hAnsi="Times New Roman"/>
          <w:color w:val="000000"/>
          <w:sz w:val="24"/>
          <w:szCs w:val="24"/>
          <w:lang w:eastAsia="en-GB"/>
        </w:rPr>
        <w:t xml:space="preserve">; </w:t>
      </w:r>
      <w:r w:rsidR="0064607D" w:rsidRPr="0064607D">
        <w:rPr>
          <w:rFonts w:ascii="Times New Roman" w:hAnsi="Times New Roman"/>
          <w:color w:val="000000"/>
          <w:sz w:val="24"/>
          <w:szCs w:val="24"/>
          <w:lang w:eastAsia="en-GB"/>
        </w:rPr>
        <w:t xml:space="preserve">Gianluigi Scarpellini, Confartigianato, Titolare della </w:t>
      </w:r>
      <w:r w:rsidR="0064607D">
        <w:rPr>
          <w:rFonts w:ascii="Times New Roman" w:hAnsi="Times New Roman"/>
          <w:color w:val="000000"/>
          <w:sz w:val="24"/>
          <w:szCs w:val="24"/>
          <w:lang w:eastAsia="en-GB"/>
        </w:rPr>
        <w:t xml:space="preserve">Daritex Sports Wear di </w:t>
      </w:r>
      <w:r w:rsidR="0064607D" w:rsidRPr="0064607D">
        <w:rPr>
          <w:rFonts w:ascii="Times New Roman" w:hAnsi="Times New Roman"/>
          <w:color w:val="000000"/>
          <w:sz w:val="24"/>
          <w:szCs w:val="24"/>
          <w:lang w:eastAsia="en-GB"/>
        </w:rPr>
        <w:t>Rogno (BG)</w:t>
      </w:r>
      <w:r w:rsidR="0064607D">
        <w:rPr>
          <w:rFonts w:ascii="Times New Roman" w:hAnsi="Times New Roman"/>
          <w:color w:val="000000"/>
          <w:sz w:val="24"/>
          <w:szCs w:val="24"/>
          <w:lang w:eastAsia="en-GB"/>
        </w:rPr>
        <w:t xml:space="preserve">; </w:t>
      </w:r>
      <w:r w:rsidR="0064607D" w:rsidRPr="0064607D">
        <w:rPr>
          <w:rFonts w:ascii="Times New Roman" w:hAnsi="Times New Roman"/>
          <w:color w:val="000000"/>
          <w:sz w:val="24"/>
          <w:szCs w:val="24"/>
          <w:lang w:eastAsia="en-GB"/>
        </w:rPr>
        <w:t xml:space="preserve">Daniela Cervi, Confartigianato, </w:t>
      </w:r>
      <w:r w:rsidR="0064607D">
        <w:rPr>
          <w:rFonts w:ascii="Times New Roman" w:hAnsi="Times New Roman"/>
          <w:color w:val="000000"/>
          <w:sz w:val="24"/>
          <w:szCs w:val="24"/>
          <w:lang w:eastAsia="en-GB"/>
        </w:rPr>
        <w:t>t</w:t>
      </w:r>
      <w:r w:rsidR="0064607D" w:rsidRPr="0064607D">
        <w:rPr>
          <w:rFonts w:ascii="Times New Roman" w:hAnsi="Times New Roman"/>
          <w:color w:val="000000"/>
          <w:sz w:val="24"/>
          <w:szCs w:val="24"/>
          <w:lang w:eastAsia="en-GB"/>
        </w:rPr>
        <w:t>itolare del laboratorio M</w:t>
      </w:r>
      <w:r w:rsidR="0064607D">
        <w:rPr>
          <w:rFonts w:ascii="Times New Roman" w:hAnsi="Times New Roman"/>
          <w:color w:val="000000"/>
          <w:sz w:val="24"/>
          <w:szCs w:val="24"/>
          <w:lang w:eastAsia="en-GB"/>
        </w:rPr>
        <w:t xml:space="preserve">ano Mancina </w:t>
      </w:r>
      <w:r w:rsidR="0064607D" w:rsidRPr="0064607D">
        <w:rPr>
          <w:rFonts w:ascii="Times New Roman" w:hAnsi="Times New Roman"/>
          <w:color w:val="000000"/>
          <w:sz w:val="24"/>
          <w:szCs w:val="24"/>
          <w:lang w:eastAsia="en-GB"/>
        </w:rPr>
        <w:t>di Vailate (CR)</w:t>
      </w:r>
      <w:r w:rsidR="0064607D">
        <w:rPr>
          <w:rFonts w:ascii="Times New Roman" w:hAnsi="Times New Roman"/>
          <w:color w:val="000000"/>
          <w:sz w:val="24"/>
          <w:szCs w:val="24"/>
          <w:lang w:eastAsia="en-GB"/>
        </w:rPr>
        <w:t xml:space="preserve">; </w:t>
      </w:r>
      <w:r w:rsidR="0064607D" w:rsidRPr="0064607D">
        <w:rPr>
          <w:rFonts w:ascii="Times New Roman" w:hAnsi="Times New Roman"/>
          <w:color w:val="000000"/>
          <w:sz w:val="24"/>
          <w:szCs w:val="24"/>
          <w:lang w:eastAsia="en-GB"/>
        </w:rPr>
        <w:t>Diego Pedrali</w:t>
      </w:r>
      <w:r w:rsidR="0064607D">
        <w:rPr>
          <w:rFonts w:ascii="Times New Roman" w:hAnsi="Times New Roman"/>
          <w:color w:val="000000"/>
          <w:sz w:val="24"/>
          <w:szCs w:val="24"/>
          <w:lang w:eastAsia="en-GB"/>
        </w:rPr>
        <w:t xml:space="preserve">, </w:t>
      </w:r>
      <w:r w:rsidR="0064607D" w:rsidRPr="0064607D">
        <w:rPr>
          <w:rFonts w:ascii="Times New Roman" w:hAnsi="Times New Roman"/>
          <w:color w:val="000000"/>
          <w:sz w:val="24"/>
          <w:szCs w:val="24"/>
          <w:lang w:eastAsia="en-GB"/>
        </w:rPr>
        <w:t xml:space="preserve">consigliere nazionale FederModa Confcommercio, Titolare de L’Uomo </w:t>
      </w:r>
      <w:r w:rsidR="0064607D">
        <w:rPr>
          <w:rFonts w:ascii="Times New Roman" w:hAnsi="Times New Roman"/>
          <w:color w:val="000000"/>
          <w:sz w:val="24"/>
          <w:szCs w:val="24"/>
          <w:lang w:eastAsia="en-GB"/>
        </w:rPr>
        <w:t>P</w:t>
      </w:r>
      <w:r w:rsidR="0064607D" w:rsidRPr="0064607D">
        <w:rPr>
          <w:rFonts w:ascii="Times New Roman" w:hAnsi="Times New Roman"/>
          <w:color w:val="000000"/>
          <w:sz w:val="24"/>
          <w:szCs w:val="24"/>
          <w:lang w:eastAsia="en-GB"/>
        </w:rPr>
        <w:t>iù</w:t>
      </w:r>
      <w:r w:rsidR="0064607D">
        <w:rPr>
          <w:rFonts w:ascii="Times New Roman" w:hAnsi="Times New Roman"/>
          <w:color w:val="000000"/>
          <w:sz w:val="24"/>
          <w:szCs w:val="24"/>
          <w:lang w:eastAsia="en-GB"/>
        </w:rPr>
        <w:t xml:space="preserve"> di</w:t>
      </w:r>
      <w:r w:rsidR="0064607D" w:rsidRPr="0064607D">
        <w:rPr>
          <w:rFonts w:ascii="Times New Roman" w:hAnsi="Times New Roman"/>
          <w:color w:val="000000"/>
          <w:sz w:val="24"/>
          <w:szCs w:val="24"/>
          <w:lang w:eastAsia="en-GB"/>
        </w:rPr>
        <w:t xml:space="preserve"> Ranica (BG)</w:t>
      </w:r>
      <w:r w:rsidR="0064607D">
        <w:rPr>
          <w:rFonts w:ascii="Times New Roman" w:hAnsi="Times New Roman"/>
          <w:color w:val="000000"/>
          <w:sz w:val="24"/>
          <w:szCs w:val="24"/>
          <w:lang w:eastAsia="en-GB"/>
        </w:rPr>
        <w:t xml:space="preserve">; </w:t>
      </w:r>
      <w:r w:rsidR="0064607D" w:rsidRPr="0064607D">
        <w:rPr>
          <w:rFonts w:ascii="Times New Roman" w:hAnsi="Times New Roman"/>
          <w:color w:val="000000"/>
          <w:sz w:val="24"/>
          <w:szCs w:val="24"/>
          <w:lang w:eastAsia="en-GB"/>
        </w:rPr>
        <w:t>Giovanni Larrea, in rappresentanza di Confesercenti, Direttore Creativo</w:t>
      </w:r>
      <w:r w:rsidR="0064607D">
        <w:rPr>
          <w:rFonts w:ascii="Times New Roman" w:hAnsi="Times New Roman"/>
          <w:color w:val="000000"/>
          <w:sz w:val="24"/>
          <w:szCs w:val="24"/>
          <w:lang w:eastAsia="en-GB"/>
        </w:rPr>
        <w:t xml:space="preserve"> di Knightky</w:t>
      </w:r>
      <w:r w:rsidR="0064607D" w:rsidRPr="0064607D">
        <w:rPr>
          <w:rFonts w:ascii="Times New Roman" w:hAnsi="Times New Roman"/>
          <w:color w:val="000000"/>
          <w:sz w:val="24"/>
          <w:szCs w:val="24"/>
          <w:lang w:eastAsia="en-GB"/>
        </w:rPr>
        <w:t xml:space="preserve"> formal clothes international,</w:t>
      </w:r>
      <w:r w:rsidR="0064607D">
        <w:rPr>
          <w:rFonts w:ascii="Times New Roman" w:hAnsi="Times New Roman"/>
          <w:color w:val="000000"/>
          <w:sz w:val="24"/>
          <w:szCs w:val="24"/>
          <w:lang w:eastAsia="en-GB"/>
        </w:rPr>
        <w:t xml:space="preserve"> </w:t>
      </w:r>
      <w:r w:rsidR="0064607D" w:rsidRPr="0064607D">
        <w:rPr>
          <w:rFonts w:ascii="Times New Roman" w:hAnsi="Times New Roman"/>
          <w:color w:val="000000"/>
          <w:sz w:val="24"/>
          <w:szCs w:val="24"/>
          <w:lang w:eastAsia="en-GB"/>
        </w:rPr>
        <w:t xml:space="preserve">Gruppo di abbigliamento  e dei beni del </w:t>
      </w:r>
      <w:r w:rsidR="0064607D">
        <w:rPr>
          <w:rFonts w:ascii="Times New Roman" w:hAnsi="Times New Roman"/>
          <w:color w:val="000000"/>
          <w:sz w:val="24"/>
          <w:szCs w:val="24"/>
          <w:lang w:eastAsia="en-GB"/>
        </w:rPr>
        <w:t>l</w:t>
      </w:r>
      <w:r w:rsidR="0064607D" w:rsidRPr="0064607D">
        <w:rPr>
          <w:rFonts w:ascii="Times New Roman" w:hAnsi="Times New Roman"/>
          <w:color w:val="000000"/>
          <w:sz w:val="24"/>
          <w:szCs w:val="24"/>
          <w:lang w:eastAsia="en-GB"/>
        </w:rPr>
        <w:t>usso</w:t>
      </w:r>
      <w:r w:rsidR="0064607D">
        <w:rPr>
          <w:rFonts w:ascii="Times New Roman" w:hAnsi="Times New Roman"/>
          <w:color w:val="000000"/>
          <w:sz w:val="24"/>
          <w:szCs w:val="24"/>
          <w:lang w:eastAsia="en-GB"/>
        </w:rPr>
        <w:t>.</w:t>
      </w:r>
    </w:p>
    <w:p w14:paraId="26179345" w14:textId="77777777" w:rsidR="00AB311F" w:rsidRPr="00AB311F" w:rsidRDefault="00AB311F" w:rsidP="0006071F">
      <w:pPr>
        <w:tabs>
          <w:tab w:val="left" w:pos="-720"/>
          <w:tab w:val="left" w:pos="0"/>
          <w:tab w:val="left" w:pos="720"/>
          <w:tab w:val="left" w:pos="1440"/>
          <w:tab w:val="left" w:pos="2160"/>
          <w:tab w:val="left" w:pos="2880"/>
          <w:tab w:val="left" w:pos="3600"/>
          <w:tab w:val="left" w:pos="4320"/>
        </w:tabs>
        <w:autoSpaceDE w:val="0"/>
        <w:autoSpaceDN w:val="0"/>
        <w:adjustRightInd w:val="0"/>
        <w:spacing w:after="0"/>
        <w:jc w:val="both"/>
        <w:rPr>
          <w:rFonts w:ascii="Times New Roman" w:hAnsi="Times New Roman"/>
          <w:color w:val="000000"/>
          <w:sz w:val="12"/>
          <w:szCs w:val="12"/>
          <w:lang w:eastAsia="en-GB"/>
        </w:rPr>
      </w:pPr>
    </w:p>
    <w:p w14:paraId="609D32C3" w14:textId="169080A7" w:rsidR="00AB311F" w:rsidRDefault="00AB311F" w:rsidP="00AB311F">
      <w:pPr>
        <w:jc w:val="both"/>
        <w:rPr>
          <w:rFonts w:ascii="Times New Roman" w:hAnsi="Times New Roman"/>
          <w:color w:val="000000"/>
          <w:sz w:val="24"/>
          <w:szCs w:val="24"/>
          <w:lang w:eastAsia="en-GB"/>
        </w:rPr>
      </w:pPr>
      <w:r w:rsidRPr="00AB311F">
        <w:rPr>
          <w:rFonts w:ascii="Times New Roman" w:hAnsi="Times New Roman"/>
          <w:color w:val="000000"/>
          <w:sz w:val="24"/>
          <w:szCs w:val="24"/>
          <w:lang w:eastAsia="en-GB"/>
        </w:rPr>
        <w:t xml:space="preserve">Messa in archivio la 30edizione a Bergamo, per </w:t>
      </w:r>
      <w:r w:rsidRPr="0006071F">
        <w:rPr>
          <w:rFonts w:ascii="Times New Roman" w:hAnsi="Times New Roman"/>
          <w:b/>
          <w:bCs/>
          <w:color w:val="000000"/>
          <w:sz w:val="24"/>
          <w:szCs w:val="24"/>
          <w:lang w:eastAsia="en-GB"/>
        </w:rPr>
        <w:t>Creattiva è già ora di ripartire per il prossimo appuntamento davanti allo splendido golfo di Napoli: la tredicesima edizione è in agenda dal 8 al 10 novembre, sempre nella tradizionale cornice della Mostra d’Oltremare di Napoli</w:t>
      </w:r>
      <w:r w:rsidRPr="00AB311F">
        <w:rPr>
          <w:rFonts w:ascii="Times New Roman" w:hAnsi="Times New Roman"/>
          <w:color w:val="000000"/>
          <w:sz w:val="24"/>
          <w:szCs w:val="24"/>
          <w:lang w:eastAsia="en-GB"/>
        </w:rPr>
        <w:t>.</w:t>
      </w:r>
    </w:p>
    <w:p w14:paraId="729391E1" w14:textId="561C9A91" w:rsidR="00AA768B" w:rsidRPr="00512221" w:rsidRDefault="003B2217" w:rsidP="00951114">
      <w:pPr>
        <w:jc w:val="both"/>
        <w:rPr>
          <w:rFonts w:ascii="Times New Roman" w:eastAsia="NSimSun" w:hAnsi="Times New Roman"/>
          <w:i/>
          <w:iCs/>
          <w:kern w:val="2"/>
          <w:sz w:val="24"/>
          <w:szCs w:val="24"/>
          <w:lang w:eastAsia="zh-CN" w:bidi="hi-IN"/>
        </w:rPr>
      </w:pPr>
      <w:r>
        <w:rPr>
          <w:rFonts w:ascii="Times New Roman" w:eastAsia="NSimSun" w:hAnsi="Times New Roman"/>
          <w:b/>
          <w:bCs/>
          <w:kern w:val="2"/>
          <w:sz w:val="24"/>
          <w:szCs w:val="24"/>
          <w:lang w:eastAsia="zh-CN" w:bidi="hi-IN"/>
        </w:rPr>
        <w:t>Interventi</w:t>
      </w:r>
      <w:r w:rsidR="00951114">
        <w:rPr>
          <w:rFonts w:ascii="Times New Roman" w:eastAsia="NSimSun" w:hAnsi="Times New Roman"/>
          <w:b/>
          <w:bCs/>
          <w:kern w:val="2"/>
          <w:sz w:val="24"/>
          <w:szCs w:val="24"/>
          <w:lang w:eastAsia="zh-CN" w:bidi="hi-IN"/>
        </w:rPr>
        <w:t xml:space="preserve"> - </w:t>
      </w:r>
      <w:r w:rsidR="005C63FA" w:rsidRPr="00A471AE">
        <w:rPr>
          <w:rFonts w:ascii="Times New Roman" w:eastAsia="NSimSun" w:hAnsi="Times New Roman"/>
          <w:b/>
          <w:bCs/>
          <w:kern w:val="2"/>
          <w:sz w:val="24"/>
          <w:szCs w:val="24"/>
          <w:lang w:eastAsia="zh-CN" w:bidi="hi-IN"/>
        </w:rPr>
        <w:t>Luciano Patelli</w:t>
      </w:r>
      <w:r w:rsidR="005C63FA">
        <w:rPr>
          <w:rFonts w:ascii="Times New Roman" w:eastAsia="NSimSun" w:hAnsi="Times New Roman"/>
          <w:kern w:val="2"/>
          <w:sz w:val="24"/>
          <w:szCs w:val="24"/>
          <w:lang w:eastAsia="zh-CN" w:bidi="hi-IN"/>
        </w:rPr>
        <w:t>, p</w:t>
      </w:r>
      <w:r w:rsidR="005C63FA" w:rsidRPr="00461E2F">
        <w:rPr>
          <w:rFonts w:ascii="Times New Roman" w:eastAsia="NSimSun" w:hAnsi="Times New Roman"/>
          <w:kern w:val="2"/>
          <w:sz w:val="24"/>
          <w:szCs w:val="24"/>
          <w:lang w:eastAsia="zh-CN" w:bidi="hi-IN"/>
        </w:rPr>
        <w:t>residente Promober</w:t>
      </w:r>
      <w:r w:rsidR="005C63FA">
        <w:rPr>
          <w:rFonts w:ascii="Times New Roman" w:eastAsia="NSimSun" w:hAnsi="Times New Roman"/>
          <w:kern w:val="2"/>
          <w:sz w:val="24"/>
          <w:szCs w:val="24"/>
          <w:lang w:eastAsia="zh-CN" w:bidi="hi-IN"/>
        </w:rPr>
        <w:t xml:space="preserve">g: </w:t>
      </w:r>
      <w:r w:rsidR="005C63FA" w:rsidRPr="005C63FA">
        <w:rPr>
          <w:rFonts w:ascii="Times New Roman" w:eastAsia="NSimSun" w:hAnsi="Times New Roman"/>
          <w:i/>
          <w:iCs/>
          <w:kern w:val="2"/>
          <w:sz w:val="24"/>
          <w:szCs w:val="24"/>
          <w:lang w:eastAsia="zh-CN" w:bidi="hi-IN"/>
        </w:rPr>
        <w:t>“La forza di Creattiva sta nella sua capacità di migliorarsi e aggiornarsi di continuo,</w:t>
      </w:r>
      <w:r w:rsidR="005C63FA">
        <w:rPr>
          <w:rFonts w:ascii="Times New Roman" w:eastAsia="NSimSun" w:hAnsi="Times New Roman"/>
          <w:i/>
          <w:iCs/>
          <w:kern w:val="2"/>
          <w:sz w:val="24"/>
          <w:szCs w:val="24"/>
          <w:lang w:eastAsia="zh-CN" w:bidi="hi-IN"/>
        </w:rPr>
        <w:t xml:space="preserve"> nonostante tra un’edizione e l’altra </w:t>
      </w:r>
      <w:r w:rsidR="00374A00">
        <w:rPr>
          <w:rFonts w:ascii="Times New Roman" w:eastAsia="NSimSun" w:hAnsi="Times New Roman"/>
          <w:i/>
          <w:iCs/>
          <w:kern w:val="2"/>
          <w:sz w:val="24"/>
          <w:szCs w:val="24"/>
          <w:lang w:eastAsia="zh-CN" w:bidi="hi-IN"/>
        </w:rPr>
        <w:t xml:space="preserve">si siano soltanto sei mesi di tempo. </w:t>
      </w:r>
      <w:r w:rsidR="005C63FA">
        <w:rPr>
          <w:rFonts w:ascii="Times New Roman" w:eastAsia="NSimSun" w:hAnsi="Times New Roman"/>
          <w:i/>
          <w:iCs/>
          <w:kern w:val="2"/>
          <w:sz w:val="24"/>
          <w:szCs w:val="24"/>
          <w:lang w:eastAsia="zh-CN" w:bidi="hi-IN"/>
        </w:rPr>
        <w:t xml:space="preserve">Ma di fatto la manifestazione non si frema mai, così come </w:t>
      </w:r>
      <w:r w:rsidR="00AA768B">
        <w:rPr>
          <w:rFonts w:ascii="Times New Roman" w:eastAsia="NSimSun" w:hAnsi="Times New Roman"/>
          <w:i/>
          <w:iCs/>
          <w:kern w:val="2"/>
          <w:sz w:val="24"/>
          <w:szCs w:val="24"/>
          <w:lang w:eastAsia="zh-CN" w:bidi="hi-IN"/>
        </w:rPr>
        <w:t xml:space="preserve">è sempre in movimento sia l’offerta creativa da parte degli espositori, sia </w:t>
      </w:r>
      <w:r w:rsidR="005C63FA">
        <w:rPr>
          <w:rFonts w:ascii="Times New Roman" w:eastAsia="NSimSun" w:hAnsi="Times New Roman"/>
          <w:i/>
          <w:iCs/>
          <w:kern w:val="2"/>
          <w:sz w:val="24"/>
          <w:szCs w:val="24"/>
          <w:lang w:eastAsia="zh-CN" w:bidi="hi-IN"/>
        </w:rPr>
        <w:t>l</w:t>
      </w:r>
      <w:r w:rsidR="00AA768B">
        <w:rPr>
          <w:rFonts w:ascii="Times New Roman" w:eastAsia="NSimSun" w:hAnsi="Times New Roman"/>
          <w:i/>
          <w:iCs/>
          <w:kern w:val="2"/>
          <w:sz w:val="24"/>
          <w:szCs w:val="24"/>
          <w:lang w:eastAsia="zh-CN" w:bidi="hi-IN"/>
        </w:rPr>
        <w:t>’entusiasmo e la passione</w:t>
      </w:r>
      <w:r w:rsidR="005C63FA">
        <w:rPr>
          <w:rFonts w:ascii="Times New Roman" w:eastAsia="NSimSun" w:hAnsi="Times New Roman"/>
          <w:i/>
          <w:iCs/>
          <w:kern w:val="2"/>
          <w:sz w:val="24"/>
          <w:szCs w:val="24"/>
          <w:lang w:eastAsia="zh-CN" w:bidi="hi-IN"/>
        </w:rPr>
        <w:t xml:space="preserve"> del pubblico, vero protagonista del Salone. </w:t>
      </w:r>
      <w:r w:rsidR="00AA768B">
        <w:rPr>
          <w:rFonts w:ascii="Times New Roman" w:eastAsia="NSimSun" w:hAnsi="Times New Roman"/>
          <w:i/>
          <w:iCs/>
          <w:kern w:val="2"/>
          <w:sz w:val="24"/>
          <w:szCs w:val="24"/>
          <w:lang w:eastAsia="zh-CN" w:bidi="hi-IN"/>
        </w:rPr>
        <w:t>Creattiva è certamente una festa per tante decine di migliaia di persone che la vivono a 360 gradi</w:t>
      </w:r>
      <w:r w:rsidR="00951114">
        <w:rPr>
          <w:rFonts w:ascii="Times New Roman" w:eastAsia="NSimSun" w:hAnsi="Times New Roman"/>
          <w:i/>
          <w:iCs/>
          <w:kern w:val="2"/>
          <w:sz w:val="24"/>
          <w:szCs w:val="24"/>
          <w:lang w:eastAsia="zh-CN" w:bidi="hi-IN"/>
        </w:rPr>
        <w:t xml:space="preserve"> </w:t>
      </w:r>
      <w:r w:rsidR="00AA768B">
        <w:rPr>
          <w:rFonts w:ascii="Times New Roman" w:eastAsia="NSimSun" w:hAnsi="Times New Roman"/>
          <w:i/>
          <w:iCs/>
          <w:kern w:val="2"/>
          <w:sz w:val="24"/>
          <w:szCs w:val="24"/>
          <w:lang w:eastAsia="zh-CN" w:bidi="hi-IN"/>
        </w:rPr>
        <w:t xml:space="preserve">grazie anche ai canali social, ma è un evento fondamentale anche per il business della filiera, composta prevalentemente da microimprese a conduzione familiare. Inoltre, </w:t>
      </w:r>
      <w:r w:rsidR="00AA768B" w:rsidRPr="00AA768B">
        <w:rPr>
          <w:rFonts w:ascii="Times New Roman" w:eastAsia="NSimSun" w:hAnsi="Times New Roman"/>
          <w:i/>
          <w:iCs/>
          <w:kern w:val="2"/>
          <w:sz w:val="24"/>
          <w:szCs w:val="24"/>
          <w:lang w:eastAsia="zh-CN" w:bidi="hi-IN"/>
        </w:rPr>
        <w:t>con nove imprese espositrici su dieci provenienti da fuori Bergamo e sei su dieci provenienti da fuori regione, sia</w:t>
      </w:r>
      <w:r w:rsidR="00AA768B">
        <w:rPr>
          <w:rFonts w:ascii="Times New Roman" w:eastAsia="NSimSun" w:hAnsi="Times New Roman"/>
          <w:i/>
          <w:iCs/>
          <w:kern w:val="2"/>
          <w:sz w:val="24"/>
          <w:szCs w:val="24"/>
          <w:lang w:eastAsia="zh-CN" w:bidi="hi-IN"/>
        </w:rPr>
        <w:t>mo</w:t>
      </w:r>
      <w:r w:rsidR="00AA768B" w:rsidRPr="00AA768B">
        <w:rPr>
          <w:rFonts w:ascii="Times New Roman" w:eastAsia="NSimSun" w:hAnsi="Times New Roman"/>
          <w:i/>
          <w:iCs/>
          <w:kern w:val="2"/>
          <w:sz w:val="24"/>
          <w:szCs w:val="24"/>
          <w:lang w:eastAsia="zh-CN" w:bidi="hi-IN"/>
        </w:rPr>
        <w:t xml:space="preserve"> orgogliosi di dare il nostro contributo all</w:t>
      </w:r>
      <w:r w:rsidR="00AA768B">
        <w:rPr>
          <w:rFonts w:ascii="Times New Roman" w:eastAsia="NSimSun" w:hAnsi="Times New Roman"/>
          <w:i/>
          <w:iCs/>
          <w:kern w:val="2"/>
          <w:sz w:val="24"/>
          <w:szCs w:val="24"/>
          <w:lang w:eastAsia="zh-CN" w:bidi="hi-IN"/>
        </w:rPr>
        <w:t xml:space="preserve">’economia e alla promozione del nostro territorio </w:t>
      </w:r>
      <w:r w:rsidR="00AA768B" w:rsidRPr="00AA768B">
        <w:rPr>
          <w:rFonts w:ascii="Times New Roman" w:eastAsia="NSimSun" w:hAnsi="Times New Roman"/>
          <w:i/>
          <w:iCs/>
          <w:kern w:val="2"/>
          <w:sz w:val="24"/>
          <w:szCs w:val="24"/>
          <w:lang w:eastAsia="zh-CN" w:bidi="hi-IN"/>
        </w:rPr>
        <w:t>anche in</w:t>
      </w:r>
      <w:r w:rsidR="00951114">
        <w:rPr>
          <w:rFonts w:ascii="Times New Roman" w:eastAsia="NSimSun" w:hAnsi="Times New Roman"/>
          <w:i/>
          <w:iCs/>
          <w:kern w:val="2"/>
          <w:sz w:val="24"/>
          <w:szCs w:val="24"/>
          <w:lang w:eastAsia="zh-CN" w:bidi="hi-IN"/>
        </w:rPr>
        <w:t xml:space="preserve"> </w:t>
      </w:r>
      <w:r w:rsidR="00AA768B" w:rsidRPr="00AA768B">
        <w:rPr>
          <w:rFonts w:ascii="Times New Roman" w:eastAsia="NSimSun" w:hAnsi="Times New Roman"/>
          <w:i/>
          <w:iCs/>
          <w:kern w:val="2"/>
          <w:sz w:val="24"/>
          <w:szCs w:val="24"/>
          <w:lang w:eastAsia="zh-CN" w:bidi="hi-IN"/>
        </w:rPr>
        <w:t xml:space="preserve">chiave turistica, in Italia e </w:t>
      </w:r>
      <w:r w:rsidR="00AA768B">
        <w:rPr>
          <w:rFonts w:ascii="Times New Roman" w:eastAsia="NSimSun" w:hAnsi="Times New Roman"/>
          <w:i/>
          <w:iCs/>
          <w:kern w:val="2"/>
          <w:sz w:val="24"/>
          <w:szCs w:val="24"/>
          <w:lang w:eastAsia="zh-CN" w:bidi="hi-IN"/>
        </w:rPr>
        <w:t>all’estero. Una promozione che continua con l’edizione che esportiamo</w:t>
      </w:r>
      <w:r w:rsidR="00A07213">
        <w:rPr>
          <w:rFonts w:ascii="Times New Roman" w:eastAsia="NSimSun" w:hAnsi="Times New Roman"/>
          <w:i/>
          <w:iCs/>
          <w:kern w:val="2"/>
          <w:sz w:val="24"/>
          <w:szCs w:val="24"/>
          <w:lang w:eastAsia="zh-CN" w:bidi="hi-IN"/>
        </w:rPr>
        <w:t xml:space="preserve"> il prossimo novembre</w:t>
      </w:r>
      <w:r w:rsidR="00AA768B">
        <w:rPr>
          <w:rFonts w:ascii="Times New Roman" w:eastAsia="NSimSun" w:hAnsi="Times New Roman"/>
          <w:i/>
          <w:iCs/>
          <w:kern w:val="2"/>
          <w:sz w:val="24"/>
          <w:szCs w:val="24"/>
          <w:lang w:eastAsia="zh-CN" w:bidi="hi-IN"/>
        </w:rPr>
        <w:t xml:space="preserve"> alla Mostra d’Oltremare di Napoli</w:t>
      </w:r>
      <w:r w:rsidR="00A07213">
        <w:rPr>
          <w:rFonts w:ascii="Times New Roman" w:eastAsia="NSimSun" w:hAnsi="Times New Roman"/>
          <w:i/>
          <w:iCs/>
          <w:kern w:val="2"/>
          <w:sz w:val="24"/>
          <w:szCs w:val="24"/>
          <w:lang w:eastAsia="zh-CN" w:bidi="hi-IN"/>
        </w:rPr>
        <w:t xml:space="preserve">”. </w:t>
      </w:r>
    </w:p>
    <w:p w14:paraId="3C83DCF3" w14:textId="77777777" w:rsidR="00512221" w:rsidRDefault="00A07213" w:rsidP="00A07213">
      <w:pPr>
        <w:spacing w:after="0"/>
        <w:jc w:val="both"/>
        <w:rPr>
          <w:rFonts w:ascii="Times New Roman" w:eastAsia="SimSun" w:hAnsi="Times New Roman"/>
          <w:i/>
          <w:iCs/>
          <w:sz w:val="24"/>
          <w:szCs w:val="24"/>
        </w:rPr>
      </w:pPr>
      <w:r>
        <w:rPr>
          <w:rFonts w:ascii="Times New Roman" w:eastAsia="NSimSun" w:hAnsi="Times New Roman"/>
          <w:b/>
          <w:bCs/>
          <w:kern w:val="2"/>
          <w:sz w:val="24"/>
          <w:szCs w:val="24"/>
          <w:lang w:eastAsia="zh-CN" w:bidi="hi-IN"/>
        </w:rPr>
        <w:t xml:space="preserve">Sara </w:t>
      </w:r>
      <w:r w:rsidR="00AB311F">
        <w:rPr>
          <w:rFonts w:ascii="Times New Roman" w:eastAsia="NSimSun" w:hAnsi="Times New Roman"/>
          <w:b/>
          <w:bCs/>
          <w:kern w:val="2"/>
          <w:sz w:val="24"/>
          <w:szCs w:val="24"/>
          <w:lang w:eastAsia="zh-CN" w:bidi="hi-IN"/>
        </w:rPr>
        <w:t>C</w:t>
      </w:r>
      <w:r>
        <w:rPr>
          <w:rFonts w:ascii="Times New Roman" w:eastAsia="NSimSun" w:hAnsi="Times New Roman"/>
          <w:b/>
          <w:bCs/>
          <w:kern w:val="2"/>
          <w:sz w:val="24"/>
          <w:szCs w:val="24"/>
          <w:lang w:eastAsia="zh-CN" w:bidi="hi-IN"/>
        </w:rPr>
        <w:t xml:space="preserve">amozzi, project manager Creattiva: </w:t>
      </w:r>
      <w:r w:rsidRPr="00A07213">
        <w:rPr>
          <w:rFonts w:ascii="Times New Roman" w:eastAsia="NSimSun" w:hAnsi="Times New Roman"/>
          <w:kern w:val="2"/>
          <w:sz w:val="24"/>
          <w:szCs w:val="24"/>
          <w:lang w:eastAsia="zh-CN" w:bidi="hi-IN"/>
        </w:rPr>
        <w:t>“</w:t>
      </w:r>
      <w:r>
        <w:rPr>
          <w:rFonts w:ascii="Times New Roman" w:eastAsia="SimSun" w:hAnsi="Times New Roman"/>
          <w:i/>
          <w:iCs/>
          <w:sz w:val="24"/>
          <w:szCs w:val="24"/>
        </w:rPr>
        <w:t>C</w:t>
      </w:r>
      <w:r w:rsidRPr="005B31AB">
        <w:rPr>
          <w:rFonts w:ascii="Times New Roman" w:eastAsia="SimSun" w:hAnsi="Times New Roman"/>
          <w:i/>
          <w:iCs/>
          <w:sz w:val="24"/>
          <w:szCs w:val="24"/>
        </w:rPr>
        <w:t xml:space="preserve">reattiva </w:t>
      </w:r>
      <w:r>
        <w:rPr>
          <w:rFonts w:ascii="Times New Roman" w:eastAsia="SimSun" w:hAnsi="Times New Roman"/>
          <w:i/>
          <w:iCs/>
          <w:sz w:val="24"/>
          <w:szCs w:val="24"/>
        </w:rPr>
        <w:t xml:space="preserve">è uno </w:t>
      </w:r>
      <w:r w:rsidRPr="005B31AB">
        <w:rPr>
          <w:rFonts w:ascii="Times New Roman" w:eastAsia="SimSun" w:hAnsi="Times New Roman"/>
          <w:i/>
          <w:iCs/>
          <w:sz w:val="24"/>
          <w:szCs w:val="24"/>
        </w:rPr>
        <w:t xml:space="preserve">straordinario puzzle </w:t>
      </w:r>
      <w:r>
        <w:rPr>
          <w:rFonts w:ascii="Times New Roman" w:eastAsia="SimSun" w:hAnsi="Times New Roman"/>
          <w:i/>
          <w:iCs/>
          <w:sz w:val="24"/>
          <w:szCs w:val="24"/>
        </w:rPr>
        <w:t>fatto di migliaia di</w:t>
      </w:r>
      <w:r w:rsidRPr="005B31AB">
        <w:rPr>
          <w:rFonts w:ascii="Times New Roman" w:eastAsia="SimSun" w:hAnsi="Times New Roman"/>
          <w:i/>
          <w:iCs/>
          <w:sz w:val="24"/>
          <w:szCs w:val="24"/>
        </w:rPr>
        <w:t xml:space="preserve"> proposte e idee, unico nel suo genere. </w:t>
      </w:r>
      <w:r>
        <w:rPr>
          <w:rFonts w:ascii="Times New Roman" w:eastAsia="SimSun" w:hAnsi="Times New Roman"/>
          <w:i/>
          <w:iCs/>
          <w:sz w:val="24"/>
          <w:szCs w:val="24"/>
        </w:rPr>
        <w:t xml:space="preserve">Ringrazio le imprese che riescono, ogni sei mesi, a portare in fiera </w:t>
      </w:r>
      <w:r w:rsidRPr="005B31AB">
        <w:rPr>
          <w:rFonts w:ascii="Times New Roman" w:eastAsia="SimSun" w:hAnsi="Times New Roman"/>
          <w:i/>
          <w:iCs/>
          <w:sz w:val="24"/>
          <w:szCs w:val="24"/>
        </w:rPr>
        <w:t xml:space="preserve">un’offerta </w:t>
      </w:r>
      <w:r>
        <w:rPr>
          <w:rFonts w:ascii="Times New Roman" w:eastAsia="SimSun" w:hAnsi="Times New Roman"/>
          <w:i/>
          <w:iCs/>
          <w:sz w:val="24"/>
          <w:szCs w:val="24"/>
        </w:rPr>
        <w:t xml:space="preserve">in grado di soddisfare anche le richieste più esigenti. In ogni edizione cerchiamo inoltre di arricchire ulteriormente il nutrito calendario di eventi collaterali, per dare modo al pubblico di conoscere nuove tecniche e realizzare oggetti sempre più originali e personalizzati.  </w:t>
      </w:r>
      <w:r w:rsidR="00951114">
        <w:rPr>
          <w:rFonts w:ascii="Times New Roman" w:eastAsia="SimSun" w:hAnsi="Times New Roman"/>
          <w:i/>
          <w:iCs/>
          <w:sz w:val="24"/>
          <w:szCs w:val="24"/>
        </w:rPr>
        <w:t>I</w:t>
      </w:r>
      <w:r>
        <w:rPr>
          <w:rFonts w:ascii="Times New Roman" w:eastAsia="SimSun" w:hAnsi="Times New Roman"/>
          <w:i/>
          <w:iCs/>
          <w:sz w:val="24"/>
          <w:szCs w:val="24"/>
        </w:rPr>
        <w:t xml:space="preserve">l </w:t>
      </w:r>
    </w:p>
    <w:p w14:paraId="4A5C5F17" w14:textId="77777777" w:rsidR="00512221" w:rsidRDefault="00512221" w:rsidP="00A07213">
      <w:pPr>
        <w:spacing w:after="0"/>
        <w:jc w:val="both"/>
        <w:rPr>
          <w:rFonts w:ascii="Times New Roman" w:eastAsia="SimSun" w:hAnsi="Times New Roman"/>
          <w:i/>
          <w:iCs/>
          <w:sz w:val="24"/>
          <w:szCs w:val="24"/>
        </w:rPr>
      </w:pPr>
    </w:p>
    <w:p w14:paraId="1AC05418" w14:textId="29C01E6F" w:rsidR="00A07213" w:rsidRDefault="00A07213" w:rsidP="00A07213">
      <w:pPr>
        <w:spacing w:after="0"/>
        <w:jc w:val="both"/>
        <w:rPr>
          <w:rFonts w:ascii="Times New Roman" w:eastAsia="SimSun" w:hAnsi="Times New Roman"/>
          <w:i/>
          <w:iCs/>
          <w:sz w:val="24"/>
          <w:szCs w:val="24"/>
        </w:rPr>
      </w:pPr>
      <w:r>
        <w:rPr>
          <w:rFonts w:ascii="Times New Roman" w:eastAsia="SimSun" w:hAnsi="Times New Roman"/>
          <w:i/>
          <w:iCs/>
          <w:sz w:val="24"/>
          <w:szCs w:val="24"/>
        </w:rPr>
        <w:t>plus maggiore della nostra fiera è dato dal fatto che i</w:t>
      </w:r>
      <w:r w:rsidRPr="005B31AB">
        <w:rPr>
          <w:rFonts w:ascii="Times New Roman" w:eastAsia="SimSun" w:hAnsi="Times New Roman"/>
          <w:i/>
          <w:iCs/>
          <w:sz w:val="24"/>
          <w:szCs w:val="24"/>
        </w:rPr>
        <w:t>l pubblico di Creattiva</w:t>
      </w:r>
      <w:r>
        <w:rPr>
          <w:rFonts w:ascii="Times New Roman" w:eastAsia="SimSun" w:hAnsi="Times New Roman"/>
          <w:i/>
          <w:iCs/>
          <w:sz w:val="24"/>
          <w:szCs w:val="24"/>
        </w:rPr>
        <w:t xml:space="preserve">, più che </w:t>
      </w:r>
      <w:r w:rsidRPr="005B31AB">
        <w:rPr>
          <w:rFonts w:ascii="Times New Roman" w:eastAsia="SimSun" w:hAnsi="Times New Roman"/>
          <w:i/>
          <w:iCs/>
          <w:sz w:val="24"/>
          <w:szCs w:val="24"/>
        </w:rPr>
        <w:t xml:space="preserve">per acquistare dei prodotti già finiti, </w:t>
      </w:r>
      <w:r w:rsidR="00951114">
        <w:rPr>
          <w:rFonts w:ascii="Times New Roman" w:eastAsia="SimSun" w:hAnsi="Times New Roman"/>
          <w:i/>
          <w:iCs/>
          <w:sz w:val="24"/>
          <w:szCs w:val="24"/>
        </w:rPr>
        <w:t>viene in fiera (in molti casi anche dopo ore e ore di viaggio in pullman),</w:t>
      </w:r>
      <w:r>
        <w:rPr>
          <w:rFonts w:ascii="Times New Roman" w:eastAsia="SimSun" w:hAnsi="Times New Roman"/>
          <w:i/>
          <w:iCs/>
          <w:sz w:val="24"/>
          <w:szCs w:val="24"/>
        </w:rPr>
        <w:t xml:space="preserve"> perché </w:t>
      </w:r>
      <w:r w:rsidR="00EA6703">
        <w:rPr>
          <w:rFonts w:ascii="Times New Roman" w:eastAsia="SimSun" w:hAnsi="Times New Roman"/>
          <w:i/>
          <w:iCs/>
          <w:sz w:val="24"/>
          <w:szCs w:val="24"/>
        </w:rPr>
        <w:t>sa di trovare tutto quello che serve</w:t>
      </w:r>
      <w:r w:rsidR="00951114">
        <w:rPr>
          <w:rFonts w:ascii="Times New Roman" w:eastAsia="SimSun" w:hAnsi="Times New Roman"/>
          <w:i/>
          <w:iCs/>
          <w:sz w:val="24"/>
          <w:szCs w:val="24"/>
        </w:rPr>
        <w:t xml:space="preserve">, </w:t>
      </w:r>
      <w:r w:rsidR="00EA6703">
        <w:rPr>
          <w:rFonts w:ascii="Times New Roman" w:eastAsia="SimSun" w:hAnsi="Times New Roman"/>
          <w:i/>
          <w:iCs/>
          <w:sz w:val="24"/>
          <w:szCs w:val="24"/>
        </w:rPr>
        <w:t>compresi</w:t>
      </w:r>
      <w:r>
        <w:rPr>
          <w:rFonts w:ascii="Times New Roman" w:eastAsia="SimSun" w:hAnsi="Times New Roman"/>
          <w:i/>
          <w:iCs/>
          <w:sz w:val="24"/>
          <w:szCs w:val="24"/>
        </w:rPr>
        <w:t xml:space="preserve"> i prodotti più particolari</w:t>
      </w:r>
      <w:r w:rsidR="00951114">
        <w:rPr>
          <w:rFonts w:ascii="Times New Roman" w:eastAsia="SimSun" w:hAnsi="Times New Roman"/>
          <w:i/>
          <w:iCs/>
          <w:sz w:val="24"/>
          <w:szCs w:val="24"/>
        </w:rPr>
        <w:t xml:space="preserve"> e specifici,</w:t>
      </w:r>
      <w:r w:rsidR="00EA6703">
        <w:rPr>
          <w:rFonts w:ascii="Times New Roman" w:eastAsia="SimSun" w:hAnsi="Times New Roman"/>
          <w:i/>
          <w:iCs/>
          <w:sz w:val="24"/>
          <w:szCs w:val="24"/>
        </w:rPr>
        <w:t xml:space="preserve"> per creare </w:t>
      </w:r>
      <w:r w:rsidRPr="005B31AB">
        <w:rPr>
          <w:rFonts w:ascii="Times New Roman" w:eastAsia="SimSun" w:hAnsi="Times New Roman"/>
          <w:i/>
          <w:iCs/>
          <w:sz w:val="24"/>
          <w:szCs w:val="24"/>
        </w:rPr>
        <w:t>con le proprie mani e con tanta fantasia degli oggetti unici</w:t>
      </w:r>
      <w:r w:rsidR="00EA6703">
        <w:rPr>
          <w:rFonts w:ascii="Times New Roman" w:eastAsia="SimSun" w:hAnsi="Times New Roman"/>
          <w:i/>
          <w:iCs/>
          <w:sz w:val="24"/>
          <w:szCs w:val="24"/>
        </w:rPr>
        <w:t>, da mettere in bella mostra in casa o, come accade con l’edizione autunnale, da regalare alle persone più care in occasione delle feste natalizie”</w:t>
      </w:r>
      <w:r>
        <w:rPr>
          <w:rFonts w:ascii="Times New Roman" w:eastAsia="SimSun" w:hAnsi="Times New Roman"/>
          <w:i/>
          <w:iCs/>
          <w:sz w:val="24"/>
          <w:szCs w:val="24"/>
        </w:rPr>
        <w:t xml:space="preserve">. </w:t>
      </w:r>
      <w:r w:rsidRPr="005B31AB">
        <w:rPr>
          <w:rFonts w:ascii="Times New Roman" w:eastAsia="SimSun" w:hAnsi="Times New Roman"/>
          <w:i/>
          <w:iCs/>
          <w:sz w:val="24"/>
          <w:szCs w:val="24"/>
        </w:rPr>
        <w:t xml:space="preserve"> </w:t>
      </w:r>
    </w:p>
    <w:p w14:paraId="09D7571A" w14:textId="77777777" w:rsidR="00A07213" w:rsidRPr="00374A00" w:rsidRDefault="00A07213" w:rsidP="00A07213">
      <w:pPr>
        <w:spacing w:after="0"/>
        <w:jc w:val="both"/>
        <w:rPr>
          <w:rFonts w:ascii="Times New Roman" w:eastAsia="NSimSun" w:hAnsi="Times New Roman"/>
          <w:b/>
          <w:bCs/>
          <w:kern w:val="2"/>
          <w:sz w:val="12"/>
          <w:szCs w:val="12"/>
          <w:lang w:eastAsia="zh-CN" w:bidi="hi-IN"/>
        </w:rPr>
      </w:pPr>
    </w:p>
    <w:p w14:paraId="6D22D8DC" w14:textId="23D20F3A" w:rsidR="00791F61" w:rsidRDefault="00791F61" w:rsidP="00791F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NSimSun" w:hAnsi="Times New Roman"/>
          <w:b/>
          <w:bCs/>
          <w:kern w:val="2"/>
          <w:sz w:val="24"/>
          <w:szCs w:val="24"/>
          <w:lang w:eastAsia="zh-CN" w:bidi="hi-IN"/>
        </w:rPr>
      </w:pPr>
      <w:r w:rsidRPr="0013324D">
        <w:rPr>
          <w:rFonts w:ascii="Times New Roman" w:eastAsia="NSimSun" w:hAnsi="Times New Roman"/>
          <w:b/>
          <w:bCs/>
          <w:kern w:val="2"/>
          <w:sz w:val="24"/>
          <w:szCs w:val="24"/>
          <w:lang w:eastAsia="zh-CN" w:bidi="hi-IN"/>
        </w:rPr>
        <w:t xml:space="preserve">Creattiva ha </w:t>
      </w:r>
      <w:r>
        <w:rPr>
          <w:rFonts w:ascii="Times New Roman" w:eastAsia="NSimSun" w:hAnsi="Times New Roman"/>
          <w:b/>
          <w:bCs/>
          <w:kern w:val="2"/>
          <w:sz w:val="24"/>
          <w:szCs w:val="24"/>
          <w:lang w:eastAsia="zh-CN" w:bidi="hi-IN"/>
        </w:rPr>
        <w:t xml:space="preserve">avuto </w:t>
      </w:r>
      <w:r w:rsidRPr="0013324D">
        <w:rPr>
          <w:rFonts w:ascii="Times New Roman" w:eastAsia="NSimSun" w:hAnsi="Times New Roman"/>
          <w:b/>
          <w:bCs/>
          <w:kern w:val="2"/>
          <w:sz w:val="24"/>
          <w:szCs w:val="24"/>
          <w:lang w:eastAsia="zh-CN" w:bidi="hi-IN"/>
        </w:rPr>
        <w:t>il sostegno</w:t>
      </w:r>
      <w:r w:rsidRPr="0013324D">
        <w:rPr>
          <w:rFonts w:ascii="Times New Roman" w:eastAsia="NSimSun" w:hAnsi="Times New Roman"/>
          <w:kern w:val="2"/>
          <w:sz w:val="24"/>
          <w:szCs w:val="24"/>
          <w:lang w:eastAsia="zh-CN" w:bidi="hi-IN"/>
        </w:rPr>
        <w:t xml:space="preserve"> dei gruppi bancari </w:t>
      </w:r>
      <w:r w:rsidRPr="0013324D">
        <w:rPr>
          <w:rFonts w:ascii="Times New Roman" w:eastAsia="NSimSun" w:hAnsi="Times New Roman"/>
          <w:b/>
          <w:bCs/>
          <w:kern w:val="2"/>
          <w:sz w:val="24"/>
          <w:szCs w:val="24"/>
          <w:lang w:eastAsia="zh-CN" w:bidi="hi-IN"/>
        </w:rPr>
        <w:t>Intesa Sanpaolo</w:t>
      </w:r>
      <w:r w:rsidRPr="0013324D">
        <w:rPr>
          <w:rFonts w:ascii="Times New Roman" w:eastAsia="NSimSun" w:hAnsi="Times New Roman"/>
          <w:kern w:val="2"/>
          <w:sz w:val="24"/>
          <w:szCs w:val="24"/>
          <w:lang w:eastAsia="zh-CN" w:bidi="hi-IN"/>
        </w:rPr>
        <w:t xml:space="preserve"> e </w:t>
      </w:r>
      <w:r w:rsidRPr="0013324D">
        <w:rPr>
          <w:rFonts w:ascii="Times New Roman" w:eastAsia="NSimSun" w:hAnsi="Times New Roman"/>
          <w:b/>
          <w:bCs/>
          <w:kern w:val="2"/>
          <w:sz w:val="24"/>
          <w:szCs w:val="24"/>
          <w:lang w:eastAsia="zh-CN" w:bidi="hi-IN"/>
        </w:rPr>
        <w:t xml:space="preserve">Banco BPM Credito Bergamasco </w:t>
      </w:r>
      <w:r w:rsidRPr="0013324D">
        <w:rPr>
          <w:rFonts w:ascii="Times New Roman" w:eastAsia="NSimSun" w:hAnsi="Times New Roman"/>
          <w:kern w:val="2"/>
          <w:sz w:val="24"/>
          <w:szCs w:val="24"/>
          <w:lang w:eastAsia="zh-CN" w:bidi="hi-IN"/>
        </w:rPr>
        <w:t xml:space="preserve">(main sponsor), </w:t>
      </w:r>
      <w:r>
        <w:rPr>
          <w:rFonts w:ascii="Times New Roman" w:eastAsia="NSimSun" w:hAnsi="Times New Roman"/>
          <w:kern w:val="2"/>
          <w:sz w:val="24"/>
          <w:szCs w:val="24"/>
          <w:lang w:eastAsia="zh-CN" w:bidi="hi-IN"/>
        </w:rPr>
        <w:t xml:space="preserve">di </w:t>
      </w:r>
      <w:r w:rsidRPr="0013324D">
        <w:rPr>
          <w:rFonts w:ascii="Times New Roman" w:eastAsia="NSimSun" w:hAnsi="Times New Roman"/>
          <w:b/>
          <w:bCs/>
          <w:kern w:val="2"/>
          <w:sz w:val="24"/>
          <w:szCs w:val="24"/>
          <w:lang w:eastAsia="zh-CN" w:bidi="hi-IN"/>
        </w:rPr>
        <w:t xml:space="preserve">Gewiss </w:t>
      </w:r>
      <w:r w:rsidRPr="0013324D">
        <w:rPr>
          <w:rFonts w:ascii="Times New Roman" w:eastAsia="NSimSun" w:hAnsi="Times New Roman"/>
          <w:kern w:val="2"/>
          <w:sz w:val="24"/>
          <w:szCs w:val="24"/>
          <w:lang w:eastAsia="zh-CN" w:bidi="hi-IN"/>
        </w:rPr>
        <w:t xml:space="preserve">(main partner) </w:t>
      </w:r>
      <w:r>
        <w:rPr>
          <w:rFonts w:ascii="Times New Roman" w:eastAsia="NSimSun" w:hAnsi="Times New Roman"/>
          <w:kern w:val="2"/>
          <w:sz w:val="24"/>
          <w:szCs w:val="24"/>
          <w:lang w:eastAsia="zh-CN" w:bidi="hi-IN"/>
        </w:rPr>
        <w:t xml:space="preserve">e </w:t>
      </w:r>
      <w:r w:rsidRPr="0013324D">
        <w:rPr>
          <w:rFonts w:ascii="Times New Roman" w:eastAsia="NSimSun" w:hAnsi="Times New Roman"/>
          <w:b/>
          <w:bCs/>
          <w:kern w:val="2"/>
          <w:sz w:val="24"/>
          <w:szCs w:val="24"/>
          <w:lang w:eastAsia="zh-CN" w:bidi="hi-IN"/>
        </w:rPr>
        <w:t>DeniCar</w:t>
      </w:r>
      <w:r w:rsidRPr="0013324D">
        <w:rPr>
          <w:rFonts w:ascii="Times New Roman" w:eastAsia="NSimSun" w:hAnsi="Times New Roman"/>
          <w:kern w:val="2"/>
          <w:sz w:val="24"/>
          <w:szCs w:val="24"/>
          <w:lang w:eastAsia="zh-CN" w:bidi="hi-IN"/>
        </w:rPr>
        <w:t xml:space="preserve"> (mobility partner)</w:t>
      </w:r>
      <w:r>
        <w:rPr>
          <w:rFonts w:ascii="Times New Roman" w:eastAsia="NSimSun" w:hAnsi="Times New Roman"/>
          <w:kern w:val="2"/>
          <w:sz w:val="24"/>
          <w:szCs w:val="24"/>
          <w:lang w:eastAsia="zh-CN" w:bidi="hi-IN"/>
        </w:rPr>
        <w:t xml:space="preserve"> </w:t>
      </w:r>
      <w:r w:rsidRPr="0013324D">
        <w:rPr>
          <w:rFonts w:ascii="Times New Roman" w:eastAsia="NSimSun" w:hAnsi="Times New Roman"/>
          <w:kern w:val="2"/>
          <w:sz w:val="24"/>
          <w:szCs w:val="24"/>
          <w:lang w:eastAsia="zh-CN" w:bidi="hi-IN"/>
        </w:rPr>
        <w:t xml:space="preserve">e il patrocinio della </w:t>
      </w:r>
      <w:r w:rsidRPr="0013324D">
        <w:rPr>
          <w:rFonts w:ascii="Times New Roman" w:eastAsia="NSimSun" w:hAnsi="Times New Roman"/>
          <w:b/>
          <w:bCs/>
          <w:kern w:val="2"/>
          <w:sz w:val="24"/>
          <w:szCs w:val="24"/>
          <w:lang w:eastAsia="zh-CN" w:bidi="hi-IN"/>
        </w:rPr>
        <w:t>Provincia di Bergamo</w:t>
      </w:r>
      <w:r w:rsidRPr="0013324D">
        <w:rPr>
          <w:rFonts w:ascii="Times New Roman" w:eastAsia="NSimSun" w:hAnsi="Times New Roman"/>
          <w:kern w:val="2"/>
          <w:sz w:val="24"/>
          <w:szCs w:val="24"/>
          <w:lang w:eastAsia="zh-CN" w:bidi="hi-IN"/>
        </w:rPr>
        <w:t xml:space="preserve"> e della </w:t>
      </w:r>
      <w:r w:rsidRPr="0013324D">
        <w:rPr>
          <w:rFonts w:ascii="Times New Roman" w:eastAsia="NSimSun" w:hAnsi="Times New Roman"/>
          <w:b/>
          <w:bCs/>
          <w:kern w:val="2"/>
          <w:sz w:val="24"/>
          <w:szCs w:val="24"/>
          <w:lang w:eastAsia="zh-CN" w:bidi="hi-IN"/>
        </w:rPr>
        <w:t>Camera di Commercio di Bergamo.</w:t>
      </w:r>
    </w:p>
    <w:p w14:paraId="39217ADE" w14:textId="77777777" w:rsidR="003B2217" w:rsidRDefault="003B2217" w:rsidP="00791F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NSimSun" w:hAnsi="Times New Roman"/>
          <w:b/>
          <w:bCs/>
          <w:kern w:val="2"/>
          <w:sz w:val="24"/>
          <w:szCs w:val="24"/>
          <w:lang w:eastAsia="zh-CN" w:bidi="hi-IN"/>
        </w:rPr>
      </w:pPr>
    </w:p>
    <w:p w14:paraId="6A284EAB" w14:textId="77777777" w:rsidR="003B2217" w:rsidRDefault="003B2217" w:rsidP="00791F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NSimSun" w:hAnsi="Times New Roman"/>
          <w:b/>
          <w:bCs/>
          <w:kern w:val="2"/>
          <w:sz w:val="24"/>
          <w:szCs w:val="24"/>
          <w:lang w:eastAsia="zh-CN" w:bidi="hi-IN"/>
        </w:rPr>
      </w:pPr>
    </w:p>
    <w:p w14:paraId="7ECC7A76" w14:textId="77777777" w:rsidR="003B2217" w:rsidRPr="0013324D" w:rsidRDefault="003B2217" w:rsidP="00791F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NSimSun" w:hAnsi="Times New Roman"/>
          <w:b/>
          <w:bCs/>
          <w:kern w:val="2"/>
          <w:sz w:val="24"/>
          <w:szCs w:val="24"/>
          <w:lang w:eastAsia="zh-CN" w:bidi="hi-IN"/>
        </w:rPr>
      </w:pPr>
    </w:p>
    <w:p w14:paraId="0F31E76F" w14:textId="77777777" w:rsidR="00EA6703" w:rsidRPr="005B31AB" w:rsidRDefault="00EA6703" w:rsidP="00EA67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NSimSun" w:hAnsi="Times New Roman"/>
          <w:kern w:val="2"/>
          <w:sz w:val="12"/>
          <w:szCs w:val="12"/>
          <w:lang w:eastAsia="zh-CN" w:bidi="hi-IN"/>
        </w:rPr>
      </w:pPr>
    </w:p>
    <w:p w14:paraId="08883796" w14:textId="77777777" w:rsidR="00EA6703" w:rsidRPr="005B31AB" w:rsidRDefault="00EA6703" w:rsidP="00EA67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NSimSun" w:hAnsi="Times New Roman"/>
          <w:kern w:val="2"/>
          <w:sz w:val="24"/>
          <w:szCs w:val="24"/>
          <w:lang w:eastAsia="zh-CN" w:bidi="hi-IN"/>
        </w:rPr>
      </w:pPr>
      <w:r w:rsidRPr="005B31AB">
        <w:rPr>
          <w:rFonts w:ascii="Times New Roman" w:eastAsia="NSimSun" w:hAnsi="Times New Roman"/>
          <w:b/>
          <w:bCs/>
          <w:kern w:val="2"/>
          <w:sz w:val="24"/>
          <w:szCs w:val="24"/>
          <w:lang w:eastAsia="zh-CN" w:bidi="hi-IN"/>
        </w:rPr>
        <w:t>Ufficio stampa</w:t>
      </w:r>
      <w:r w:rsidRPr="005B31AB">
        <w:rPr>
          <w:rFonts w:ascii="Times New Roman" w:eastAsia="NSimSun" w:hAnsi="Times New Roman"/>
          <w:kern w:val="2"/>
          <w:sz w:val="24"/>
          <w:szCs w:val="24"/>
          <w:lang w:eastAsia="zh-CN" w:bidi="hi-IN"/>
        </w:rPr>
        <w:t xml:space="preserve"> &amp; </w:t>
      </w:r>
      <w:r w:rsidRPr="005B31AB">
        <w:rPr>
          <w:rFonts w:ascii="Times New Roman" w:eastAsia="NSimSun" w:hAnsi="Times New Roman"/>
          <w:b/>
          <w:bCs/>
          <w:kern w:val="2"/>
          <w:sz w:val="24"/>
          <w:szCs w:val="24"/>
          <w:lang w:eastAsia="zh-CN" w:bidi="hi-IN"/>
        </w:rPr>
        <w:t>Relazioni esterne Promoberg</w:t>
      </w:r>
    </w:p>
    <w:p w14:paraId="07FFC5BF" w14:textId="6A16C9B7" w:rsidR="0069429B" w:rsidRDefault="00EA6703" w:rsidP="006460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NSimSun" w:hAnsi="Times New Roman"/>
          <w:kern w:val="2"/>
          <w:sz w:val="24"/>
          <w:szCs w:val="24"/>
          <w:lang w:eastAsia="zh-CN" w:bidi="hi-IN"/>
        </w:rPr>
      </w:pPr>
      <w:r w:rsidRPr="005B31AB">
        <w:rPr>
          <w:rFonts w:ascii="Times New Roman" w:eastAsia="NSimSun" w:hAnsi="Times New Roman"/>
          <w:kern w:val="2"/>
          <w:sz w:val="24"/>
          <w:szCs w:val="24"/>
          <w:lang w:eastAsia="zh-CN" w:bidi="hi-IN"/>
        </w:rPr>
        <w:t xml:space="preserve">Marco Conti: mobile </w:t>
      </w:r>
      <w:r>
        <w:rPr>
          <w:rFonts w:ascii="Times New Roman" w:eastAsia="NSimSun" w:hAnsi="Times New Roman"/>
          <w:kern w:val="2"/>
          <w:sz w:val="24"/>
          <w:szCs w:val="24"/>
          <w:lang w:eastAsia="zh-CN" w:bidi="hi-IN"/>
        </w:rPr>
        <w:t xml:space="preserve">  </w:t>
      </w:r>
      <w:r w:rsidRPr="005B31AB">
        <w:rPr>
          <w:rFonts w:ascii="Times New Roman" w:eastAsia="NSimSun" w:hAnsi="Times New Roman"/>
          <w:kern w:val="2"/>
          <w:sz w:val="24"/>
          <w:szCs w:val="24"/>
          <w:lang w:eastAsia="zh-CN" w:bidi="hi-IN"/>
        </w:rPr>
        <w:t xml:space="preserve">335.8082018 – e-mail </w:t>
      </w:r>
      <w:r>
        <w:rPr>
          <w:rFonts w:ascii="Times New Roman" w:eastAsia="NSimSun" w:hAnsi="Times New Roman"/>
          <w:kern w:val="2"/>
          <w:sz w:val="24"/>
          <w:szCs w:val="24"/>
          <w:lang w:eastAsia="zh-CN" w:bidi="hi-IN"/>
        </w:rPr>
        <w:t xml:space="preserve">  </w:t>
      </w:r>
      <w:hyperlink r:id="rId8" w:history="1">
        <w:r w:rsidR="00931E3D" w:rsidRPr="00AA4BFF">
          <w:rPr>
            <w:rStyle w:val="Collegamentoipertestuale"/>
            <w:rFonts w:ascii="Times New Roman" w:eastAsia="NSimSun" w:hAnsi="Times New Roman"/>
            <w:kern w:val="2"/>
            <w:sz w:val="24"/>
            <w:szCs w:val="24"/>
            <w:lang w:eastAsia="zh-CN" w:bidi="hi-IN"/>
          </w:rPr>
          <w:t>marco.conti@promoberg.it</w:t>
        </w:r>
      </w:hyperlink>
      <w:bookmarkEnd w:id="0"/>
    </w:p>
    <w:p w14:paraId="067C05B6" w14:textId="77777777" w:rsidR="00931E3D" w:rsidRDefault="00931E3D" w:rsidP="006460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NSimSun" w:hAnsi="Times New Roman"/>
          <w:kern w:val="2"/>
          <w:sz w:val="24"/>
          <w:szCs w:val="24"/>
          <w:lang w:eastAsia="zh-CN" w:bidi="hi-IN"/>
        </w:rPr>
      </w:pPr>
    </w:p>
    <w:p w14:paraId="0E0A598B" w14:textId="77777777" w:rsidR="00931E3D" w:rsidRDefault="00931E3D" w:rsidP="006460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NSimSun" w:hAnsi="Times New Roman"/>
          <w:kern w:val="2"/>
          <w:sz w:val="24"/>
          <w:szCs w:val="24"/>
          <w:lang w:eastAsia="zh-CN" w:bidi="hi-IN"/>
        </w:rPr>
      </w:pPr>
    </w:p>
    <w:p w14:paraId="5253FCCA" w14:textId="77777777" w:rsidR="00931E3D" w:rsidRDefault="00931E3D" w:rsidP="006460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NSimSun" w:hAnsi="Times New Roman"/>
          <w:kern w:val="2"/>
          <w:sz w:val="24"/>
          <w:szCs w:val="24"/>
          <w:lang w:eastAsia="zh-CN" w:bidi="hi-IN"/>
        </w:rPr>
      </w:pPr>
    </w:p>
    <w:p w14:paraId="0C618F57" w14:textId="77777777" w:rsidR="00931E3D" w:rsidRPr="0064607D" w:rsidRDefault="00931E3D" w:rsidP="00931E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imes New Roman" w:eastAsia="NSimSun" w:hAnsi="Times New Roman"/>
          <w:kern w:val="2"/>
          <w:sz w:val="24"/>
          <w:szCs w:val="24"/>
          <w:lang w:eastAsia="zh-CN" w:bidi="hi-IN"/>
        </w:rPr>
      </w:pPr>
    </w:p>
    <w:sectPr w:rsidR="00931E3D" w:rsidRPr="0064607D" w:rsidSect="00287EE8">
      <w:headerReference w:type="default" r:id="rId9"/>
      <w:footerReference w:type="default" r:id="rId10"/>
      <w:headerReference w:type="first" r:id="rId11"/>
      <w:footerReference w:type="first" r:id="rId12"/>
      <w:pgSz w:w="11906" w:h="16838"/>
      <w:pgMar w:top="1702" w:right="1134" w:bottom="2694" w:left="1134" w:header="680" w:footer="26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970435" w14:textId="77777777" w:rsidR="00026123" w:rsidRDefault="00026123" w:rsidP="000A31F8">
      <w:pPr>
        <w:spacing w:after="0" w:line="240" w:lineRule="auto"/>
      </w:pPr>
      <w:r>
        <w:separator/>
      </w:r>
    </w:p>
  </w:endnote>
  <w:endnote w:type="continuationSeparator" w:id="0">
    <w:p w14:paraId="6E47FCC4" w14:textId="77777777" w:rsidR="00026123" w:rsidRDefault="00026123" w:rsidP="000A31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default"/>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A1F7C8" w14:textId="77777777" w:rsidR="00682871" w:rsidRDefault="00682871" w:rsidP="003F5509">
    <w:pPr>
      <w:pStyle w:val="Pidipagina"/>
      <w:rPr>
        <w:rFonts w:ascii="Arial" w:eastAsia="SimSun" w:hAnsi="Arial" w:cs="Arial"/>
        <w:b/>
        <w:sz w:val="13"/>
        <w:szCs w:val="13"/>
      </w:rPr>
    </w:pPr>
  </w:p>
  <w:p w14:paraId="63459C1A" w14:textId="633E0DBD" w:rsidR="00682871" w:rsidRDefault="00682871" w:rsidP="003F5509">
    <w:pPr>
      <w:pStyle w:val="Pidipagina"/>
      <w:rPr>
        <w:noProof/>
        <w:lang w:eastAsia="zh-CN"/>
      </w:rPr>
    </w:pPr>
    <w:r>
      <w:rPr>
        <w:noProof/>
      </w:rPr>
      <w:drawing>
        <wp:anchor distT="0" distB="0" distL="114300" distR="114300" simplePos="0" relativeHeight="251661312" behindDoc="0" locked="0" layoutInCell="1" allowOverlap="1" wp14:anchorId="534A029E" wp14:editId="768B90C7">
          <wp:simplePos x="0" y="0"/>
          <wp:positionH relativeFrom="column">
            <wp:posOffset>4303395</wp:posOffset>
          </wp:positionH>
          <wp:positionV relativeFrom="paragraph">
            <wp:posOffset>1411</wp:posOffset>
          </wp:positionV>
          <wp:extent cx="1819910" cy="395605"/>
          <wp:effectExtent l="0" t="0" r="8890" b="4445"/>
          <wp:wrapNone/>
          <wp:docPr id="316703864" name="Immagine 1" descr="Immagine che contiene schermata, art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577202" name="Immagine 1" descr="Immagine che contiene schermata, art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819910" cy="395605"/>
                  </a:xfrm>
                  <a:prstGeom prst="rect">
                    <a:avLst/>
                  </a:prstGeom>
                </pic:spPr>
              </pic:pic>
            </a:graphicData>
          </a:graphic>
        </wp:anchor>
      </w:drawing>
    </w:r>
    <w:r w:rsidRPr="000E1EE2">
      <w:rPr>
        <w:rFonts w:ascii="Arial" w:eastAsia="SimSun" w:hAnsi="Arial" w:cs="Arial"/>
        <w:b/>
        <w:sz w:val="13"/>
        <w:szCs w:val="13"/>
      </w:rPr>
      <w:t>ORGANIZZATO DA</w:t>
    </w:r>
    <w:r>
      <w:rPr>
        <w:rFonts w:ascii="Arial" w:eastAsia="SimSun" w:hAnsi="Arial" w:cs="Arial"/>
        <w:b/>
        <w:sz w:val="13"/>
        <w:szCs w:val="13"/>
      </w:rPr>
      <w:t xml:space="preserve">  </w:t>
    </w:r>
  </w:p>
  <w:p w14:paraId="1081BA56" w14:textId="3AD74644" w:rsidR="00682871" w:rsidRDefault="00682871" w:rsidP="003F5509">
    <w:pPr>
      <w:pStyle w:val="Pidipagina"/>
    </w:pPr>
    <w:r w:rsidRPr="00920838">
      <w:rPr>
        <w:noProof/>
        <w:lang w:eastAsia="zh-CN"/>
      </w:rPr>
      <w:drawing>
        <wp:anchor distT="0" distB="0" distL="114300" distR="114300" simplePos="0" relativeHeight="251660288" behindDoc="0" locked="0" layoutInCell="1" allowOverlap="1" wp14:anchorId="28E68A52" wp14:editId="6D17F97B">
          <wp:simplePos x="0" y="0"/>
          <wp:positionH relativeFrom="column">
            <wp:posOffset>-13829</wp:posOffset>
          </wp:positionH>
          <wp:positionV relativeFrom="paragraph">
            <wp:posOffset>24765</wp:posOffset>
          </wp:positionV>
          <wp:extent cx="864802" cy="122296"/>
          <wp:effectExtent l="0" t="0" r="0" b="0"/>
          <wp:wrapNone/>
          <wp:docPr id="689603299" name="Immagine 1" descr="Immagine che contiene Carattere, Elementi grafici, logo, test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magine 1" descr="Immagine che contiene Carattere, Elementi grafici, logo, testo&#10;&#10;Descrizione generata automaticamente"/>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4802" cy="122296"/>
                  </a:xfrm>
                  <a:prstGeom prst="rect">
                    <a:avLst/>
                  </a:prstGeom>
                  <a:noFill/>
                  <a:ln>
                    <a:noFill/>
                  </a:ln>
                </pic:spPr>
              </pic:pic>
            </a:graphicData>
          </a:graphic>
          <wp14:sizeRelH relativeFrom="page">
            <wp14:pctWidth>0</wp14:pctWidth>
          </wp14:sizeRelH>
          <wp14:sizeRelV relativeFrom="page">
            <wp14:pctHeight>0</wp14:pctHeight>
          </wp14:sizeRelV>
        </wp:anchor>
      </w:drawing>
    </w:r>
    <w:r>
      <w:ptab w:relativeTo="margin" w:alignment="center" w:leader="none"/>
    </w:r>
    <w:r>
      <w:ptab w:relativeTo="margin" w:alignment="right" w:leader="none"/>
    </w:r>
  </w:p>
  <w:p w14:paraId="2096B514" w14:textId="65934BFD" w:rsidR="00682871" w:rsidRDefault="00682871" w:rsidP="00682871">
    <w:pPr>
      <w:pStyle w:val="Pidipagina"/>
      <w:spacing w:after="0" w:line="240" w:lineRule="auto"/>
      <w:jc w:val="center"/>
      <w:rPr>
        <w:rFonts w:asciiTheme="minorHAnsi" w:hAnsiTheme="minorHAnsi" w:cstheme="minorHAnsi"/>
        <w:sz w:val="16"/>
        <w:szCs w:val="16"/>
      </w:rPr>
    </w:pPr>
    <w:r w:rsidRPr="00682871">
      <w:rPr>
        <w:rFonts w:asciiTheme="minorHAnsi" w:hAnsiTheme="minorHAnsi" w:cstheme="minorHAnsi"/>
        <w:b/>
        <w:bCs/>
        <w:color w:val="EC1D65"/>
        <w:sz w:val="16"/>
        <w:szCs w:val="16"/>
      </w:rPr>
      <w:t xml:space="preserve">BERGAMO CREATTIVA </w:t>
    </w:r>
    <w:r w:rsidR="00B94C85" w:rsidRPr="00682871">
      <w:rPr>
        <w:rFonts w:asciiTheme="minorHAnsi" w:hAnsiTheme="minorHAnsi" w:cstheme="minorHAnsi"/>
        <w:b/>
        <w:bCs/>
        <w:color w:val="EC1D65"/>
        <w:sz w:val="16"/>
        <w:szCs w:val="16"/>
      </w:rPr>
      <w:t>AUTUNNO -</w:t>
    </w:r>
    <w:r>
      <w:rPr>
        <w:rFonts w:asciiTheme="minorHAnsi" w:hAnsiTheme="minorHAnsi" w:cstheme="minorHAnsi"/>
        <w:b/>
        <w:bCs/>
        <w:color w:val="346D7C"/>
        <w:sz w:val="16"/>
        <w:szCs w:val="16"/>
      </w:rPr>
      <w:t xml:space="preserve"> </w:t>
    </w:r>
    <w:r w:rsidRPr="000E1EE2">
      <w:rPr>
        <w:rFonts w:asciiTheme="minorHAnsi" w:hAnsiTheme="minorHAnsi" w:cstheme="minorHAnsi"/>
        <w:b/>
        <w:bCs/>
        <w:sz w:val="16"/>
        <w:szCs w:val="16"/>
      </w:rPr>
      <w:t>PROMOBERG s.r.l.</w:t>
    </w:r>
    <w:r>
      <w:rPr>
        <w:rFonts w:asciiTheme="minorHAnsi" w:hAnsiTheme="minorHAnsi" w:cstheme="minorHAnsi"/>
        <w:sz w:val="16"/>
        <w:szCs w:val="16"/>
      </w:rPr>
      <w:t xml:space="preserve"> - </w:t>
    </w:r>
    <w:r w:rsidRPr="000E1EE2">
      <w:rPr>
        <w:rFonts w:asciiTheme="minorHAnsi" w:hAnsiTheme="minorHAnsi" w:cstheme="minorHAnsi"/>
        <w:sz w:val="16"/>
        <w:szCs w:val="16"/>
      </w:rPr>
      <w:t xml:space="preserve"> </w:t>
    </w:r>
    <w:r w:rsidRPr="000E1EE2">
      <w:rPr>
        <w:rFonts w:asciiTheme="minorHAnsi" w:hAnsiTheme="minorHAnsi" w:cstheme="minorHAnsi"/>
        <w:b/>
        <w:sz w:val="16"/>
        <w:szCs w:val="16"/>
      </w:rPr>
      <w:t>FIERA di BERGAMO</w:t>
    </w:r>
  </w:p>
  <w:p w14:paraId="2A844BE2" w14:textId="76B88A18" w:rsidR="00682871" w:rsidRDefault="00682871" w:rsidP="00682871">
    <w:pPr>
      <w:pStyle w:val="Pidipagina"/>
      <w:spacing w:after="0" w:line="240" w:lineRule="auto"/>
      <w:jc w:val="center"/>
      <w:rPr>
        <w:rFonts w:asciiTheme="minorHAnsi" w:hAnsiTheme="minorHAnsi" w:cstheme="minorHAnsi"/>
        <w:sz w:val="16"/>
        <w:szCs w:val="16"/>
      </w:rPr>
    </w:pPr>
    <w:r w:rsidRPr="000E1EE2">
      <w:rPr>
        <w:rFonts w:asciiTheme="minorHAnsi" w:hAnsiTheme="minorHAnsi" w:cstheme="minorHAnsi"/>
        <w:sz w:val="16"/>
        <w:szCs w:val="16"/>
      </w:rPr>
      <w:t>Via Lunga snc 24125 Bergamo</w:t>
    </w:r>
    <w:r>
      <w:rPr>
        <w:rFonts w:asciiTheme="minorHAnsi" w:hAnsiTheme="minorHAnsi" w:cstheme="minorHAnsi"/>
        <w:sz w:val="16"/>
        <w:szCs w:val="16"/>
      </w:rPr>
      <w:t xml:space="preserve"> (Italy)</w:t>
    </w:r>
    <w:r w:rsidRPr="000E1EE2">
      <w:rPr>
        <w:rFonts w:asciiTheme="minorHAnsi" w:hAnsiTheme="minorHAnsi" w:cstheme="minorHAnsi"/>
        <w:sz w:val="16"/>
        <w:szCs w:val="16"/>
        <w:vertAlign w:val="superscript"/>
      </w:rPr>
      <w:t xml:space="preserve"> </w:t>
    </w:r>
    <w:r w:rsidRPr="000E1EE2">
      <w:rPr>
        <w:rFonts w:asciiTheme="minorHAnsi" w:hAnsiTheme="minorHAnsi" w:cstheme="minorHAnsi"/>
        <w:sz w:val="16"/>
        <w:szCs w:val="16"/>
      </w:rPr>
      <w:t>Tel. +39 035 32.30.911 e-mail: info@promoberg.it</w:t>
    </w:r>
  </w:p>
  <w:p w14:paraId="305FD5F9" w14:textId="0C5948A0" w:rsidR="00682871" w:rsidRPr="000E1EE2" w:rsidRDefault="00682871" w:rsidP="00682871">
    <w:pPr>
      <w:pStyle w:val="Pidipagina"/>
      <w:spacing w:after="0" w:line="240" w:lineRule="auto"/>
      <w:jc w:val="center"/>
      <w:rPr>
        <w:rFonts w:asciiTheme="minorHAnsi" w:hAnsiTheme="minorHAnsi" w:cstheme="minorHAnsi"/>
        <w:sz w:val="16"/>
        <w:szCs w:val="16"/>
      </w:rPr>
    </w:pPr>
    <w:r w:rsidRPr="000E1EE2">
      <w:rPr>
        <w:rFonts w:asciiTheme="minorHAnsi" w:hAnsiTheme="minorHAnsi" w:cstheme="minorHAnsi"/>
        <w:b/>
        <w:bCs/>
        <w:sz w:val="16"/>
        <w:szCs w:val="16"/>
      </w:rPr>
      <w:t>Segreteria organizzativa</w:t>
    </w:r>
    <w:r>
      <w:rPr>
        <w:rFonts w:asciiTheme="minorHAnsi" w:hAnsiTheme="minorHAnsi" w:cstheme="minorHAnsi"/>
        <w:sz w:val="16"/>
        <w:szCs w:val="16"/>
      </w:rPr>
      <w:t xml:space="preserve">: </w:t>
    </w:r>
    <w:r w:rsidRPr="000E1EE2">
      <w:rPr>
        <w:rFonts w:asciiTheme="minorHAnsi" w:hAnsiTheme="minorHAnsi" w:cstheme="minorHAnsi"/>
        <w:sz w:val="16"/>
        <w:szCs w:val="16"/>
      </w:rPr>
      <w:t xml:space="preserve">e-mail: </w:t>
    </w:r>
    <w:r w:rsidR="00B94C85" w:rsidRPr="00B94C85">
      <w:rPr>
        <w:rFonts w:asciiTheme="minorHAnsi" w:hAnsiTheme="minorHAnsi" w:cstheme="minorHAnsi"/>
        <w:sz w:val="16"/>
        <w:szCs w:val="16"/>
      </w:rPr>
      <w:t xml:space="preserve">creattiva@promoberg.it </w:t>
    </w:r>
    <w:r w:rsidR="00B94C85">
      <w:rPr>
        <w:rFonts w:asciiTheme="minorHAnsi" w:hAnsiTheme="minorHAnsi" w:cstheme="minorHAnsi"/>
        <w:sz w:val="16"/>
        <w:szCs w:val="16"/>
      </w:rPr>
      <w:t>-</w:t>
    </w:r>
    <w:r>
      <w:rPr>
        <w:rFonts w:asciiTheme="minorHAnsi" w:hAnsiTheme="minorHAnsi" w:cstheme="minorHAnsi"/>
        <w:sz w:val="16"/>
        <w:szCs w:val="16"/>
      </w:rPr>
      <w:t xml:space="preserve"> </w:t>
    </w:r>
    <w:r w:rsidRPr="000E1EE2">
      <w:rPr>
        <w:rFonts w:asciiTheme="minorHAnsi" w:hAnsiTheme="minorHAnsi" w:cstheme="minorHAnsi"/>
        <w:sz w:val="16"/>
        <w:szCs w:val="16"/>
      </w:rPr>
      <w:t xml:space="preserve"> </w:t>
    </w:r>
    <w:r>
      <w:rPr>
        <w:rFonts w:asciiTheme="minorHAnsi" w:hAnsiTheme="minorHAnsi" w:cstheme="minorHAnsi"/>
        <w:sz w:val="16"/>
        <w:szCs w:val="16"/>
      </w:rPr>
      <w:t>Tel: +</w:t>
    </w:r>
    <w:r w:rsidRPr="000E1EE2">
      <w:rPr>
        <w:rFonts w:asciiTheme="minorHAnsi" w:hAnsiTheme="minorHAnsi" w:cstheme="minorHAnsi"/>
        <w:sz w:val="16"/>
        <w:szCs w:val="16"/>
      </w:rPr>
      <w:t>39 035 32.30.911</w:t>
    </w:r>
  </w:p>
  <w:p w14:paraId="501CA985" w14:textId="3397A89A" w:rsidR="000A31F8" w:rsidRPr="00682871" w:rsidRDefault="000A31F8" w:rsidP="003F550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D861D" w14:textId="75346E1D" w:rsidR="00287EE8" w:rsidRDefault="00287EE8">
    <w:pPr>
      <w:pStyle w:val="Pidipagina"/>
    </w:pPr>
    <w:r>
      <w:rPr>
        <w:noProof/>
      </w:rPr>
      <w:drawing>
        <wp:inline distT="0" distB="0" distL="0" distR="0" wp14:anchorId="74D9FA82" wp14:editId="1933D9BA">
          <wp:extent cx="6115050" cy="1162050"/>
          <wp:effectExtent l="0" t="0" r="0" b="0"/>
          <wp:docPr id="34665695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11620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D29DAB" w14:textId="77777777" w:rsidR="00026123" w:rsidRDefault="00026123" w:rsidP="000A31F8">
      <w:pPr>
        <w:spacing w:after="0" w:line="240" w:lineRule="auto"/>
      </w:pPr>
      <w:r>
        <w:separator/>
      </w:r>
    </w:p>
  </w:footnote>
  <w:footnote w:type="continuationSeparator" w:id="0">
    <w:p w14:paraId="237E39F7" w14:textId="77777777" w:rsidR="00026123" w:rsidRDefault="00026123" w:rsidP="000A31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E45093" w14:textId="29BEA3F9" w:rsidR="000A31F8" w:rsidRDefault="00E16171" w:rsidP="00E16171">
    <w:pPr>
      <w:pStyle w:val="Intestazione"/>
      <w:tabs>
        <w:tab w:val="clear" w:pos="4819"/>
        <w:tab w:val="clear" w:pos="9638"/>
        <w:tab w:val="left" w:pos="3751"/>
      </w:tabs>
      <w:jc w:val="right"/>
    </w:pPr>
    <w:r>
      <w:rPr>
        <w:noProof/>
      </w:rPr>
      <w:drawing>
        <wp:anchor distT="0" distB="0" distL="114300" distR="114300" simplePos="0" relativeHeight="251658240" behindDoc="0" locked="0" layoutInCell="1" allowOverlap="1" wp14:anchorId="11A53EE8" wp14:editId="3629A171">
          <wp:simplePos x="0" y="0"/>
          <wp:positionH relativeFrom="column">
            <wp:posOffset>65405</wp:posOffset>
          </wp:positionH>
          <wp:positionV relativeFrom="paragraph">
            <wp:posOffset>-50306</wp:posOffset>
          </wp:positionV>
          <wp:extent cx="505710" cy="505710"/>
          <wp:effectExtent l="0" t="0" r="8890" b="8890"/>
          <wp:wrapNone/>
          <wp:docPr id="65003567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3467057"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505710" cy="505710"/>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93190B1" wp14:editId="28D2C9F6">
          <wp:extent cx="938793" cy="422981"/>
          <wp:effectExtent l="0" t="0" r="0" b="0"/>
          <wp:docPr id="589797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570000" name="Picture 2"/>
                  <pic:cNvPicPr/>
                </pic:nvPicPr>
                <pic:blipFill rotWithShape="1">
                  <a:blip r:embed="rId2">
                    <a:extLst>
                      <a:ext uri="{28A0092B-C50C-407E-A947-70E740481C1C}">
                        <a14:useLocalDpi xmlns:a14="http://schemas.microsoft.com/office/drawing/2010/main" val="0"/>
                      </a:ext>
                    </a:extLst>
                  </a:blip>
                  <a:srcRect l="-142" r="474"/>
                  <a:stretch/>
                </pic:blipFill>
                <pic:spPr bwMode="auto">
                  <a:xfrm>
                    <a:off x="0" y="0"/>
                    <a:ext cx="960649" cy="432828"/>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924D5E" w14:textId="4EA21C52" w:rsidR="00287EE8" w:rsidRDefault="00287EE8">
    <w:pPr>
      <w:pStyle w:val="Intestazione"/>
    </w:pPr>
    <w:r>
      <w:rPr>
        <w:noProof/>
      </w:rPr>
      <w:drawing>
        <wp:anchor distT="0" distB="0" distL="114300" distR="114300" simplePos="0" relativeHeight="251663360" behindDoc="0" locked="0" layoutInCell="1" allowOverlap="1" wp14:anchorId="4299C30C" wp14:editId="4B45B689">
          <wp:simplePos x="0" y="0"/>
          <wp:positionH relativeFrom="column">
            <wp:posOffset>0</wp:posOffset>
          </wp:positionH>
          <wp:positionV relativeFrom="paragraph">
            <wp:posOffset>-635</wp:posOffset>
          </wp:positionV>
          <wp:extent cx="505710" cy="505710"/>
          <wp:effectExtent l="0" t="0" r="8890" b="8890"/>
          <wp:wrapNone/>
          <wp:docPr id="2027767302" name="Picture 4" descr="Immagine che contiene Carattere, Elementi grafici, logo, cerchi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7767302" name="Picture 4" descr="Immagine che contiene Carattere, Elementi grafici, logo, cerchi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505710" cy="505710"/>
                  </a:xfrm>
                  <a:prstGeom prst="rect">
                    <a:avLst/>
                  </a:prstGeom>
                </pic:spPr>
              </pic:pic>
            </a:graphicData>
          </a:graphic>
          <wp14:sizeRelH relativeFrom="page">
            <wp14:pctWidth>0</wp14:pctWidth>
          </wp14:sizeRelH>
          <wp14:sizeRelV relativeFrom="page">
            <wp14:pctHeight>0</wp14:pctHeight>
          </wp14:sizeRelV>
        </wp:anchor>
      </w:drawing>
    </w:r>
    <w:r w:rsidRPr="00287EE8">
      <w:rPr>
        <w:noProof/>
      </w:rPr>
      <w:ptab w:relativeTo="margin" w:alignment="center" w:leader="none"/>
    </w:r>
    <w:r w:rsidRPr="00287EE8">
      <w:rPr>
        <w:noProof/>
      </w:rPr>
      <w:ptab w:relativeTo="margin" w:alignment="right" w:leader="none"/>
    </w:r>
    <w:r>
      <w:rPr>
        <w:noProof/>
      </w:rPr>
      <w:drawing>
        <wp:inline distT="0" distB="0" distL="0" distR="0" wp14:anchorId="4395B1EA" wp14:editId="67A4AC06">
          <wp:extent cx="938793" cy="422981"/>
          <wp:effectExtent l="0" t="0" r="0" b="0"/>
          <wp:docPr id="152669824" name="Picture 2" descr="Immagine che contiene testo, Carattere, Elementi grafici,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69824" name="Picture 2" descr="Immagine che contiene testo, Carattere, Elementi grafici, schermata&#10;&#10;Descrizione generata automaticamente"/>
                  <pic:cNvPicPr/>
                </pic:nvPicPr>
                <pic:blipFill rotWithShape="1">
                  <a:blip r:embed="rId2">
                    <a:extLst>
                      <a:ext uri="{28A0092B-C50C-407E-A947-70E740481C1C}">
                        <a14:useLocalDpi xmlns:a14="http://schemas.microsoft.com/office/drawing/2010/main" val="0"/>
                      </a:ext>
                    </a:extLst>
                  </a:blip>
                  <a:srcRect l="-142" r="474"/>
                  <a:stretch/>
                </pic:blipFill>
                <pic:spPr bwMode="auto">
                  <a:xfrm>
                    <a:off x="0" y="0"/>
                    <a:ext cx="960649" cy="432828"/>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74AE6"/>
    <w:multiLevelType w:val="hybridMultilevel"/>
    <w:tmpl w:val="3DCC06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F0068CC"/>
    <w:multiLevelType w:val="hybridMultilevel"/>
    <w:tmpl w:val="E29277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820B52"/>
    <w:multiLevelType w:val="hybridMultilevel"/>
    <w:tmpl w:val="8D64D0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15666595">
    <w:abstractNumId w:val="2"/>
  </w:num>
  <w:num w:numId="2" w16cid:durableId="315497543">
    <w:abstractNumId w:val="0"/>
  </w:num>
  <w:num w:numId="3" w16cid:durableId="4305909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710"/>
    <w:rsid w:val="00003C8F"/>
    <w:rsid w:val="00010E02"/>
    <w:rsid w:val="000135DF"/>
    <w:rsid w:val="00023729"/>
    <w:rsid w:val="00026123"/>
    <w:rsid w:val="00044501"/>
    <w:rsid w:val="00052541"/>
    <w:rsid w:val="00053E66"/>
    <w:rsid w:val="0006071F"/>
    <w:rsid w:val="0007665F"/>
    <w:rsid w:val="000A31F8"/>
    <w:rsid w:val="000E03AC"/>
    <w:rsid w:val="000E1EE2"/>
    <w:rsid w:val="000E25C6"/>
    <w:rsid w:val="00106E20"/>
    <w:rsid w:val="00107F07"/>
    <w:rsid w:val="00110E4D"/>
    <w:rsid w:val="00131C55"/>
    <w:rsid w:val="0013324D"/>
    <w:rsid w:val="00134DF7"/>
    <w:rsid w:val="00161B5D"/>
    <w:rsid w:val="001634B3"/>
    <w:rsid w:val="001667E5"/>
    <w:rsid w:val="00186084"/>
    <w:rsid w:val="00190849"/>
    <w:rsid w:val="00193328"/>
    <w:rsid w:val="001A49FD"/>
    <w:rsid w:val="001A5EFE"/>
    <w:rsid w:val="001E50EF"/>
    <w:rsid w:val="001F6222"/>
    <w:rsid w:val="002036C0"/>
    <w:rsid w:val="00216317"/>
    <w:rsid w:val="00234CDD"/>
    <w:rsid w:val="002462CD"/>
    <w:rsid w:val="00250541"/>
    <w:rsid w:val="00257380"/>
    <w:rsid w:val="0028095A"/>
    <w:rsid w:val="00287EE8"/>
    <w:rsid w:val="00291B9E"/>
    <w:rsid w:val="002C6E3F"/>
    <w:rsid w:val="002D6567"/>
    <w:rsid w:val="002E154D"/>
    <w:rsid w:val="002E39D6"/>
    <w:rsid w:val="003349CD"/>
    <w:rsid w:val="0034413F"/>
    <w:rsid w:val="003571EA"/>
    <w:rsid w:val="00374A00"/>
    <w:rsid w:val="003753ED"/>
    <w:rsid w:val="00396D2B"/>
    <w:rsid w:val="003B2217"/>
    <w:rsid w:val="003D282B"/>
    <w:rsid w:val="003D5A91"/>
    <w:rsid w:val="003F0681"/>
    <w:rsid w:val="003F5509"/>
    <w:rsid w:val="00410E1F"/>
    <w:rsid w:val="00433445"/>
    <w:rsid w:val="0044411D"/>
    <w:rsid w:val="0048340F"/>
    <w:rsid w:val="00494A20"/>
    <w:rsid w:val="004976F2"/>
    <w:rsid w:val="004A77A6"/>
    <w:rsid w:val="004E721E"/>
    <w:rsid w:val="00512221"/>
    <w:rsid w:val="00541710"/>
    <w:rsid w:val="00547F09"/>
    <w:rsid w:val="00570064"/>
    <w:rsid w:val="0058315D"/>
    <w:rsid w:val="005B31AB"/>
    <w:rsid w:val="005C3746"/>
    <w:rsid w:val="005C63FA"/>
    <w:rsid w:val="005D5BAB"/>
    <w:rsid w:val="005E224F"/>
    <w:rsid w:val="005E45EA"/>
    <w:rsid w:val="005F5807"/>
    <w:rsid w:val="00613956"/>
    <w:rsid w:val="006157B3"/>
    <w:rsid w:val="00636664"/>
    <w:rsid w:val="00643B3D"/>
    <w:rsid w:val="0064607D"/>
    <w:rsid w:val="006564D2"/>
    <w:rsid w:val="006601A9"/>
    <w:rsid w:val="00673542"/>
    <w:rsid w:val="00682871"/>
    <w:rsid w:val="00683D72"/>
    <w:rsid w:val="006874A8"/>
    <w:rsid w:val="0069060E"/>
    <w:rsid w:val="006939E1"/>
    <w:rsid w:val="0069429B"/>
    <w:rsid w:val="006D619C"/>
    <w:rsid w:val="006F27F3"/>
    <w:rsid w:val="00721352"/>
    <w:rsid w:val="00783F98"/>
    <w:rsid w:val="00791F61"/>
    <w:rsid w:val="00797C04"/>
    <w:rsid w:val="007A3515"/>
    <w:rsid w:val="007A3CE1"/>
    <w:rsid w:val="007B08DE"/>
    <w:rsid w:val="007B3F8A"/>
    <w:rsid w:val="007B40C5"/>
    <w:rsid w:val="007D6D4F"/>
    <w:rsid w:val="007F6BF9"/>
    <w:rsid w:val="00810F56"/>
    <w:rsid w:val="00816A97"/>
    <w:rsid w:val="00820C69"/>
    <w:rsid w:val="00824550"/>
    <w:rsid w:val="008264A2"/>
    <w:rsid w:val="00884D23"/>
    <w:rsid w:val="00893CD5"/>
    <w:rsid w:val="008C3430"/>
    <w:rsid w:val="008E2D0F"/>
    <w:rsid w:val="008E5A8C"/>
    <w:rsid w:val="008F3756"/>
    <w:rsid w:val="00931E3D"/>
    <w:rsid w:val="00935005"/>
    <w:rsid w:val="00951114"/>
    <w:rsid w:val="00997458"/>
    <w:rsid w:val="009979DD"/>
    <w:rsid w:val="009A7B55"/>
    <w:rsid w:val="009C3157"/>
    <w:rsid w:val="009C4B2B"/>
    <w:rsid w:val="009F5CB8"/>
    <w:rsid w:val="00A05C63"/>
    <w:rsid w:val="00A07213"/>
    <w:rsid w:val="00A43FEE"/>
    <w:rsid w:val="00AA6220"/>
    <w:rsid w:val="00AA6E93"/>
    <w:rsid w:val="00AA768B"/>
    <w:rsid w:val="00AB311F"/>
    <w:rsid w:val="00AD0CFE"/>
    <w:rsid w:val="00AD2B92"/>
    <w:rsid w:val="00AD7EF0"/>
    <w:rsid w:val="00B115BB"/>
    <w:rsid w:val="00B11AAE"/>
    <w:rsid w:val="00B40E3D"/>
    <w:rsid w:val="00B568CE"/>
    <w:rsid w:val="00B75645"/>
    <w:rsid w:val="00B75D4E"/>
    <w:rsid w:val="00B83794"/>
    <w:rsid w:val="00B94C85"/>
    <w:rsid w:val="00B94F48"/>
    <w:rsid w:val="00BA5777"/>
    <w:rsid w:val="00BC0789"/>
    <w:rsid w:val="00BC5084"/>
    <w:rsid w:val="00BD1E2C"/>
    <w:rsid w:val="00C0406D"/>
    <w:rsid w:val="00C11086"/>
    <w:rsid w:val="00C20A7D"/>
    <w:rsid w:val="00C55862"/>
    <w:rsid w:val="00C60727"/>
    <w:rsid w:val="00C65B77"/>
    <w:rsid w:val="00C674FB"/>
    <w:rsid w:val="00C84125"/>
    <w:rsid w:val="00CB3249"/>
    <w:rsid w:val="00CC1242"/>
    <w:rsid w:val="00CC5189"/>
    <w:rsid w:val="00CC56F2"/>
    <w:rsid w:val="00D01DF6"/>
    <w:rsid w:val="00D157DB"/>
    <w:rsid w:val="00D15FE5"/>
    <w:rsid w:val="00D24ABE"/>
    <w:rsid w:val="00D54B07"/>
    <w:rsid w:val="00D56F1C"/>
    <w:rsid w:val="00D74B96"/>
    <w:rsid w:val="00D805A1"/>
    <w:rsid w:val="00D830FE"/>
    <w:rsid w:val="00D97921"/>
    <w:rsid w:val="00E05911"/>
    <w:rsid w:val="00E143D9"/>
    <w:rsid w:val="00E15024"/>
    <w:rsid w:val="00E16171"/>
    <w:rsid w:val="00E179F8"/>
    <w:rsid w:val="00E21036"/>
    <w:rsid w:val="00E31AA7"/>
    <w:rsid w:val="00E3681C"/>
    <w:rsid w:val="00E40FDA"/>
    <w:rsid w:val="00E43275"/>
    <w:rsid w:val="00E5441E"/>
    <w:rsid w:val="00E576E2"/>
    <w:rsid w:val="00E87C1A"/>
    <w:rsid w:val="00EA6703"/>
    <w:rsid w:val="00EC781A"/>
    <w:rsid w:val="00ED3E2B"/>
    <w:rsid w:val="00EF620A"/>
    <w:rsid w:val="00F31473"/>
    <w:rsid w:val="00F31C94"/>
    <w:rsid w:val="00F3274A"/>
    <w:rsid w:val="00F33A21"/>
    <w:rsid w:val="00F85C2E"/>
    <w:rsid w:val="00FD32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CF7C1A"/>
  <w15:chartTrackingRefBased/>
  <w15:docId w15:val="{18848448-195C-7F46-A2F6-BD5C5ADD0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31E3D"/>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arial0">
    <w:name w:val="normalarial0"/>
    <w:basedOn w:val="Normale"/>
    <w:rsid w:val="00541710"/>
    <w:pPr>
      <w:spacing w:before="100" w:beforeAutospacing="1" w:after="100" w:afterAutospacing="1" w:line="240" w:lineRule="auto"/>
    </w:pPr>
    <w:rPr>
      <w:rFonts w:ascii="Times New Roman" w:eastAsia="Times New Roman" w:hAnsi="Times New Roman"/>
      <w:sz w:val="24"/>
      <w:szCs w:val="24"/>
      <w:lang w:eastAsia="it-IT"/>
    </w:rPr>
  </w:style>
  <w:style w:type="paragraph" w:styleId="Paragrafoelenco">
    <w:name w:val="List Paragraph"/>
    <w:basedOn w:val="Normale"/>
    <w:uiPriority w:val="34"/>
    <w:qFormat/>
    <w:rsid w:val="00541710"/>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ipertestuale">
    <w:name w:val="Hyperlink"/>
    <w:uiPriority w:val="99"/>
    <w:unhideWhenUsed/>
    <w:rsid w:val="00541710"/>
    <w:rPr>
      <w:color w:val="0000FF"/>
      <w:u w:val="single"/>
    </w:rPr>
  </w:style>
  <w:style w:type="paragraph" w:styleId="Corpotesto">
    <w:name w:val="Body Text"/>
    <w:basedOn w:val="Normale"/>
    <w:link w:val="CorpotestoCarattere"/>
    <w:uiPriority w:val="99"/>
    <w:semiHidden/>
    <w:unhideWhenUsed/>
    <w:rsid w:val="00541710"/>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CorpotestoCarattere">
    <w:name w:val="Corpo testo Carattere"/>
    <w:link w:val="Corpotesto"/>
    <w:uiPriority w:val="99"/>
    <w:semiHidden/>
    <w:rsid w:val="00541710"/>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0A31F8"/>
    <w:pPr>
      <w:tabs>
        <w:tab w:val="center" w:pos="4819"/>
        <w:tab w:val="right" w:pos="9638"/>
      </w:tabs>
    </w:pPr>
  </w:style>
  <w:style w:type="character" w:customStyle="1" w:styleId="IntestazioneCarattere">
    <w:name w:val="Intestazione Carattere"/>
    <w:link w:val="Intestazione"/>
    <w:uiPriority w:val="99"/>
    <w:rsid w:val="000A31F8"/>
    <w:rPr>
      <w:sz w:val="22"/>
      <w:szCs w:val="22"/>
      <w:lang w:eastAsia="en-US"/>
    </w:rPr>
  </w:style>
  <w:style w:type="paragraph" w:styleId="Pidipagina">
    <w:name w:val="footer"/>
    <w:basedOn w:val="Normale"/>
    <w:link w:val="PidipaginaCarattere"/>
    <w:uiPriority w:val="99"/>
    <w:unhideWhenUsed/>
    <w:rsid w:val="000A31F8"/>
    <w:pPr>
      <w:tabs>
        <w:tab w:val="center" w:pos="4819"/>
        <w:tab w:val="right" w:pos="9638"/>
      </w:tabs>
    </w:pPr>
  </w:style>
  <w:style w:type="character" w:customStyle="1" w:styleId="PidipaginaCarattere">
    <w:name w:val="Piè di pagina Carattere"/>
    <w:link w:val="Pidipagina"/>
    <w:uiPriority w:val="99"/>
    <w:rsid w:val="000A31F8"/>
    <w:rPr>
      <w:sz w:val="22"/>
      <w:szCs w:val="22"/>
      <w:lang w:eastAsia="en-US"/>
    </w:rPr>
  </w:style>
  <w:style w:type="paragraph" w:styleId="Testofumetto">
    <w:name w:val="Balloon Text"/>
    <w:basedOn w:val="Normale"/>
    <w:link w:val="TestofumettoCarattere"/>
    <w:uiPriority w:val="99"/>
    <w:semiHidden/>
    <w:unhideWhenUsed/>
    <w:rsid w:val="000A31F8"/>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0A31F8"/>
    <w:rPr>
      <w:rFonts w:ascii="Tahoma" w:hAnsi="Tahoma" w:cs="Tahoma"/>
      <w:sz w:val="16"/>
      <w:szCs w:val="16"/>
      <w:lang w:eastAsia="en-US"/>
    </w:rPr>
  </w:style>
  <w:style w:type="paragraph" w:styleId="NormaleWeb">
    <w:name w:val="Normal (Web)"/>
    <w:basedOn w:val="Normale"/>
    <w:uiPriority w:val="99"/>
    <w:unhideWhenUsed/>
    <w:rsid w:val="002E39D6"/>
    <w:pPr>
      <w:spacing w:before="100" w:beforeAutospacing="1" w:after="100" w:afterAutospacing="1" w:line="240" w:lineRule="auto"/>
    </w:pPr>
    <w:rPr>
      <w:rFonts w:ascii="Times New Roman" w:eastAsia="Times New Roman" w:hAnsi="Times New Roman"/>
      <w:sz w:val="24"/>
      <w:szCs w:val="24"/>
      <w:lang w:eastAsia="it-IT"/>
    </w:rPr>
  </w:style>
  <w:style w:type="table" w:styleId="Grigliatabella">
    <w:name w:val="Table Grid"/>
    <w:basedOn w:val="Tabellanormale"/>
    <w:uiPriority w:val="59"/>
    <w:rsid w:val="00A43FEE"/>
    <w:rPr>
      <w:rFonts w:eastAsia="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uiPriority w:val="22"/>
    <w:qFormat/>
    <w:rsid w:val="00BC5084"/>
    <w:rPr>
      <w:b/>
      <w:bCs/>
    </w:rPr>
  </w:style>
  <w:style w:type="character" w:styleId="Collegamentovisitato">
    <w:name w:val="FollowedHyperlink"/>
    <w:basedOn w:val="Carpredefinitoparagrafo"/>
    <w:uiPriority w:val="99"/>
    <w:semiHidden/>
    <w:unhideWhenUsed/>
    <w:rsid w:val="00E16171"/>
    <w:rPr>
      <w:color w:val="954F72" w:themeColor="followedHyperlink"/>
      <w:u w:val="single"/>
    </w:rPr>
  </w:style>
  <w:style w:type="character" w:styleId="Menzionenonrisolta">
    <w:name w:val="Unresolved Mention"/>
    <w:basedOn w:val="Carpredefinitoparagrafo"/>
    <w:uiPriority w:val="99"/>
    <w:semiHidden/>
    <w:unhideWhenUsed/>
    <w:rsid w:val="006942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0471678">
      <w:bodyDiv w:val="1"/>
      <w:marLeft w:val="0"/>
      <w:marRight w:val="0"/>
      <w:marTop w:val="0"/>
      <w:marBottom w:val="0"/>
      <w:divBdr>
        <w:top w:val="none" w:sz="0" w:space="0" w:color="auto"/>
        <w:left w:val="none" w:sz="0" w:space="0" w:color="auto"/>
        <w:bottom w:val="none" w:sz="0" w:space="0" w:color="auto"/>
        <w:right w:val="none" w:sz="0" w:space="0" w:color="auto"/>
      </w:divBdr>
      <w:divsChild>
        <w:div w:id="1847551154">
          <w:marLeft w:val="0"/>
          <w:marRight w:val="0"/>
          <w:marTop w:val="0"/>
          <w:marBottom w:val="0"/>
          <w:divBdr>
            <w:top w:val="none" w:sz="0" w:space="0" w:color="auto"/>
            <w:left w:val="none" w:sz="0" w:space="0" w:color="auto"/>
            <w:bottom w:val="none" w:sz="0" w:space="0" w:color="auto"/>
            <w:right w:val="none" w:sz="0" w:space="0" w:color="auto"/>
          </w:divBdr>
        </w:div>
      </w:divsChild>
    </w:div>
    <w:div w:id="816070693">
      <w:bodyDiv w:val="1"/>
      <w:marLeft w:val="0"/>
      <w:marRight w:val="0"/>
      <w:marTop w:val="0"/>
      <w:marBottom w:val="0"/>
      <w:divBdr>
        <w:top w:val="none" w:sz="0" w:space="0" w:color="auto"/>
        <w:left w:val="none" w:sz="0" w:space="0" w:color="auto"/>
        <w:bottom w:val="none" w:sz="0" w:space="0" w:color="auto"/>
        <w:right w:val="none" w:sz="0" w:space="0" w:color="auto"/>
      </w:divBdr>
    </w:div>
    <w:div w:id="943415191">
      <w:bodyDiv w:val="1"/>
      <w:marLeft w:val="0"/>
      <w:marRight w:val="0"/>
      <w:marTop w:val="0"/>
      <w:marBottom w:val="0"/>
      <w:divBdr>
        <w:top w:val="none" w:sz="0" w:space="0" w:color="auto"/>
        <w:left w:val="none" w:sz="0" w:space="0" w:color="auto"/>
        <w:bottom w:val="none" w:sz="0" w:space="0" w:color="auto"/>
        <w:right w:val="none" w:sz="0" w:space="0" w:color="auto"/>
      </w:divBdr>
      <w:divsChild>
        <w:div w:id="1652175617">
          <w:marLeft w:val="0"/>
          <w:marRight w:val="0"/>
          <w:marTop w:val="0"/>
          <w:marBottom w:val="0"/>
          <w:divBdr>
            <w:top w:val="none" w:sz="0" w:space="0" w:color="auto"/>
            <w:left w:val="none" w:sz="0" w:space="0" w:color="auto"/>
            <w:bottom w:val="none" w:sz="0" w:space="0" w:color="auto"/>
            <w:right w:val="none" w:sz="0" w:space="0" w:color="auto"/>
          </w:divBdr>
        </w:div>
      </w:divsChild>
    </w:div>
    <w:div w:id="1147435437">
      <w:bodyDiv w:val="1"/>
      <w:marLeft w:val="0"/>
      <w:marRight w:val="0"/>
      <w:marTop w:val="0"/>
      <w:marBottom w:val="0"/>
      <w:divBdr>
        <w:top w:val="none" w:sz="0" w:space="0" w:color="auto"/>
        <w:left w:val="none" w:sz="0" w:space="0" w:color="auto"/>
        <w:bottom w:val="none" w:sz="0" w:space="0" w:color="auto"/>
        <w:right w:val="none" w:sz="0" w:space="0" w:color="auto"/>
      </w:divBdr>
    </w:div>
    <w:div w:id="1167087279">
      <w:bodyDiv w:val="1"/>
      <w:marLeft w:val="0"/>
      <w:marRight w:val="0"/>
      <w:marTop w:val="0"/>
      <w:marBottom w:val="0"/>
      <w:divBdr>
        <w:top w:val="none" w:sz="0" w:space="0" w:color="auto"/>
        <w:left w:val="none" w:sz="0" w:space="0" w:color="auto"/>
        <w:bottom w:val="none" w:sz="0" w:space="0" w:color="auto"/>
        <w:right w:val="none" w:sz="0" w:space="0" w:color="auto"/>
      </w:divBdr>
    </w:div>
    <w:div w:id="1963878272">
      <w:bodyDiv w:val="1"/>
      <w:marLeft w:val="0"/>
      <w:marRight w:val="0"/>
      <w:marTop w:val="0"/>
      <w:marBottom w:val="0"/>
      <w:divBdr>
        <w:top w:val="none" w:sz="0" w:space="0" w:color="auto"/>
        <w:left w:val="none" w:sz="0" w:space="0" w:color="auto"/>
        <w:bottom w:val="none" w:sz="0" w:space="0" w:color="auto"/>
        <w:right w:val="none" w:sz="0" w:space="0" w:color="auto"/>
      </w:divBdr>
    </w:div>
    <w:div w:id="2124614960">
      <w:bodyDiv w:val="1"/>
      <w:marLeft w:val="0"/>
      <w:marRight w:val="0"/>
      <w:marTop w:val="0"/>
      <w:marBottom w:val="0"/>
      <w:divBdr>
        <w:top w:val="none" w:sz="0" w:space="0" w:color="auto"/>
        <w:left w:val="none" w:sz="0" w:space="0" w:color="auto"/>
        <w:bottom w:val="none" w:sz="0" w:space="0" w:color="auto"/>
        <w:right w:val="none" w:sz="0" w:space="0" w:color="auto"/>
      </w:divBdr>
    </w:div>
    <w:div w:id="2129546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o.conti@promoberg.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F0BCD-6FE3-4C1C-8C82-9631CC338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1</Pages>
  <Words>1144</Words>
  <Characters>6527</Characters>
  <Application>Microsoft Office Word</Application>
  <DocSecurity>0</DocSecurity>
  <Lines>54</Lines>
  <Paragraphs>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7656</CharactersWithSpaces>
  <SharedDoc>false</SharedDoc>
  <HLinks>
    <vt:vector size="30" baseType="variant">
      <vt:variant>
        <vt:i4>3080204</vt:i4>
      </vt:variant>
      <vt:variant>
        <vt:i4>3</vt:i4>
      </vt:variant>
      <vt:variant>
        <vt:i4>0</vt:i4>
      </vt:variant>
      <vt:variant>
        <vt:i4>5</vt:i4>
      </vt:variant>
      <vt:variant>
        <vt:lpwstr>mailto:segreteria@movecituysport.com</vt:lpwstr>
      </vt:variant>
      <vt:variant>
        <vt:lpwstr/>
      </vt:variant>
      <vt:variant>
        <vt:i4>393277</vt:i4>
      </vt:variant>
      <vt:variant>
        <vt:i4>0</vt:i4>
      </vt:variant>
      <vt:variant>
        <vt:i4>0</vt:i4>
      </vt:variant>
      <vt:variant>
        <vt:i4>5</vt:i4>
      </vt:variant>
      <vt:variant>
        <vt:lpwstr>mailto:segreteria@movecitysport.com</vt:lpwstr>
      </vt:variant>
      <vt:variant>
        <vt:lpwstr/>
      </vt:variant>
      <vt:variant>
        <vt:i4>393277</vt:i4>
      </vt:variant>
      <vt:variant>
        <vt:i4>6</vt:i4>
      </vt:variant>
      <vt:variant>
        <vt:i4>0</vt:i4>
      </vt:variant>
      <vt:variant>
        <vt:i4>5</vt:i4>
      </vt:variant>
      <vt:variant>
        <vt:lpwstr>mailto:segreteria@movecitysport.com</vt:lpwstr>
      </vt:variant>
      <vt:variant>
        <vt:lpwstr/>
      </vt:variant>
      <vt:variant>
        <vt:i4>4259849</vt:i4>
      </vt:variant>
      <vt:variant>
        <vt:i4>3</vt:i4>
      </vt:variant>
      <vt:variant>
        <vt:i4>0</vt:i4>
      </vt:variant>
      <vt:variant>
        <vt:i4>5</vt:i4>
      </vt:variant>
      <vt:variant>
        <vt:lpwstr>http://www.movecitysport.com/</vt:lpwstr>
      </vt:variant>
      <vt:variant>
        <vt:lpwstr/>
      </vt:variant>
      <vt:variant>
        <vt:i4>4259849</vt:i4>
      </vt:variant>
      <vt:variant>
        <vt:i4>0</vt:i4>
      </vt:variant>
      <vt:variant>
        <vt:i4>0</vt:i4>
      </vt:variant>
      <vt:variant>
        <vt:i4>5</vt:i4>
      </vt:variant>
      <vt:variant>
        <vt:lpwstr>http://www.movecitysport.com/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unieuro</dc:creator>
  <cp:keywords/>
  <cp:lastModifiedBy>Marco Conti</cp:lastModifiedBy>
  <cp:revision>10</cp:revision>
  <cp:lastPrinted>2024-10-05T11:20:00Z</cp:lastPrinted>
  <dcterms:created xsi:type="dcterms:W3CDTF">2024-10-04T15:32:00Z</dcterms:created>
  <dcterms:modified xsi:type="dcterms:W3CDTF">2024-10-06T15:42:00Z</dcterms:modified>
</cp:coreProperties>
</file>