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561BC" w14:textId="77777777" w:rsidR="005322E6" w:rsidRDefault="005322E6" w:rsidP="003F5509"/>
    <w:p w14:paraId="2B45D395" w14:textId="4C94043D" w:rsidR="00AD3E6B" w:rsidRDefault="00AD3E6B" w:rsidP="00AD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center"/>
        <w:rPr>
          <w:rFonts w:ascii="Times New Roman" w:hAnsi="Times New Roman"/>
          <w:sz w:val="26"/>
          <w:szCs w:val="26"/>
        </w:rPr>
      </w:pPr>
      <w:r w:rsidRPr="00111E69">
        <w:rPr>
          <w:rFonts w:ascii="Times New Roman" w:hAnsi="Times New Roman"/>
          <w:sz w:val="26"/>
          <w:szCs w:val="26"/>
        </w:rPr>
        <w:t>Da sabato 16 a lunedì 18 e da venerdì 22 a domenica 24 novembre 2024</w:t>
      </w:r>
    </w:p>
    <w:p w14:paraId="4ABCC198" w14:textId="77777777" w:rsidR="00D16115" w:rsidRPr="00D16115" w:rsidRDefault="00D16115" w:rsidP="00AD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center"/>
        <w:rPr>
          <w:rFonts w:ascii="Times New Roman" w:hAnsi="Times New Roman"/>
          <w:color w:val="767171" w:themeColor="background2" w:themeShade="80"/>
          <w:sz w:val="8"/>
          <w:szCs w:val="8"/>
        </w:rPr>
      </w:pPr>
    </w:p>
    <w:p w14:paraId="30D2BEDE" w14:textId="261B5D2B" w:rsidR="00AD3E6B" w:rsidRDefault="00BD1154" w:rsidP="00AD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center"/>
        <w:rPr>
          <w:rFonts w:ascii="Times New Roman" w:hAnsi="Times New Roman"/>
          <w:b/>
          <w:bCs/>
          <w:color w:val="C00000"/>
          <w:sz w:val="32"/>
          <w:szCs w:val="32"/>
        </w:rPr>
      </w:pPr>
      <w:r w:rsidRPr="00BD1154">
        <w:rPr>
          <w:rFonts w:ascii="Times New Roman" w:hAnsi="Times New Roman"/>
          <w:b/>
          <w:bCs/>
          <w:color w:val="C00000"/>
          <w:sz w:val="32"/>
          <w:szCs w:val="32"/>
        </w:rPr>
        <w:t xml:space="preserve">In </w:t>
      </w:r>
      <w:r w:rsidR="00AD3E6B" w:rsidRPr="00BD1154">
        <w:rPr>
          <w:rFonts w:ascii="Times New Roman" w:hAnsi="Times New Roman"/>
          <w:b/>
          <w:bCs/>
          <w:color w:val="C00000"/>
          <w:sz w:val="32"/>
          <w:szCs w:val="32"/>
        </w:rPr>
        <w:t>Fiera</w:t>
      </w:r>
      <w:r w:rsidRPr="00BD1154">
        <w:rPr>
          <w:rFonts w:ascii="Times New Roman" w:hAnsi="Times New Roman"/>
          <w:b/>
          <w:bCs/>
          <w:color w:val="C00000"/>
          <w:sz w:val="32"/>
          <w:szCs w:val="32"/>
        </w:rPr>
        <w:t xml:space="preserve"> </w:t>
      </w:r>
      <w:r w:rsidR="00AD3E6B" w:rsidRPr="00BD1154">
        <w:rPr>
          <w:rFonts w:ascii="Times New Roman" w:hAnsi="Times New Roman"/>
          <w:b/>
          <w:bCs/>
          <w:color w:val="C00000"/>
          <w:sz w:val="32"/>
          <w:szCs w:val="32"/>
        </w:rPr>
        <w:t xml:space="preserve">Bergamo torna </w:t>
      </w:r>
      <w:r w:rsidR="001B147A" w:rsidRPr="00BD1154">
        <w:rPr>
          <w:rFonts w:ascii="Times New Roman" w:hAnsi="Times New Roman"/>
          <w:b/>
          <w:bCs/>
          <w:color w:val="C00000"/>
          <w:sz w:val="32"/>
          <w:szCs w:val="32"/>
        </w:rPr>
        <w:t xml:space="preserve">l’inconfondibile </w:t>
      </w:r>
      <w:r w:rsidR="00AD3E6B" w:rsidRPr="00BD1154">
        <w:rPr>
          <w:rFonts w:ascii="Times New Roman" w:hAnsi="Times New Roman"/>
          <w:b/>
          <w:bCs/>
          <w:color w:val="C00000"/>
          <w:sz w:val="32"/>
          <w:szCs w:val="32"/>
        </w:rPr>
        <w:t>design</w:t>
      </w:r>
      <w:r>
        <w:rPr>
          <w:rFonts w:ascii="Times New Roman" w:hAnsi="Times New Roman"/>
          <w:b/>
          <w:bCs/>
          <w:color w:val="C00000"/>
          <w:sz w:val="32"/>
          <w:szCs w:val="32"/>
        </w:rPr>
        <w:t xml:space="preserve"> </w:t>
      </w:r>
      <w:r w:rsidR="00AD3E6B" w:rsidRPr="00BD1154">
        <w:rPr>
          <w:rFonts w:ascii="Times New Roman" w:hAnsi="Times New Roman"/>
          <w:b/>
          <w:bCs/>
          <w:color w:val="C00000"/>
          <w:sz w:val="32"/>
          <w:szCs w:val="32"/>
        </w:rPr>
        <w:t>del Salone del Mobile</w:t>
      </w:r>
    </w:p>
    <w:p w14:paraId="7743F646" w14:textId="77777777" w:rsidR="00D16115" w:rsidRPr="00D16115" w:rsidRDefault="00D16115" w:rsidP="00AD3E6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center"/>
        <w:rPr>
          <w:rFonts w:ascii="Times New Roman" w:hAnsi="Times New Roman"/>
          <w:b/>
          <w:bCs/>
          <w:color w:val="C00000"/>
          <w:sz w:val="12"/>
          <w:szCs w:val="12"/>
        </w:rPr>
      </w:pPr>
    </w:p>
    <w:p w14:paraId="7C7CD5D8" w14:textId="362FA009" w:rsidR="00AD3E6B" w:rsidRPr="001B147A" w:rsidRDefault="00111E69" w:rsidP="00111E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jc w:val="center"/>
        <w:rPr>
          <w:rFonts w:ascii="Times New Roman" w:hAnsi="Times New Roman"/>
          <w:i/>
          <w:iCs/>
          <w:sz w:val="25"/>
          <w:szCs w:val="25"/>
        </w:rPr>
      </w:pPr>
      <w:r w:rsidRPr="001B147A">
        <w:rPr>
          <w:rFonts w:ascii="Times New Roman" w:hAnsi="Times New Roman"/>
          <w:i/>
          <w:iCs/>
          <w:sz w:val="25"/>
          <w:szCs w:val="25"/>
        </w:rPr>
        <w:t xml:space="preserve">Oltre 10mila metri quadrati, </w:t>
      </w:r>
      <w:r w:rsidR="00D776CA">
        <w:rPr>
          <w:rFonts w:ascii="Times New Roman" w:hAnsi="Times New Roman"/>
          <w:i/>
          <w:iCs/>
          <w:sz w:val="25"/>
          <w:szCs w:val="25"/>
        </w:rPr>
        <w:t xml:space="preserve">ottanta imprese e </w:t>
      </w:r>
      <w:r w:rsidR="001B147A">
        <w:rPr>
          <w:rFonts w:ascii="Times New Roman" w:hAnsi="Times New Roman"/>
          <w:i/>
          <w:iCs/>
          <w:sz w:val="25"/>
          <w:szCs w:val="25"/>
        </w:rPr>
        <w:t>cento</w:t>
      </w:r>
      <w:r w:rsidR="00D776CA">
        <w:rPr>
          <w:rFonts w:ascii="Times New Roman" w:hAnsi="Times New Roman"/>
          <w:i/>
          <w:iCs/>
          <w:sz w:val="25"/>
          <w:szCs w:val="25"/>
        </w:rPr>
        <w:t xml:space="preserve">dieci </w:t>
      </w:r>
      <w:proofErr w:type="gramStart"/>
      <w:r w:rsidR="00385F3C">
        <w:rPr>
          <w:rFonts w:ascii="Times New Roman" w:hAnsi="Times New Roman"/>
          <w:i/>
          <w:iCs/>
          <w:sz w:val="25"/>
          <w:szCs w:val="25"/>
        </w:rPr>
        <w:t>brands</w:t>
      </w:r>
      <w:proofErr w:type="gramEnd"/>
      <w:r w:rsidRPr="001B147A">
        <w:rPr>
          <w:rFonts w:ascii="Times New Roman" w:hAnsi="Times New Roman"/>
          <w:i/>
          <w:iCs/>
          <w:sz w:val="25"/>
          <w:szCs w:val="25"/>
        </w:rPr>
        <w:t>. Confermati i d</w:t>
      </w:r>
      <w:r w:rsidR="00AD3E6B" w:rsidRPr="001B147A">
        <w:rPr>
          <w:rFonts w:ascii="Times New Roman" w:hAnsi="Times New Roman"/>
          <w:i/>
          <w:iCs/>
          <w:sz w:val="25"/>
          <w:szCs w:val="25"/>
        </w:rPr>
        <w:t xml:space="preserve">ue tempi per ottimizzare la programmazione degli espositori e </w:t>
      </w:r>
      <w:r w:rsidR="001B147A">
        <w:rPr>
          <w:rFonts w:ascii="Times New Roman" w:hAnsi="Times New Roman"/>
          <w:i/>
          <w:iCs/>
          <w:sz w:val="25"/>
          <w:szCs w:val="25"/>
        </w:rPr>
        <w:t>agevolare la</w:t>
      </w:r>
      <w:r w:rsidR="00AD3E6B" w:rsidRPr="001B147A">
        <w:rPr>
          <w:rFonts w:ascii="Times New Roman" w:hAnsi="Times New Roman"/>
          <w:i/>
          <w:iCs/>
          <w:sz w:val="25"/>
          <w:szCs w:val="25"/>
        </w:rPr>
        <w:t xml:space="preserve"> partecipazione del pubblico</w:t>
      </w:r>
      <w:r w:rsidRPr="001B147A">
        <w:rPr>
          <w:rFonts w:ascii="Times New Roman" w:hAnsi="Times New Roman"/>
          <w:i/>
          <w:iCs/>
          <w:sz w:val="25"/>
          <w:szCs w:val="25"/>
        </w:rPr>
        <w:t xml:space="preserve">. </w:t>
      </w:r>
      <w:r w:rsidR="00AD3E6B" w:rsidRPr="001B147A">
        <w:rPr>
          <w:rFonts w:ascii="Times New Roman" w:hAnsi="Times New Roman"/>
          <w:i/>
          <w:iCs/>
          <w:sz w:val="25"/>
          <w:szCs w:val="25"/>
        </w:rPr>
        <w:t xml:space="preserve">Oltre alla ricca </w:t>
      </w:r>
      <w:r w:rsidR="00D776CA">
        <w:rPr>
          <w:rFonts w:ascii="Times New Roman" w:hAnsi="Times New Roman"/>
          <w:i/>
          <w:iCs/>
          <w:sz w:val="25"/>
          <w:szCs w:val="25"/>
        </w:rPr>
        <w:t>area</w:t>
      </w:r>
      <w:r w:rsidR="00AD3E6B" w:rsidRPr="001B147A">
        <w:rPr>
          <w:rFonts w:ascii="Times New Roman" w:hAnsi="Times New Roman"/>
          <w:i/>
          <w:iCs/>
          <w:sz w:val="25"/>
          <w:szCs w:val="25"/>
        </w:rPr>
        <w:t xml:space="preserve"> espositiva </w:t>
      </w:r>
      <w:r w:rsidRPr="001B147A">
        <w:rPr>
          <w:rFonts w:ascii="Times New Roman" w:hAnsi="Times New Roman"/>
          <w:i/>
          <w:iCs/>
          <w:sz w:val="25"/>
          <w:szCs w:val="25"/>
        </w:rPr>
        <w:t xml:space="preserve">con le ultime novità e le </w:t>
      </w:r>
      <w:r w:rsidR="001B147A">
        <w:rPr>
          <w:rFonts w:ascii="Times New Roman" w:hAnsi="Times New Roman"/>
          <w:i/>
          <w:iCs/>
          <w:sz w:val="25"/>
          <w:szCs w:val="25"/>
        </w:rPr>
        <w:t xml:space="preserve">nuove </w:t>
      </w:r>
      <w:r w:rsidRPr="001B147A">
        <w:rPr>
          <w:rFonts w:ascii="Times New Roman" w:hAnsi="Times New Roman"/>
          <w:i/>
          <w:iCs/>
          <w:sz w:val="25"/>
          <w:szCs w:val="25"/>
        </w:rPr>
        <w:t xml:space="preserve">tendenze di una filiera in costante evoluzione in agenda </w:t>
      </w:r>
      <w:r w:rsidR="00AD3E6B" w:rsidRPr="001B147A">
        <w:rPr>
          <w:rFonts w:ascii="Times New Roman" w:hAnsi="Times New Roman"/>
          <w:i/>
          <w:iCs/>
          <w:sz w:val="25"/>
          <w:szCs w:val="25"/>
        </w:rPr>
        <w:t xml:space="preserve">numerosi eventi e talk con </w:t>
      </w:r>
      <w:r w:rsidR="00D776CA">
        <w:rPr>
          <w:rFonts w:ascii="Times New Roman" w:hAnsi="Times New Roman"/>
          <w:i/>
          <w:iCs/>
          <w:sz w:val="25"/>
          <w:szCs w:val="25"/>
        </w:rPr>
        <w:t xml:space="preserve">i </w:t>
      </w:r>
      <w:r w:rsidR="00AD3E6B" w:rsidRPr="001B147A">
        <w:rPr>
          <w:rFonts w:ascii="Times New Roman" w:hAnsi="Times New Roman"/>
          <w:i/>
          <w:iCs/>
          <w:sz w:val="25"/>
          <w:szCs w:val="25"/>
        </w:rPr>
        <w:t>protagonisti del design</w:t>
      </w:r>
      <w:r w:rsidRPr="001B147A">
        <w:rPr>
          <w:rFonts w:ascii="Times New Roman" w:hAnsi="Times New Roman"/>
          <w:i/>
          <w:iCs/>
          <w:sz w:val="25"/>
          <w:szCs w:val="25"/>
        </w:rPr>
        <w:t xml:space="preserve"> made in </w:t>
      </w:r>
      <w:proofErr w:type="spellStart"/>
      <w:r w:rsidRPr="001B147A">
        <w:rPr>
          <w:rFonts w:ascii="Times New Roman" w:hAnsi="Times New Roman"/>
          <w:i/>
          <w:iCs/>
          <w:sz w:val="25"/>
          <w:szCs w:val="25"/>
        </w:rPr>
        <w:t>Italy</w:t>
      </w:r>
      <w:proofErr w:type="spellEnd"/>
    </w:p>
    <w:p w14:paraId="76BB2EC1" w14:textId="77777777" w:rsidR="00AD3E6B" w:rsidRPr="00AD3E6B" w:rsidRDefault="00AD3E6B" w:rsidP="00AD3E6B">
      <w:pPr>
        <w:spacing w:after="0" w:line="240" w:lineRule="auto"/>
        <w:rPr>
          <w:rFonts w:ascii="Times New Roman" w:eastAsia="Times New Roman" w:hAnsi="Times New Roman"/>
          <w:sz w:val="26"/>
          <w:szCs w:val="26"/>
          <w:lang w:eastAsia="it-IT"/>
        </w:rPr>
      </w:pPr>
    </w:p>
    <w:p w14:paraId="05FD9582" w14:textId="5FDED58F" w:rsidR="00AD3E6B" w:rsidRDefault="00AD3E6B" w:rsidP="00AD3E6B">
      <w:pPr>
        <w:spacing w:after="0"/>
        <w:jc w:val="both"/>
        <w:rPr>
          <w:rFonts w:ascii="Times New Roman" w:eastAsia="Times New Roman" w:hAnsi="Times New Roman"/>
          <w:sz w:val="25"/>
          <w:szCs w:val="25"/>
          <w:lang w:eastAsia="it-IT"/>
        </w:rPr>
      </w:pPr>
      <w:r w:rsidRPr="00547DCD">
        <w:rPr>
          <w:rFonts w:ascii="Times New Roman" w:eastAsia="Times New Roman" w:hAnsi="Times New Roman"/>
          <w:sz w:val="25"/>
          <w:szCs w:val="25"/>
          <w:lang w:eastAsia="it-IT"/>
        </w:rPr>
        <w:t xml:space="preserve">Bergamo, 12 novembre 2024 – </w:t>
      </w:r>
      <w:r w:rsidRPr="00D776CA">
        <w:rPr>
          <w:rFonts w:ascii="Times New Roman" w:eastAsia="Times New Roman" w:hAnsi="Times New Roman"/>
          <w:b/>
          <w:bCs/>
          <w:sz w:val="25"/>
          <w:szCs w:val="25"/>
          <w:lang w:eastAsia="it-IT"/>
        </w:rPr>
        <w:t xml:space="preserve">La Fiera di Bergamo è pronta ad ospitare </w:t>
      </w:r>
      <w:r w:rsidR="00BD1154">
        <w:rPr>
          <w:rFonts w:ascii="Times New Roman" w:eastAsia="Times New Roman" w:hAnsi="Times New Roman"/>
          <w:b/>
          <w:bCs/>
          <w:sz w:val="25"/>
          <w:szCs w:val="25"/>
          <w:lang w:eastAsia="it-IT"/>
        </w:rPr>
        <w:t>l’inconfondibile</w:t>
      </w:r>
      <w:r w:rsidRPr="00D776CA">
        <w:rPr>
          <w:rFonts w:ascii="Times New Roman" w:eastAsia="Times New Roman" w:hAnsi="Times New Roman"/>
          <w:b/>
          <w:bCs/>
          <w:sz w:val="25"/>
          <w:szCs w:val="25"/>
          <w:lang w:eastAsia="it-IT"/>
        </w:rPr>
        <w:t xml:space="preserve"> design e l’eccellenza made in </w:t>
      </w:r>
      <w:proofErr w:type="spellStart"/>
      <w:r w:rsidRPr="00D776CA">
        <w:rPr>
          <w:rFonts w:ascii="Times New Roman" w:eastAsia="Times New Roman" w:hAnsi="Times New Roman"/>
          <w:b/>
          <w:bCs/>
          <w:sz w:val="25"/>
          <w:szCs w:val="25"/>
          <w:lang w:eastAsia="it-IT"/>
        </w:rPr>
        <w:t>Italy</w:t>
      </w:r>
      <w:proofErr w:type="spellEnd"/>
      <w:r w:rsidRPr="00D776CA">
        <w:rPr>
          <w:rFonts w:ascii="Times New Roman" w:eastAsia="Times New Roman" w:hAnsi="Times New Roman"/>
          <w:b/>
          <w:bCs/>
          <w:sz w:val="25"/>
          <w:szCs w:val="25"/>
          <w:lang w:eastAsia="it-IT"/>
        </w:rPr>
        <w:t xml:space="preserve"> con il ritorno, dal 16 al 18 e dal 22 al 24 novembre 2024, del Salone del Mobile by </w:t>
      </w:r>
      <w:proofErr w:type="spellStart"/>
      <w:r w:rsidRPr="00D776CA">
        <w:rPr>
          <w:rFonts w:ascii="Times New Roman" w:eastAsia="Times New Roman" w:hAnsi="Times New Roman"/>
          <w:b/>
          <w:bCs/>
          <w:sz w:val="25"/>
          <w:szCs w:val="25"/>
          <w:lang w:eastAsia="it-IT"/>
        </w:rPr>
        <w:t>Promoberg</w:t>
      </w:r>
      <w:proofErr w:type="spellEnd"/>
      <w:r w:rsidRPr="00D776CA">
        <w:rPr>
          <w:rFonts w:ascii="Times New Roman" w:eastAsia="Times New Roman" w:hAnsi="Times New Roman"/>
          <w:b/>
          <w:bCs/>
          <w:sz w:val="25"/>
          <w:szCs w:val="25"/>
          <w:lang w:eastAsia="it-IT"/>
        </w:rPr>
        <w:t>, giunto quest’anno alla sua diciannovesima edizione</w:t>
      </w:r>
      <w:r w:rsidRPr="00547DCD">
        <w:rPr>
          <w:rFonts w:ascii="Times New Roman" w:eastAsia="Times New Roman" w:hAnsi="Times New Roman"/>
          <w:sz w:val="25"/>
          <w:szCs w:val="25"/>
          <w:lang w:eastAsia="it-IT"/>
        </w:rPr>
        <w:t xml:space="preserve">. Visti i </w:t>
      </w:r>
      <w:r w:rsidR="00A6260D" w:rsidRPr="00547DCD">
        <w:rPr>
          <w:rFonts w:ascii="Times New Roman" w:eastAsia="Times New Roman" w:hAnsi="Times New Roman"/>
          <w:sz w:val="25"/>
          <w:szCs w:val="25"/>
          <w:lang w:eastAsia="it-IT"/>
        </w:rPr>
        <w:t xml:space="preserve">buoni </w:t>
      </w:r>
      <w:r w:rsidRPr="00547DCD">
        <w:rPr>
          <w:rFonts w:ascii="Times New Roman" w:eastAsia="Times New Roman" w:hAnsi="Times New Roman"/>
          <w:sz w:val="25"/>
          <w:szCs w:val="25"/>
          <w:lang w:eastAsia="it-IT"/>
        </w:rPr>
        <w:t xml:space="preserve">riscontri delle scorse edizioni, sono stati confermati i </w:t>
      </w:r>
      <w:r w:rsidR="00215B80" w:rsidRPr="00547DCD">
        <w:rPr>
          <w:rFonts w:ascii="Times New Roman" w:eastAsia="Times New Roman" w:hAnsi="Times New Roman"/>
          <w:sz w:val="25"/>
          <w:szCs w:val="25"/>
          <w:lang w:eastAsia="it-IT"/>
        </w:rPr>
        <w:t>‘</w:t>
      </w:r>
      <w:r w:rsidRPr="00547DCD">
        <w:rPr>
          <w:rFonts w:ascii="Times New Roman" w:eastAsia="Times New Roman" w:hAnsi="Times New Roman"/>
          <w:sz w:val="25"/>
          <w:szCs w:val="25"/>
          <w:lang w:eastAsia="it-IT"/>
        </w:rPr>
        <w:t>due tempi</w:t>
      </w:r>
      <w:r w:rsidR="00215B80" w:rsidRPr="00547DCD">
        <w:rPr>
          <w:rFonts w:ascii="Times New Roman" w:eastAsia="Times New Roman" w:hAnsi="Times New Roman"/>
          <w:sz w:val="25"/>
          <w:szCs w:val="25"/>
          <w:lang w:eastAsia="it-IT"/>
        </w:rPr>
        <w:t>’</w:t>
      </w:r>
      <w:r w:rsidR="00A6260D" w:rsidRPr="00547DCD">
        <w:rPr>
          <w:rFonts w:ascii="Times New Roman" w:eastAsia="Times New Roman" w:hAnsi="Times New Roman"/>
          <w:sz w:val="25"/>
          <w:szCs w:val="25"/>
          <w:lang w:eastAsia="it-IT"/>
        </w:rPr>
        <w:t xml:space="preserve"> del Salone</w:t>
      </w:r>
      <w:r w:rsidRPr="00547DCD">
        <w:rPr>
          <w:rFonts w:ascii="Times New Roman" w:eastAsia="Times New Roman" w:hAnsi="Times New Roman"/>
          <w:sz w:val="25"/>
          <w:szCs w:val="25"/>
          <w:lang w:eastAsia="it-IT"/>
        </w:rPr>
        <w:t xml:space="preserve">, che consentono alle imprese di organizzare al meglio l’operatività, e ai tanti appassionati del settore di poter scegliere quando visitare </w:t>
      </w:r>
      <w:r w:rsidR="00A6260D" w:rsidRPr="00547DCD">
        <w:rPr>
          <w:rFonts w:ascii="Times New Roman" w:eastAsia="Times New Roman" w:hAnsi="Times New Roman"/>
          <w:sz w:val="25"/>
          <w:szCs w:val="25"/>
          <w:lang w:eastAsia="it-IT"/>
        </w:rPr>
        <w:t>con</w:t>
      </w:r>
      <w:r w:rsidRPr="00547DCD">
        <w:rPr>
          <w:rFonts w:ascii="Times New Roman" w:eastAsia="Times New Roman" w:hAnsi="Times New Roman"/>
          <w:sz w:val="25"/>
          <w:szCs w:val="25"/>
          <w:lang w:eastAsia="it-IT"/>
        </w:rPr>
        <w:t xml:space="preserve"> tutta calma uno degli appuntamenti di riferimento in Italia destinati al grande pubblico. </w:t>
      </w:r>
      <w:r w:rsidR="008A7397" w:rsidRPr="00547DCD">
        <w:rPr>
          <w:rFonts w:ascii="Times New Roman" w:eastAsia="Times New Roman" w:hAnsi="Times New Roman"/>
          <w:sz w:val="25"/>
          <w:szCs w:val="25"/>
          <w:lang w:eastAsia="it-IT"/>
        </w:rPr>
        <w:t xml:space="preserve"> </w:t>
      </w:r>
    </w:p>
    <w:p w14:paraId="125749E3" w14:textId="77777777" w:rsidR="0031679E" w:rsidRPr="00A17324" w:rsidRDefault="0031679E" w:rsidP="00AD3E6B">
      <w:pPr>
        <w:spacing w:after="0"/>
        <w:jc w:val="both"/>
        <w:rPr>
          <w:rFonts w:ascii="Times New Roman" w:eastAsia="Times New Roman" w:hAnsi="Times New Roman"/>
          <w:sz w:val="12"/>
          <w:szCs w:val="12"/>
          <w:lang w:eastAsia="it-IT"/>
        </w:rPr>
      </w:pPr>
    </w:p>
    <w:p w14:paraId="3A2BF39E" w14:textId="344C8A06" w:rsidR="0031679E" w:rsidRPr="00AA6117" w:rsidRDefault="00DB2126" w:rsidP="0031679E">
      <w:pPr>
        <w:spacing w:after="0"/>
        <w:jc w:val="both"/>
        <w:rPr>
          <w:rFonts w:ascii="Times New Roman" w:eastAsia="Times New Roman" w:hAnsi="Times New Roman"/>
          <w:sz w:val="25"/>
          <w:szCs w:val="25"/>
          <w:lang w:eastAsia="it-IT"/>
        </w:rPr>
      </w:pPr>
      <w:r>
        <w:rPr>
          <w:rFonts w:ascii="Times New Roman" w:eastAsia="Times New Roman" w:hAnsi="Times New Roman"/>
          <w:sz w:val="25"/>
          <w:szCs w:val="25"/>
          <w:lang w:eastAsia="it-IT"/>
        </w:rPr>
        <w:t>La conferma c</w:t>
      </w:r>
      <w:r w:rsidR="00A17324">
        <w:rPr>
          <w:rFonts w:ascii="Times New Roman" w:eastAsia="Times New Roman" w:hAnsi="Times New Roman"/>
          <w:sz w:val="25"/>
          <w:szCs w:val="25"/>
          <w:lang w:eastAsia="it-IT"/>
        </w:rPr>
        <w:t>he il nuovo appuntamento sia molto atteso</w:t>
      </w:r>
      <w:r>
        <w:rPr>
          <w:rFonts w:ascii="Times New Roman" w:eastAsia="Times New Roman" w:hAnsi="Times New Roman"/>
          <w:sz w:val="25"/>
          <w:szCs w:val="25"/>
          <w:lang w:eastAsia="it-IT"/>
        </w:rPr>
        <w:t xml:space="preserve"> è arrivata durante la </w:t>
      </w:r>
      <w:r w:rsidR="00A17324">
        <w:rPr>
          <w:rFonts w:ascii="Times New Roman" w:eastAsia="Times New Roman" w:hAnsi="Times New Roman"/>
          <w:sz w:val="25"/>
          <w:szCs w:val="25"/>
          <w:lang w:eastAsia="it-IT"/>
        </w:rPr>
        <w:t xml:space="preserve">presentazione, avvenuta oggi in </w:t>
      </w:r>
      <w:r w:rsidR="0031679E" w:rsidRPr="008E6918">
        <w:rPr>
          <w:rFonts w:ascii="Times New Roman" w:eastAsia="Times New Roman" w:hAnsi="Times New Roman"/>
          <w:sz w:val="25"/>
          <w:szCs w:val="25"/>
          <w:lang w:eastAsia="it-IT"/>
        </w:rPr>
        <w:t>Fiera Bergamo</w:t>
      </w:r>
      <w:r>
        <w:rPr>
          <w:rFonts w:ascii="Times New Roman" w:eastAsia="Times New Roman" w:hAnsi="Times New Roman"/>
          <w:sz w:val="25"/>
          <w:szCs w:val="25"/>
          <w:lang w:eastAsia="it-IT"/>
        </w:rPr>
        <w:t>, dai numerosi intervenuti</w:t>
      </w:r>
      <w:r w:rsidR="0031679E" w:rsidRPr="008E6918">
        <w:rPr>
          <w:rFonts w:ascii="Times New Roman" w:eastAsia="Times New Roman" w:hAnsi="Times New Roman"/>
          <w:sz w:val="25"/>
          <w:szCs w:val="25"/>
          <w:lang w:eastAsia="it-IT"/>
        </w:rPr>
        <w:t xml:space="preserve">: </w:t>
      </w:r>
      <w:r w:rsidR="0031679E" w:rsidRPr="008E6918">
        <w:rPr>
          <w:rFonts w:ascii="Times New Roman" w:eastAsia="Times New Roman" w:hAnsi="Times New Roman"/>
          <w:b/>
          <w:bCs/>
          <w:sz w:val="25"/>
          <w:szCs w:val="25"/>
          <w:lang w:eastAsia="it-IT"/>
        </w:rPr>
        <w:t>Luciano Patelli</w:t>
      </w:r>
      <w:r w:rsidR="0031679E" w:rsidRPr="008E6918">
        <w:rPr>
          <w:rFonts w:ascii="Times New Roman" w:eastAsia="Times New Roman" w:hAnsi="Times New Roman"/>
          <w:sz w:val="25"/>
          <w:szCs w:val="25"/>
          <w:lang w:eastAsia="it-IT"/>
        </w:rPr>
        <w:t xml:space="preserve"> e </w:t>
      </w:r>
      <w:r w:rsidR="0031679E" w:rsidRPr="008E6918">
        <w:rPr>
          <w:rFonts w:ascii="Times New Roman" w:eastAsia="Times New Roman" w:hAnsi="Times New Roman"/>
          <w:b/>
          <w:bCs/>
          <w:sz w:val="25"/>
          <w:szCs w:val="25"/>
          <w:lang w:eastAsia="it-IT"/>
        </w:rPr>
        <w:t xml:space="preserve">Davide </w:t>
      </w:r>
      <w:proofErr w:type="spellStart"/>
      <w:r w:rsidR="0031679E" w:rsidRPr="008E6918">
        <w:rPr>
          <w:rFonts w:ascii="Times New Roman" w:eastAsia="Times New Roman" w:hAnsi="Times New Roman"/>
          <w:b/>
          <w:bCs/>
          <w:sz w:val="25"/>
          <w:szCs w:val="25"/>
          <w:lang w:eastAsia="it-IT"/>
        </w:rPr>
        <w:t>Lenarduzzi</w:t>
      </w:r>
      <w:proofErr w:type="spellEnd"/>
      <w:r w:rsidR="0031679E" w:rsidRPr="008E6918">
        <w:rPr>
          <w:rFonts w:ascii="Times New Roman" w:eastAsia="Times New Roman" w:hAnsi="Times New Roman"/>
          <w:sz w:val="25"/>
          <w:szCs w:val="25"/>
          <w:lang w:eastAsia="it-IT"/>
        </w:rPr>
        <w:t>, rispettivamente Presidente e Amministratore delegato</w:t>
      </w:r>
      <w:r w:rsidR="005234CC">
        <w:rPr>
          <w:rFonts w:ascii="Times New Roman" w:eastAsia="Times New Roman" w:hAnsi="Times New Roman"/>
          <w:sz w:val="25"/>
          <w:szCs w:val="25"/>
          <w:lang w:eastAsia="it-IT"/>
        </w:rPr>
        <w:t xml:space="preserve"> </w:t>
      </w:r>
      <w:proofErr w:type="spellStart"/>
      <w:r w:rsidR="0031679E" w:rsidRPr="008E6918">
        <w:rPr>
          <w:rFonts w:ascii="Times New Roman" w:eastAsia="Times New Roman" w:hAnsi="Times New Roman"/>
          <w:sz w:val="25"/>
          <w:szCs w:val="25"/>
          <w:lang w:eastAsia="it-IT"/>
        </w:rPr>
        <w:t>Promoberg</w:t>
      </w:r>
      <w:proofErr w:type="spellEnd"/>
      <w:r w:rsidR="0031679E" w:rsidRPr="008E6918">
        <w:rPr>
          <w:rFonts w:ascii="Times New Roman" w:eastAsia="Times New Roman" w:hAnsi="Times New Roman"/>
          <w:sz w:val="25"/>
          <w:szCs w:val="25"/>
          <w:lang w:eastAsia="it-IT"/>
        </w:rPr>
        <w:t xml:space="preserve">; </w:t>
      </w:r>
      <w:r w:rsidR="0031679E" w:rsidRPr="008E6918">
        <w:rPr>
          <w:rFonts w:ascii="Times New Roman" w:eastAsia="Times New Roman" w:hAnsi="Times New Roman"/>
          <w:b/>
          <w:bCs/>
          <w:sz w:val="25"/>
          <w:szCs w:val="25"/>
          <w:lang w:eastAsia="it-IT"/>
        </w:rPr>
        <w:t>Alberto Capitanio</w:t>
      </w:r>
      <w:r w:rsidR="0031679E" w:rsidRPr="008E6918">
        <w:rPr>
          <w:rFonts w:ascii="Times New Roman" w:eastAsia="Times New Roman" w:hAnsi="Times New Roman"/>
          <w:sz w:val="25"/>
          <w:szCs w:val="25"/>
          <w:lang w:eastAsia="it-IT"/>
        </w:rPr>
        <w:t xml:space="preserve">, Project manager Salone del Mobile; </w:t>
      </w:r>
      <w:r w:rsidR="0031679E" w:rsidRPr="008E6918">
        <w:rPr>
          <w:rFonts w:ascii="Times New Roman" w:eastAsia="Times New Roman" w:hAnsi="Times New Roman"/>
          <w:b/>
          <w:bCs/>
          <w:sz w:val="25"/>
          <w:szCs w:val="25"/>
          <w:lang w:eastAsia="it-IT"/>
        </w:rPr>
        <w:t>Lorenzo Cereda</w:t>
      </w:r>
      <w:r w:rsidR="0031679E" w:rsidRPr="008E6918">
        <w:rPr>
          <w:rFonts w:ascii="Times New Roman" w:eastAsia="Times New Roman" w:hAnsi="Times New Roman"/>
          <w:sz w:val="25"/>
          <w:szCs w:val="25"/>
          <w:lang w:eastAsia="it-IT"/>
        </w:rPr>
        <w:t xml:space="preserve">, Presidente Gruppo Mobilieri Confcommercio Bergamo </w:t>
      </w:r>
      <w:proofErr w:type="spellStart"/>
      <w:r w:rsidR="0031679E" w:rsidRPr="008E6918">
        <w:rPr>
          <w:rFonts w:ascii="Times New Roman" w:eastAsia="Times New Roman" w:hAnsi="Times New Roman"/>
          <w:sz w:val="25"/>
          <w:szCs w:val="25"/>
          <w:lang w:eastAsia="it-IT"/>
        </w:rPr>
        <w:t>Federmobili</w:t>
      </w:r>
      <w:proofErr w:type="spellEnd"/>
      <w:r w:rsidR="0031679E" w:rsidRPr="008E6918">
        <w:rPr>
          <w:rFonts w:ascii="Times New Roman" w:eastAsia="Times New Roman" w:hAnsi="Times New Roman"/>
          <w:sz w:val="25"/>
          <w:szCs w:val="25"/>
          <w:lang w:eastAsia="it-IT"/>
        </w:rPr>
        <w:t xml:space="preserve">, </w:t>
      </w:r>
      <w:r w:rsidR="0031679E" w:rsidRPr="008E6918">
        <w:rPr>
          <w:rFonts w:ascii="Times New Roman" w:eastAsia="Times New Roman" w:hAnsi="Times New Roman"/>
          <w:b/>
          <w:bCs/>
          <w:sz w:val="25"/>
          <w:szCs w:val="25"/>
          <w:lang w:eastAsia="it-IT"/>
        </w:rPr>
        <w:t>Gianpaolo Gritti</w:t>
      </w:r>
      <w:r w:rsidR="0031679E" w:rsidRPr="008E6918">
        <w:rPr>
          <w:rFonts w:ascii="Times New Roman" w:eastAsia="Times New Roman" w:hAnsi="Times New Roman"/>
          <w:sz w:val="25"/>
          <w:szCs w:val="25"/>
          <w:lang w:eastAsia="it-IT"/>
        </w:rPr>
        <w:t xml:space="preserve">, Presidente Fondazione Architetti Bergamo; </w:t>
      </w:r>
      <w:bookmarkStart w:id="0" w:name="_Hlk182310826"/>
      <w:r w:rsidR="0031679E" w:rsidRPr="008E6918">
        <w:rPr>
          <w:rFonts w:ascii="Times New Roman" w:eastAsia="Times New Roman" w:hAnsi="Times New Roman"/>
          <w:b/>
          <w:bCs/>
          <w:sz w:val="25"/>
          <w:szCs w:val="25"/>
          <w:lang w:eastAsia="it-IT"/>
        </w:rPr>
        <w:t>Giacomo Manzoni</w:t>
      </w:r>
      <w:r w:rsidR="0031679E" w:rsidRPr="008E6918">
        <w:rPr>
          <w:rFonts w:ascii="Times New Roman" w:eastAsia="Times New Roman" w:hAnsi="Times New Roman"/>
          <w:sz w:val="25"/>
          <w:szCs w:val="25"/>
          <w:lang w:eastAsia="it-IT"/>
        </w:rPr>
        <w:t xml:space="preserve">, Presidente Fondazione Pio Manzù. In collegamento sono intervenuti </w:t>
      </w:r>
      <w:r w:rsidR="0031679E" w:rsidRPr="008E6918">
        <w:rPr>
          <w:rFonts w:ascii="Times New Roman" w:eastAsia="Times New Roman" w:hAnsi="Times New Roman"/>
          <w:b/>
          <w:bCs/>
          <w:sz w:val="25"/>
          <w:szCs w:val="25"/>
          <w:lang w:eastAsia="it-IT"/>
        </w:rPr>
        <w:t>Barbara Mazzali</w:t>
      </w:r>
      <w:r w:rsidR="0031679E" w:rsidRPr="008E6918">
        <w:rPr>
          <w:rFonts w:ascii="Times New Roman" w:eastAsia="Times New Roman" w:hAnsi="Times New Roman"/>
          <w:sz w:val="25"/>
          <w:szCs w:val="25"/>
          <w:lang w:eastAsia="it-IT"/>
        </w:rPr>
        <w:t>, Assessore al Turismo, Marketing Territoriale e Moda di Regione Lombardia</w:t>
      </w:r>
      <w:r w:rsidR="008E6918">
        <w:rPr>
          <w:rFonts w:ascii="Times New Roman" w:eastAsia="Times New Roman" w:hAnsi="Times New Roman"/>
          <w:sz w:val="25"/>
          <w:szCs w:val="25"/>
          <w:lang w:eastAsia="it-IT"/>
        </w:rPr>
        <w:t xml:space="preserve">, </w:t>
      </w:r>
      <w:r w:rsidR="0031679E" w:rsidRPr="008E6918">
        <w:rPr>
          <w:rFonts w:ascii="Times New Roman" w:eastAsia="Times New Roman" w:hAnsi="Times New Roman"/>
          <w:sz w:val="25"/>
          <w:szCs w:val="25"/>
          <w:lang w:eastAsia="it-IT"/>
        </w:rPr>
        <w:t xml:space="preserve">e </w:t>
      </w:r>
      <w:r w:rsidR="0031679E" w:rsidRPr="008E6918">
        <w:rPr>
          <w:rFonts w:ascii="Times New Roman" w:eastAsia="Times New Roman" w:hAnsi="Times New Roman"/>
          <w:b/>
          <w:bCs/>
          <w:sz w:val="25"/>
          <w:szCs w:val="25"/>
          <w:lang w:eastAsia="it-IT"/>
        </w:rPr>
        <w:t>Maurizio Riva</w:t>
      </w:r>
      <w:r w:rsidR="0031679E" w:rsidRPr="008E6918">
        <w:rPr>
          <w:rFonts w:ascii="Times New Roman" w:eastAsia="Times New Roman" w:hAnsi="Times New Roman"/>
          <w:sz w:val="25"/>
          <w:szCs w:val="25"/>
          <w:lang w:eastAsia="it-IT"/>
        </w:rPr>
        <w:t xml:space="preserve">, Ad di Riva 1920, </w:t>
      </w:r>
      <w:bookmarkEnd w:id="0"/>
      <w:r w:rsidR="0031679E" w:rsidRPr="008E6918">
        <w:rPr>
          <w:rFonts w:ascii="Times New Roman" w:eastAsia="Times New Roman" w:hAnsi="Times New Roman"/>
          <w:sz w:val="25"/>
          <w:szCs w:val="25"/>
          <w:lang w:eastAsia="it-IT"/>
        </w:rPr>
        <w:t xml:space="preserve">a cui quest’anno è stato conferito il prestigioso Compasso d’Oro alla carriera, un riconoscimento </w:t>
      </w:r>
      <w:r w:rsidR="0031679E" w:rsidRPr="0031679E">
        <w:rPr>
          <w:rFonts w:ascii="Times New Roman" w:eastAsia="Times New Roman" w:hAnsi="Times New Roman"/>
          <w:sz w:val="25"/>
          <w:szCs w:val="25"/>
          <w:lang w:eastAsia="it-IT"/>
        </w:rPr>
        <w:t>che premia la sua eccellenza nel settore del design.</w:t>
      </w:r>
      <w:r w:rsidR="009B250D">
        <w:rPr>
          <w:rFonts w:ascii="Times New Roman" w:eastAsia="Times New Roman" w:hAnsi="Times New Roman"/>
          <w:sz w:val="25"/>
          <w:szCs w:val="25"/>
          <w:lang w:eastAsia="it-IT"/>
        </w:rPr>
        <w:t xml:space="preserve"> Presenti, tra gli altri, </w:t>
      </w:r>
      <w:r w:rsidR="0031679E" w:rsidRPr="009B250D">
        <w:rPr>
          <w:rFonts w:ascii="Times New Roman" w:eastAsia="Times New Roman" w:hAnsi="Times New Roman"/>
          <w:b/>
          <w:bCs/>
          <w:sz w:val="25"/>
          <w:szCs w:val="25"/>
          <w:lang w:eastAsia="it-IT"/>
        </w:rPr>
        <w:t>Marzia Pesenti</w:t>
      </w:r>
      <w:r w:rsidR="009B250D">
        <w:rPr>
          <w:rFonts w:ascii="Times New Roman" w:eastAsia="Times New Roman" w:hAnsi="Times New Roman"/>
          <w:sz w:val="25"/>
          <w:szCs w:val="25"/>
          <w:lang w:eastAsia="it-IT"/>
        </w:rPr>
        <w:t xml:space="preserve"> e </w:t>
      </w:r>
      <w:r w:rsidR="009B250D" w:rsidRPr="009B250D">
        <w:rPr>
          <w:rFonts w:ascii="Times New Roman" w:eastAsia="Times New Roman" w:hAnsi="Times New Roman"/>
          <w:b/>
          <w:bCs/>
          <w:sz w:val="25"/>
          <w:szCs w:val="25"/>
          <w:lang w:eastAsia="it-IT"/>
        </w:rPr>
        <w:t>Stefano Rota</w:t>
      </w:r>
      <w:r w:rsidR="009B250D" w:rsidRPr="009B250D">
        <w:rPr>
          <w:rFonts w:ascii="Times New Roman" w:eastAsia="Times New Roman" w:hAnsi="Times New Roman"/>
          <w:sz w:val="25"/>
          <w:szCs w:val="25"/>
          <w:lang w:eastAsia="it-IT"/>
        </w:rPr>
        <w:t>,</w:t>
      </w:r>
      <w:r w:rsidR="009B250D">
        <w:rPr>
          <w:rFonts w:ascii="Times New Roman" w:eastAsia="Times New Roman" w:hAnsi="Times New Roman"/>
          <w:sz w:val="25"/>
          <w:szCs w:val="25"/>
          <w:lang w:eastAsia="it-IT"/>
        </w:rPr>
        <w:t xml:space="preserve"> rispettivamente c</w:t>
      </w:r>
      <w:r w:rsidR="0031679E" w:rsidRPr="0031679E">
        <w:rPr>
          <w:rFonts w:ascii="Times New Roman" w:eastAsia="Times New Roman" w:hAnsi="Times New Roman"/>
          <w:sz w:val="25"/>
          <w:szCs w:val="25"/>
          <w:lang w:eastAsia="it-IT"/>
        </w:rPr>
        <w:t xml:space="preserve">onsigliere </w:t>
      </w:r>
      <w:r w:rsidR="009B250D">
        <w:rPr>
          <w:rFonts w:ascii="Times New Roman" w:eastAsia="Times New Roman" w:hAnsi="Times New Roman"/>
          <w:sz w:val="25"/>
          <w:szCs w:val="25"/>
          <w:lang w:eastAsia="it-IT"/>
        </w:rPr>
        <w:t xml:space="preserve">e tesoriere </w:t>
      </w:r>
      <w:r w:rsidR="0031679E" w:rsidRPr="0031679E">
        <w:rPr>
          <w:rFonts w:ascii="Times New Roman" w:eastAsia="Times New Roman" w:hAnsi="Times New Roman"/>
          <w:sz w:val="25"/>
          <w:szCs w:val="25"/>
          <w:lang w:eastAsia="it-IT"/>
        </w:rPr>
        <w:t>Fondazione Architetti Bergamo</w:t>
      </w:r>
      <w:r w:rsidR="009B250D">
        <w:rPr>
          <w:rFonts w:ascii="Times New Roman" w:eastAsia="Times New Roman" w:hAnsi="Times New Roman"/>
          <w:sz w:val="25"/>
          <w:szCs w:val="25"/>
          <w:lang w:eastAsia="it-IT"/>
        </w:rPr>
        <w:t xml:space="preserve">, e </w:t>
      </w:r>
      <w:r w:rsidR="00AA6117" w:rsidRPr="00AA6117">
        <w:rPr>
          <w:rFonts w:ascii="Times New Roman" w:eastAsia="Times New Roman" w:hAnsi="Times New Roman"/>
          <w:b/>
          <w:bCs/>
          <w:sz w:val="25"/>
          <w:szCs w:val="25"/>
          <w:lang w:eastAsia="it-IT"/>
        </w:rPr>
        <w:t>Alfredo Perico</w:t>
      </w:r>
      <w:r w:rsidR="00AA6117">
        <w:rPr>
          <w:rFonts w:ascii="Times New Roman" w:eastAsia="Times New Roman" w:hAnsi="Times New Roman"/>
          <w:sz w:val="25"/>
          <w:szCs w:val="25"/>
          <w:lang w:eastAsia="it-IT"/>
        </w:rPr>
        <w:t xml:space="preserve">, </w:t>
      </w:r>
      <w:r w:rsidR="00AA6117" w:rsidRPr="00AA6117">
        <w:rPr>
          <w:rFonts w:ascii="Times New Roman" w:eastAsia="Times New Roman" w:hAnsi="Times New Roman"/>
          <w:sz w:val="25"/>
          <w:szCs w:val="25"/>
          <w:lang w:eastAsia="it-IT"/>
        </w:rPr>
        <w:t>funzionario dell’ufficio Aree di Mestiere di Confartigianato Bergamo</w:t>
      </w:r>
      <w:r w:rsidR="00AA6117">
        <w:rPr>
          <w:rFonts w:ascii="Times New Roman" w:eastAsia="Times New Roman" w:hAnsi="Times New Roman"/>
          <w:sz w:val="25"/>
          <w:szCs w:val="25"/>
          <w:lang w:eastAsia="it-IT"/>
        </w:rPr>
        <w:t>.</w:t>
      </w:r>
      <w:r w:rsidR="009B250D">
        <w:rPr>
          <w:rFonts w:ascii="Times New Roman" w:eastAsia="Times New Roman" w:hAnsi="Times New Roman"/>
          <w:sz w:val="25"/>
          <w:szCs w:val="25"/>
          <w:lang w:eastAsia="it-IT"/>
        </w:rPr>
        <w:t xml:space="preserve"> </w:t>
      </w:r>
      <w:r w:rsidR="009B250D" w:rsidRPr="009B250D">
        <w:rPr>
          <w:rFonts w:ascii="Times New Roman" w:eastAsia="Times New Roman" w:hAnsi="Times New Roman"/>
          <w:i/>
          <w:iCs/>
          <w:sz w:val="25"/>
          <w:szCs w:val="25"/>
          <w:lang w:eastAsia="it-IT"/>
        </w:rPr>
        <w:t>(</w:t>
      </w:r>
      <w:proofErr w:type="spellStart"/>
      <w:r w:rsidR="009B250D" w:rsidRPr="009B250D">
        <w:rPr>
          <w:rFonts w:ascii="Times New Roman" w:eastAsia="Times New Roman" w:hAnsi="Times New Roman"/>
          <w:i/>
          <w:iCs/>
          <w:sz w:val="25"/>
          <w:szCs w:val="25"/>
          <w:lang w:eastAsia="it-IT"/>
        </w:rPr>
        <w:t>nb</w:t>
      </w:r>
      <w:proofErr w:type="spellEnd"/>
      <w:r w:rsidR="009B250D" w:rsidRPr="009B250D">
        <w:rPr>
          <w:rFonts w:ascii="Times New Roman" w:eastAsia="Times New Roman" w:hAnsi="Times New Roman"/>
          <w:i/>
          <w:iCs/>
          <w:sz w:val="25"/>
          <w:szCs w:val="25"/>
          <w:lang w:eastAsia="it-IT"/>
        </w:rPr>
        <w:t>: interventi nella sezione dedicata a seguire)</w:t>
      </w:r>
    </w:p>
    <w:p w14:paraId="1B2F43AC" w14:textId="77777777" w:rsidR="009B250D" w:rsidRPr="009B250D" w:rsidRDefault="009B250D" w:rsidP="00D776CA">
      <w:pPr>
        <w:spacing w:after="0"/>
        <w:jc w:val="both"/>
        <w:rPr>
          <w:rFonts w:ascii="Times New Roman" w:eastAsia="Times New Roman" w:hAnsi="Times New Roman"/>
          <w:sz w:val="12"/>
          <w:szCs w:val="12"/>
          <w:lang w:eastAsia="it-IT"/>
        </w:rPr>
      </w:pPr>
      <w:bookmarkStart w:id="1" w:name="_Hlk182212786"/>
    </w:p>
    <w:p w14:paraId="4AD575A8" w14:textId="03742EAD" w:rsidR="00C44A36" w:rsidRDefault="00C44A36" w:rsidP="00D776CA">
      <w:pPr>
        <w:spacing w:after="0"/>
        <w:jc w:val="both"/>
        <w:rPr>
          <w:rFonts w:ascii="Times New Roman" w:eastAsia="Times New Roman" w:hAnsi="Times New Roman"/>
          <w:sz w:val="25"/>
          <w:szCs w:val="25"/>
          <w:lang w:eastAsia="it-IT"/>
        </w:rPr>
      </w:pPr>
      <w:r w:rsidRPr="00547DCD">
        <w:rPr>
          <w:rFonts w:ascii="Times New Roman" w:eastAsia="Times New Roman" w:hAnsi="Times New Roman"/>
          <w:sz w:val="25"/>
          <w:szCs w:val="25"/>
          <w:lang w:eastAsia="it-IT"/>
        </w:rPr>
        <w:t xml:space="preserve">Rafforzando un format che si è contraddistinto già lo scorso anno, </w:t>
      </w:r>
      <w:r w:rsidR="00D776CA">
        <w:rPr>
          <w:rFonts w:ascii="Times New Roman" w:eastAsia="Times New Roman" w:hAnsi="Times New Roman"/>
          <w:sz w:val="25"/>
          <w:szCs w:val="25"/>
          <w:lang w:eastAsia="it-IT"/>
        </w:rPr>
        <w:t>i</w:t>
      </w:r>
      <w:r w:rsidRPr="00547DCD">
        <w:rPr>
          <w:rFonts w:ascii="Times New Roman" w:eastAsia="Times New Roman" w:hAnsi="Times New Roman"/>
          <w:sz w:val="25"/>
          <w:szCs w:val="25"/>
          <w:lang w:eastAsia="it-IT"/>
        </w:rPr>
        <w:t>l Salone del Mobile abbina alla ricca area espositiva un altrettanto significativo programma di eventi collaterali</w:t>
      </w:r>
      <w:r w:rsidR="006049E1" w:rsidRPr="00547DCD">
        <w:rPr>
          <w:rFonts w:ascii="Times New Roman" w:eastAsia="Times New Roman" w:hAnsi="Times New Roman"/>
          <w:sz w:val="25"/>
          <w:szCs w:val="25"/>
          <w:lang w:eastAsia="it-IT"/>
        </w:rPr>
        <w:t>. Citiamo il programma nell’</w:t>
      </w:r>
      <w:r w:rsidR="00D776CA">
        <w:rPr>
          <w:rFonts w:ascii="Times New Roman" w:eastAsia="Times New Roman" w:hAnsi="Times New Roman"/>
          <w:sz w:val="25"/>
          <w:szCs w:val="25"/>
          <w:lang w:eastAsia="it-IT"/>
        </w:rPr>
        <w:t>A</w:t>
      </w:r>
      <w:r w:rsidR="006049E1" w:rsidRPr="00547DCD">
        <w:rPr>
          <w:rFonts w:ascii="Times New Roman" w:eastAsia="Times New Roman" w:hAnsi="Times New Roman"/>
          <w:sz w:val="25"/>
          <w:szCs w:val="25"/>
          <w:lang w:eastAsia="it-IT"/>
        </w:rPr>
        <w:t xml:space="preserve">rea </w:t>
      </w:r>
      <w:r w:rsidR="00D776CA">
        <w:rPr>
          <w:rFonts w:ascii="Times New Roman" w:eastAsia="Times New Roman" w:hAnsi="Times New Roman"/>
          <w:sz w:val="25"/>
          <w:szCs w:val="25"/>
          <w:lang w:eastAsia="it-IT"/>
        </w:rPr>
        <w:t>T</w:t>
      </w:r>
      <w:r w:rsidR="006049E1" w:rsidRPr="00547DCD">
        <w:rPr>
          <w:rFonts w:ascii="Times New Roman" w:eastAsia="Times New Roman" w:hAnsi="Times New Roman"/>
          <w:sz w:val="25"/>
          <w:szCs w:val="25"/>
          <w:lang w:eastAsia="it-IT"/>
        </w:rPr>
        <w:t xml:space="preserve">alk, realizzato </w:t>
      </w:r>
      <w:r w:rsidR="007A2B00" w:rsidRPr="00547DCD">
        <w:rPr>
          <w:rFonts w:ascii="Times New Roman" w:eastAsia="Times New Roman" w:hAnsi="Times New Roman"/>
          <w:sz w:val="25"/>
          <w:szCs w:val="25"/>
          <w:lang w:eastAsia="it-IT"/>
        </w:rPr>
        <w:t>anche quest’anno</w:t>
      </w:r>
      <w:r w:rsidR="006049E1" w:rsidRPr="00547DCD">
        <w:rPr>
          <w:rFonts w:ascii="Times New Roman" w:eastAsia="Times New Roman" w:hAnsi="Times New Roman"/>
          <w:sz w:val="25"/>
          <w:szCs w:val="25"/>
          <w:lang w:eastAsia="it-IT"/>
        </w:rPr>
        <w:t xml:space="preserve"> con la preziosa collaborazione della Fondazione Architetti </w:t>
      </w:r>
      <w:r w:rsidR="007A2B00" w:rsidRPr="00547DCD">
        <w:rPr>
          <w:rFonts w:ascii="Times New Roman" w:eastAsia="Times New Roman" w:hAnsi="Times New Roman"/>
          <w:sz w:val="25"/>
          <w:szCs w:val="25"/>
          <w:lang w:eastAsia="it-IT"/>
        </w:rPr>
        <w:t>Bergamo, c</w:t>
      </w:r>
      <w:r w:rsidR="00D776CA">
        <w:rPr>
          <w:rFonts w:ascii="Times New Roman" w:eastAsia="Times New Roman" w:hAnsi="Times New Roman"/>
          <w:sz w:val="25"/>
          <w:szCs w:val="25"/>
          <w:lang w:eastAsia="it-IT"/>
        </w:rPr>
        <w:t>he accende i riflettori su</w:t>
      </w:r>
      <w:r w:rsidR="007A2B00" w:rsidRPr="00547DCD">
        <w:rPr>
          <w:rFonts w:ascii="Times New Roman" w:eastAsia="Times New Roman" w:hAnsi="Times New Roman"/>
          <w:sz w:val="25"/>
          <w:szCs w:val="25"/>
          <w:lang w:eastAsia="it-IT"/>
        </w:rPr>
        <w:t xml:space="preserve"> </w:t>
      </w:r>
      <w:r w:rsidR="006049E1" w:rsidRPr="00547DCD">
        <w:rPr>
          <w:rFonts w:ascii="Times New Roman" w:eastAsia="Times New Roman" w:hAnsi="Times New Roman"/>
          <w:sz w:val="25"/>
          <w:szCs w:val="25"/>
          <w:lang w:eastAsia="it-IT"/>
        </w:rPr>
        <w:t xml:space="preserve">una serie di incontri </w:t>
      </w:r>
      <w:bookmarkEnd w:id="1"/>
      <w:r w:rsidR="007A2B00" w:rsidRPr="00547DCD">
        <w:rPr>
          <w:rFonts w:ascii="Times New Roman" w:eastAsia="Times New Roman" w:hAnsi="Times New Roman"/>
          <w:sz w:val="25"/>
          <w:szCs w:val="25"/>
          <w:lang w:eastAsia="it-IT"/>
        </w:rPr>
        <w:t>che rend</w:t>
      </w:r>
      <w:r w:rsidR="00D776CA">
        <w:rPr>
          <w:rFonts w:ascii="Times New Roman" w:eastAsia="Times New Roman" w:hAnsi="Times New Roman"/>
          <w:sz w:val="25"/>
          <w:szCs w:val="25"/>
          <w:lang w:eastAsia="it-IT"/>
        </w:rPr>
        <w:t xml:space="preserve">ono </w:t>
      </w:r>
      <w:r w:rsidRPr="00547DCD">
        <w:rPr>
          <w:rFonts w:ascii="Times New Roman" w:eastAsia="Times New Roman" w:hAnsi="Times New Roman"/>
          <w:sz w:val="25"/>
          <w:szCs w:val="25"/>
          <w:lang w:eastAsia="it-IT"/>
        </w:rPr>
        <w:t>omaggio a</w:t>
      </w:r>
      <w:r w:rsidR="007A2B00" w:rsidRPr="00547DCD">
        <w:rPr>
          <w:rFonts w:ascii="Times New Roman" w:eastAsia="Times New Roman" w:hAnsi="Times New Roman"/>
          <w:sz w:val="25"/>
          <w:szCs w:val="25"/>
          <w:lang w:eastAsia="it-IT"/>
        </w:rPr>
        <w:t>d alcuni de</w:t>
      </w:r>
      <w:r w:rsidRPr="00547DCD">
        <w:rPr>
          <w:rFonts w:ascii="Times New Roman" w:eastAsia="Times New Roman" w:hAnsi="Times New Roman"/>
          <w:sz w:val="25"/>
          <w:szCs w:val="25"/>
          <w:lang w:eastAsia="it-IT"/>
        </w:rPr>
        <w:t>i grandi maestri</w:t>
      </w:r>
      <w:r w:rsidR="007A2B00" w:rsidRPr="00547DCD">
        <w:rPr>
          <w:rFonts w:ascii="Times New Roman" w:eastAsia="Times New Roman" w:hAnsi="Times New Roman"/>
          <w:sz w:val="25"/>
          <w:szCs w:val="25"/>
          <w:lang w:eastAsia="it-IT"/>
        </w:rPr>
        <w:t xml:space="preserve"> del Made in </w:t>
      </w:r>
      <w:proofErr w:type="spellStart"/>
      <w:r w:rsidR="007A2B00" w:rsidRPr="00547DCD">
        <w:rPr>
          <w:rFonts w:ascii="Times New Roman" w:eastAsia="Times New Roman" w:hAnsi="Times New Roman"/>
          <w:sz w:val="25"/>
          <w:szCs w:val="25"/>
          <w:lang w:eastAsia="it-IT"/>
        </w:rPr>
        <w:t>Italy</w:t>
      </w:r>
      <w:proofErr w:type="spellEnd"/>
      <w:r w:rsidR="007A2B00" w:rsidRPr="00547DCD">
        <w:rPr>
          <w:rFonts w:ascii="Times New Roman" w:eastAsia="Times New Roman" w:hAnsi="Times New Roman"/>
          <w:sz w:val="25"/>
          <w:szCs w:val="25"/>
          <w:lang w:eastAsia="it-IT"/>
        </w:rPr>
        <w:t xml:space="preserve"> </w:t>
      </w:r>
      <w:r w:rsidRPr="00547DCD">
        <w:rPr>
          <w:rFonts w:ascii="Times New Roman" w:eastAsia="Times New Roman" w:hAnsi="Times New Roman"/>
          <w:sz w:val="25"/>
          <w:szCs w:val="25"/>
          <w:lang w:eastAsia="it-IT"/>
        </w:rPr>
        <w:t>che ha</w:t>
      </w:r>
      <w:r w:rsidR="007A2B00" w:rsidRPr="00547DCD">
        <w:rPr>
          <w:rFonts w:ascii="Times New Roman" w:eastAsia="Times New Roman" w:hAnsi="Times New Roman"/>
          <w:sz w:val="25"/>
          <w:szCs w:val="25"/>
          <w:lang w:eastAsia="it-IT"/>
        </w:rPr>
        <w:t>nno</w:t>
      </w:r>
      <w:r w:rsidRPr="00547DCD">
        <w:rPr>
          <w:rFonts w:ascii="Times New Roman" w:eastAsia="Times New Roman" w:hAnsi="Times New Roman"/>
          <w:sz w:val="25"/>
          <w:szCs w:val="25"/>
          <w:lang w:eastAsia="it-IT"/>
        </w:rPr>
        <w:t xml:space="preserve"> fatto grande l’Italia in tutto il mondo. (</w:t>
      </w:r>
      <w:r w:rsidRPr="00D776CA">
        <w:rPr>
          <w:rFonts w:ascii="Times New Roman" w:eastAsia="Times New Roman" w:hAnsi="Times New Roman"/>
          <w:i/>
          <w:iCs/>
          <w:sz w:val="25"/>
          <w:szCs w:val="25"/>
          <w:lang w:eastAsia="it-IT"/>
        </w:rPr>
        <w:t>NB vedasi sezione approfondimenti</w:t>
      </w:r>
      <w:r w:rsidRPr="00547DCD">
        <w:rPr>
          <w:rFonts w:ascii="Times New Roman" w:eastAsia="Times New Roman" w:hAnsi="Times New Roman"/>
          <w:sz w:val="25"/>
          <w:szCs w:val="25"/>
          <w:lang w:eastAsia="it-IT"/>
        </w:rPr>
        <w:t>)</w:t>
      </w:r>
      <w:r w:rsidR="007A2B00" w:rsidRPr="00547DCD">
        <w:rPr>
          <w:rFonts w:ascii="Times New Roman" w:eastAsia="Times New Roman" w:hAnsi="Times New Roman"/>
          <w:sz w:val="25"/>
          <w:szCs w:val="25"/>
          <w:lang w:eastAsia="it-IT"/>
        </w:rPr>
        <w:t>.</w:t>
      </w:r>
    </w:p>
    <w:p w14:paraId="7B183131" w14:textId="77777777" w:rsidR="00AA6117" w:rsidRPr="005234CC" w:rsidRDefault="00AA6117" w:rsidP="00D776CA">
      <w:pPr>
        <w:spacing w:after="0"/>
        <w:jc w:val="both"/>
        <w:rPr>
          <w:rFonts w:ascii="Times New Roman" w:eastAsia="Times New Roman" w:hAnsi="Times New Roman"/>
          <w:sz w:val="12"/>
          <w:szCs w:val="12"/>
          <w:lang w:eastAsia="it-IT"/>
        </w:rPr>
      </w:pPr>
    </w:p>
    <w:p w14:paraId="7BBA1CA8" w14:textId="248ABDC4" w:rsidR="00AD3E6B" w:rsidRPr="00547DCD" w:rsidRDefault="00AD3E6B" w:rsidP="00AD3E6B">
      <w:pPr>
        <w:spacing w:after="0"/>
        <w:jc w:val="both"/>
        <w:rPr>
          <w:rFonts w:ascii="Times New Roman" w:eastAsia="Times New Roman" w:hAnsi="Times New Roman"/>
          <w:sz w:val="25"/>
          <w:szCs w:val="25"/>
          <w:lang w:eastAsia="it-IT"/>
        </w:rPr>
      </w:pPr>
      <w:r w:rsidRPr="00547DCD">
        <w:rPr>
          <w:rFonts w:ascii="Times New Roman" w:eastAsia="Times New Roman" w:hAnsi="Times New Roman"/>
          <w:sz w:val="25"/>
          <w:szCs w:val="25"/>
          <w:lang w:eastAsia="it-IT"/>
        </w:rPr>
        <w:t xml:space="preserve">Lo scorso anno il Salone </w:t>
      </w:r>
      <w:r w:rsidR="008A7397" w:rsidRPr="00547DCD">
        <w:rPr>
          <w:rFonts w:ascii="Times New Roman" w:eastAsia="Times New Roman" w:hAnsi="Times New Roman"/>
          <w:sz w:val="25"/>
          <w:szCs w:val="25"/>
          <w:lang w:eastAsia="it-IT"/>
        </w:rPr>
        <w:t>è tornato</w:t>
      </w:r>
      <w:r w:rsidRPr="00547DCD">
        <w:rPr>
          <w:rFonts w:ascii="Times New Roman" w:eastAsia="Times New Roman" w:hAnsi="Times New Roman"/>
          <w:sz w:val="25"/>
          <w:szCs w:val="25"/>
          <w:lang w:eastAsia="it-IT"/>
        </w:rPr>
        <w:t xml:space="preserve"> in grande spolvero dopo quattro anni di pausa dovuti alle note vicende sanitarie/geopolitiche e alla necessità di riprogrammare l’evento nel migliore dei modi. </w:t>
      </w:r>
      <w:r w:rsidRPr="00547DCD">
        <w:rPr>
          <w:rFonts w:ascii="Times New Roman" w:eastAsia="Times New Roman" w:hAnsi="Times New Roman"/>
          <w:sz w:val="25"/>
          <w:szCs w:val="25"/>
          <w:lang w:eastAsia="it-IT"/>
        </w:rPr>
        <w:lastRenderedPageBreak/>
        <w:t xml:space="preserve">Una sorta di ‘puntata zero’ che </w:t>
      </w:r>
      <w:r w:rsidR="008A7397" w:rsidRPr="00547DCD">
        <w:rPr>
          <w:rFonts w:ascii="Times New Roman" w:eastAsia="Times New Roman" w:hAnsi="Times New Roman"/>
          <w:sz w:val="25"/>
          <w:szCs w:val="25"/>
          <w:lang w:eastAsia="it-IT"/>
        </w:rPr>
        <w:t>ha tenuto</w:t>
      </w:r>
      <w:r w:rsidRPr="00547DCD">
        <w:rPr>
          <w:rFonts w:ascii="Times New Roman" w:eastAsia="Times New Roman" w:hAnsi="Times New Roman"/>
          <w:sz w:val="25"/>
          <w:szCs w:val="25"/>
          <w:lang w:eastAsia="it-IT"/>
        </w:rPr>
        <w:t xml:space="preserve"> conto delle nuove dinamiche del mercato e delle esigenze degli operatori. </w:t>
      </w:r>
      <w:r w:rsidR="0051320E">
        <w:rPr>
          <w:rFonts w:ascii="Times New Roman" w:eastAsia="Times New Roman" w:hAnsi="Times New Roman"/>
          <w:sz w:val="25"/>
          <w:szCs w:val="25"/>
          <w:lang w:eastAsia="it-IT"/>
        </w:rPr>
        <w:t>Nel solco</w:t>
      </w:r>
      <w:r w:rsidRPr="00547DCD">
        <w:rPr>
          <w:rFonts w:ascii="Times New Roman" w:eastAsia="Times New Roman" w:hAnsi="Times New Roman"/>
          <w:sz w:val="25"/>
          <w:szCs w:val="25"/>
          <w:lang w:eastAsia="it-IT"/>
        </w:rPr>
        <w:t xml:space="preserve"> d</w:t>
      </w:r>
      <w:r w:rsidR="00D776CA">
        <w:rPr>
          <w:rFonts w:ascii="Times New Roman" w:eastAsia="Times New Roman" w:hAnsi="Times New Roman"/>
          <w:sz w:val="25"/>
          <w:szCs w:val="25"/>
          <w:lang w:eastAsia="it-IT"/>
        </w:rPr>
        <w:t>el buon riscontro ottenuto e d</w:t>
      </w:r>
      <w:r w:rsidRPr="00547DCD">
        <w:rPr>
          <w:rFonts w:ascii="Times New Roman" w:eastAsia="Times New Roman" w:hAnsi="Times New Roman"/>
          <w:sz w:val="25"/>
          <w:szCs w:val="25"/>
          <w:lang w:eastAsia="it-IT"/>
        </w:rPr>
        <w:t xml:space="preserve">i quanto ben sviluppato in questo ultimo anno, il Salone torna con un'edizione ricca di novità e ispirazioni per l'arredo e il design, nel segno del </w:t>
      </w:r>
      <w:r w:rsidRPr="00547DCD">
        <w:rPr>
          <w:rFonts w:ascii="Times New Roman" w:eastAsia="Times New Roman" w:hAnsi="Times New Roman"/>
          <w:b/>
          <w:bCs/>
          <w:sz w:val="25"/>
          <w:szCs w:val="25"/>
          <w:lang w:eastAsia="it-IT"/>
        </w:rPr>
        <w:t xml:space="preserve">"Se ci sei tu, è differente!", </w:t>
      </w:r>
      <w:r w:rsidRPr="00547DCD">
        <w:rPr>
          <w:rFonts w:ascii="Times New Roman" w:eastAsia="Times New Roman" w:hAnsi="Times New Roman"/>
          <w:sz w:val="25"/>
          <w:szCs w:val="25"/>
          <w:lang w:eastAsia="it-IT"/>
        </w:rPr>
        <w:t>lo slogan scelto per sottolineare il ruolo centrale de</w:t>
      </w:r>
      <w:r w:rsidR="00D776CA">
        <w:rPr>
          <w:rFonts w:ascii="Times New Roman" w:eastAsia="Times New Roman" w:hAnsi="Times New Roman"/>
          <w:sz w:val="25"/>
          <w:szCs w:val="25"/>
          <w:lang w:eastAsia="it-IT"/>
        </w:rPr>
        <w:t>gli</w:t>
      </w:r>
      <w:r w:rsidRPr="00547DCD">
        <w:rPr>
          <w:rFonts w:ascii="Times New Roman" w:eastAsia="Times New Roman" w:hAnsi="Times New Roman"/>
          <w:sz w:val="25"/>
          <w:szCs w:val="25"/>
          <w:lang w:eastAsia="it-IT"/>
        </w:rPr>
        <w:t xml:space="preserve"> espositori, che con le loro competenze e storie professionali </w:t>
      </w:r>
      <w:r w:rsidR="00215B80" w:rsidRPr="00547DCD">
        <w:rPr>
          <w:rFonts w:ascii="Times New Roman" w:eastAsia="Times New Roman" w:hAnsi="Times New Roman"/>
          <w:sz w:val="25"/>
          <w:szCs w:val="25"/>
          <w:lang w:eastAsia="it-IT"/>
        </w:rPr>
        <w:t xml:space="preserve">frutto di un mix tra tradizioni e innovazioni, </w:t>
      </w:r>
      <w:r w:rsidRPr="00547DCD">
        <w:rPr>
          <w:rFonts w:ascii="Times New Roman" w:eastAsia="Times New Roman" w:hAnsi="Times New Roman"/>
          <w:sz w:val="25"/>
          <w:szCs w:val="25"/>
          <w:lang w:eastAsia="it-IT"/>
        </w:rPr>
        <w:t xml:space="preserve">sono i protagonisti indiscussi dell'evento. Tra gli </w:t>
      </w:r>
      <w:r w:rsidR="00215B80" w:rsidRPr="00547DCD">
        <w:rPr>
          <w:rFonts w:ascii="Times New Roman" w:eastAsia="Times New Roman" w:hAnsi="Times New Roman"/>
          <w:sz w:val="25"/>
          <w:szCs w:val="25"/>
          <w:lang w:eastAsia="it-IT"/>
        </w:rPr>
        <w:t xml:space="preserve">ampi </w:t>
      </w:r>
      <w:r w:rsidRPr="00547DCD">
        <w:rPr>
          <w:rFonts w:ascii="Times New Roman" w:eastAsia="Times New Roman" w:hAnsi="Times New Roman"/>
          <w:sz w:val="25"/>
          <w:szCs w:val="25"/>
          <w:lang w:eastAsia="it-IT"/>
        </w:rPr>
        <w:t xml:space="preserve">stand allestiti come sempre con grande eleganza, le imprese sono pronte ad accogliere nel miglior modo possibile i visitatori, che </w:t>
      </w:r>
      <w:r w:rsidR="00C44A36" w:rsidRPr="00547DCD">
        <w:rPr>
          <w:rFonts w:ascii="Times New Roman" w:eastAsia="Times New Roman" w:hAnsi="Times New Roman"/>
          <w:sz w:val="25"/>
          <w:szCs w:val="25"/>
          <w:lang w:eastAsia="it-IT"/>
        </w:rPr>
        <w:t>hanno</w:t>
      </w:r>
      <w:r w:rsidRPr="00547DCD">
        <w:rPr>
          <w:rFonts w:ascii="Times New Roman" w:eastAsia="Times New Roman" w:hAnsi="Times New Roman"/>
          <w:sz w:val="25"/>
          <w:szCs w:val="25"/>
          <w:lang w:eastAsia="it-IT"/>
        </w:rPr>
        <w:t xml:space="preserve"> la possibilità di scegliere </w:t>
      </w:r>
      <w:r w:rsidR="0051320E">
        <w:rPr>
          <w:rFonts w:ascii="Times New Roman" w:eastAsia="Times New Roman" w:hAnsi="Times New Roman"/>
          <w:sz w:val="25"/>
          <w:szCs w:val="25"/>
          <w:lang w:eastAsia="it-IT"/>
        </w:rPr>
        <w:t xml:space="preserve">tra il meglio del mercato, </w:t>
      </w:r>
      <w:r w:rsidR="00215B80" w:rsidRPr="00547DCD">
        <w:rPr>
          <w:rFonts w:ascii="Times New Roman" w:eastAsia="Times New Roman" w:hAnsi="Times New Roman"/>
          <w:sz w:val="25"/>
          <w:szCs w:val="25"/>
          <w:lang w:eastAsia="it-IT"/>
        </w:rPr>
        <w:t>per</w:t>
      </w:r>
      <w:r w:rsidRPr="00547DCD">
        <w:rPr>
          <w:rFonts w:ascii="Times New Roman" w:eastAsia="Times New Roman" w:hAnsi="Times New Roman"/>
          <w:sz w:val="25"/>
          <w:szCs w:val="25"/>
          <w:lang w:eastAsia="it-IT"/>
        </w:rPr>
        <w:t xml:space="preserve"> </w:t>
      </w:r>
      <w:r w:rsidR="00215B80" w:rsidRPr="00547DCD">
        <w:rPr>
          <w:rFonts w:ascii="Times New Roman" w:eastAsia="Times New Roman" w:hAnsi="Times New Roman"/>
          <w:sz w:val="25"/>
          <w:szCs w:val="25"/>
          <w:lang w:eastAsia="it-IT"/>
        </w:rPr>
        <w:t xml:space="preserve">arredare sia </w:t>
      </w:r>
      <w:r w:rsidRPr="00547DCD">
        <w:rPr>
          <w:rFonts w:ascii="Times New Roman" w:eastAsia="Times New Roman" w:hAnsi="Times New Roman"/>
          <w:sz w:val="25"/>
          <w:szCs w:val="25"/>
          <w:lang w:eastAsia="it-IT"/>
        </w:rPr>
        <w:t>la casa che gli ambienti professionali</w:t>
      </w:r>
      <w:r w:rsidR="0051320E">
        <w:rPr>
          <w:rFonts w:ascii="Times New Roman" w:eastAsia="Times New Roman" w:hAnsi="Times New Roman"/>
          <w:sz w:val="25"/>
          <w:szCs w:val="25"/>
          <w:lang w:eastAsia="it-IT"/>
        </w:rPr>
        <w:t xml:space="preserve">, </w:t>
      </w:r>
      <w:r w:rsidRPr="00547DCD">
        <w:rPr>
          <w:rFonts w:ascii="Times New Roman" w:eastAsia="Times New Roman" w:hAnsi="Times New Roman"/>
          <w:sz w:val="25"/>
          <w:szCs w:val="25"/>
          <w:lang w:eastAsia="it-IT"/>
        </w:rPr>
        <w:t>grazie a</w:t>
      </w:r>
      <w:r w:rsidR="00215B80" w:rsidRPr="00547DCD">
        <w:rPr>
          <w:rFonts w:ascii="Times New Roman" w:eastAsia="Times New Roman" w:hAnsi="Times New Roman"/>
          <w:sz w:val="25"/>
          <w:szCs w:val="25"/>
          <w:lang w:eastAsia="it-IT"/>
        </w:rPr>
        <w:t xml:space="preserve">lle consulenze e ai progetti </w:t>
      </w:r>
      <w:r w:rsidRPr="00547DCD">
        <w:rPr>
          <w:rFonts w:ascii="Times New Roman" w:eastAsia="Times New Roman" w:hAnsi="Times New Roman"/>
          <w:sz w:val="25"/>
          <w:szCs w:val="25"/>
          <w:lang w:eastAsia="it-IT"/>
        </w:rPr>
        <w:t>personalizzat</w:t>
      </w:r>
      <w:r w:rsidR="00215B80" w:rsidRPr="00547DCD">
        <w:rPr>
          <w:rFonts w:ascii="Times New Roman" w:eastAsia="Times New Roman" w:hAnsi="Times New Roman"/>
          <w:sz w:val="25"/>
          <w:szCs w:val="25"/>
          <w:lang w:eastAsia="it-IT"/>
        </w:rPr>
        <w:t>i</w:t>
      </w:r>
      <w:r w:rsidRPr="00547DCD">
        <w:rPr>
          <w:rFonts w:ascii="Times New Roman" w:eastAsia="Times New Roman" w:hAnsi="Times New Roman"/>
          <w:sz w:val="25"/>
          <w:szCs w:val="25"/>
          <w:lang w:eastAsia="it-IT"/>
        </w:rPr>
        <w:t xml:space="preserve"> stilat</w:t>
      </w:r>
      <w:r w:rsidR="00215B80" w:rsidRPr="00547DCD">
        <w:rPr>
          <w:rFonts w:ascii="Times New Roman" w:eastAsia="Times New Roman" w:hAnsi="Times New Roman"/>
          <w:sz w:val="25"/>
          <w:szCs w:val="25"/>
          <w:lang w:eastAsia="it-IT"/>
        </w:rPr>
        <w:t>i</w:t>
      </w:r>
      <w:r w:rsidRPr="00547DCD">
        <w:rPr>
          <w:rFonts w:ascii="Times New Roman" w:eastAsia="Times New Roman" w:hAnsi="Times New Roman"/>
          <w:sz w:val="25"/>
          <w:szCs w:val="25"/>
          <w:lang w:eastAsia="it-IT"/>
        </w:rPr>
        <w:t xml:space="preserve"> dagli esperti </w:t>
      </w:r>
      <w:r w:rsidR="00215B80" w:rsidRPr="00547DCD">
        <w:rPr>
          <w:rFonts w:ascii="Times New Roman" w:eastAsia="Times New Roman" w:hAnsi="Times New Roman"/>
          <w:sz w:val="25"/>
          <w:szCs w:val="25"/>
          <w:lang w:eastAsia="it-IT"/>
        </w:rPr>
        <w:t>operativi</w:t>
      </w:r>
      <w:r w:rsidRPr="00547DCD">
        <w:rPr>
          <w:rFonts w:ascii="Times New Roman" w:eastAsia="Times New Roman" w:hAnsi="Times New Roman"/>
          <w:sz w:val="25"/>
          <w:szCs w:val="25"/>
          <w:lang w:eastAsia="it-IT"/>
        </w:rPr>
        <w:t xml:space="preserve"> negli stand. </w:t>
      </w:r>
      <w:r w:rsidR="0051320E">
        <w:rPr>
          <w:rFonts w:ascii="Times New Roman" w:eastAsia="Times New Roman" w:hAnsi="Times New Roman"/>
          <w:sz w:val="25"/>
          <w:szCs w:val="25"/>
          <w:lang w:eastAsia="it-IT"/>
        </w:rPr>
        <w:t xml:space="preserve">Tra le proposte, non mancheranno </w:t>
      </w:r>
      <w:r w:rsidRPr="00547DCD">
        <w:rPr>
          <w:rFonts w:ascii="Times New Roman" w:eastAsia="Times New Roman" w:hAnsi="Times New Roman"/>
          <w:sz w:val="25"/>
          <w:szCs w:val="25"/>
          <w:lang w:eastAsia="it-IT"/>
        </w:rPr>
        <w:t xml:space="preserve">eventi vari, tra cui i gettonatissimi show </w:t>
      </w:r>
      <w:proofErr w:type="spellStart"/>
      <w:r w:rsidRPr="00547DCD">
        <w:rPr>
          <w:rFonts w:ascii="Times New Roman" w:eastAsia="Times New Roman" w:hAnsi="Times New Roman"/>
          <w:sz w:val="25"/>
          <w:szCs w:val="25"/>
          <w:lang w:eastAsia="it-IT"/>
        </w:rPr>
        <w:t>cooking</w:t>
      </w:r>
      <w:proofErr w:type="spellEnd"/>
      <w:r w:rsidR="00215B80" w:rsidRPr="00547DCD">
        <w:rPr>
          <w:rFonts w:ascii="Times New Roman" w:eastAsia="Times New Roman" w:hAnsi="Times New Roman"/>
          <w:sz w:val="25"/>
          <w:szCs w:val="25"/>
          <w:lang w:eastAsia="it-IT"/>
        </w:rPr>
        <w:t xml:space="preserve">. </w:t>
      </w:r>
    </w:p>
    <w:p w14:paraId="2DEA4D79" w14:textId="782BDF40" w:rsidR="00AD3E6B" w:rsidRPr="00AA6117" w:rsidRDefault="00AD3E6B" w:rsidP="00AD3E6B">
      <w:pPr>
        <w:spacing w:after="0"/>
        <w:jc w:val="both"/>
        <w:rPr>
          <w:rFonts w:ascii="Times New Roman" w:eastAsia="Times New Roman" w:hAnsi="Times New Roman"/>
          <w:sz w:val="12"/>
          <w:szCs w:val="12"/>
          <w:lang w:eastAsia="it-IT"/>
        </w:rPr>
      </w:pPr>
    </w:p>
    <w:p w14:paraId="259A665E" w14:textId="192FD944" w:rsidR="00AB74E9" w:rsidRPr="00B52064" w:rsidRDefault="00AB0351" w:rsidP="00711778">
      <w:pPr>
        <w:spacing w:after="0"/>
        <w:jc w:val="both"/>
        <w:rPr>
          <w:rFonts w:ascii="Times New Roman" w:eastAsia="Times New Roman" w:hAnsi="Times New Roman"/>
          <w:b/>
          <w:bCs/>
          <w:sz w:val="25"/>
          <w:szCs w:val="25"/>
          <w:lang w:eastAsia="it-IT"/>
        </w:rPr>
      </w:pPr>
      <w:r w:rsidRPr="00B52064">
        <w:rPr>
          <w:rFonts w:ascii="Times New Roman" w:eastAsia="Times New Roman" w:hAnsi="Times New Roman"/>
          <w:b/>
          <w:bCs/>
          <w:sz w:val="25"/>
          <w:szCs w:val="25"/>
          <w:lang w:eastAsia="it-IT"/>
        </w:rPr>
        <w:t>N</w:t>
      </w:r>
      <w:r w:rsidR="00AB74E9" w:rsidRPr="00B52064">
        <w:rPr>
          <w:rFonts w:ascii="Times New Roman" w:eastAsia="Times New Roman" w:hAnsi="Times New Roman"/>
          <w:b/>
          <w:bCs/>
          <w:sz w:val="25"/>
          <w:szCs w:val="25"/>
          <w:lang w:eastAsia="it-IT"/>
        </w:rPr>
        <w:t xml:space="preserve">umeri </w:t>
      </w:r>
      <w:r w:rsidRPr="00B52064">
        <w:rPr>
          <w:rFonts w:ascii="Times New Roman" w:eastAsia="Times New Roman" w:hAnsi="Times New Roman"/>
          <w:b/>
          <w:bCs/>
          <w:sz w:val="25"/>
          <w:szCs w:val="25"/>
          <w:lang w:eastAsia="it-IT"/>
        </w:rPr>
        <w:t xml:space="preserve">e tendenze </w:t>
      </w:r>
      <w:r w:rsidR="00AB74E9" w:rsidRPr="00B52064">
        <w:rPr>
          <w:rFonts w:ascii="Times New Roman" w:eastAsia="Times New Roman" w:hAnsi="Times New Roman"/>
          <w:b/>
          <w:bCs/>
          <w:sz w:val="25"/>
          <w:szCs w:val="25"/>
          <w:lang w:eastAsia="it-IT"/>
        </w:rPr>
        <w:t>del Salone del Mobile</w:t>
      </w:r>
    </w:p>
    <w:p w14:paraId="3693B96F" w14:textId="3EA577F4" w:rsidR="0051320E" w:rsidRDefault="00AD3E6B" w:rsidP="00AD3E6B">
      <w:pPr>
        <w:spacing w:after="0"/>
        <w:jc w:val="both"/>
        <w:rPr>
          <w:rFonts w:ascii="Times New Roman" w:eastAsia="Times New Roman" w:hAnsi="Times New Roman"/>
          <w:sz w:val="25"/>
          <w:szCs w:val="25"/>
          <w:lang w:eastAsia="it-IT"/>
        </w:rPr>
      </w:pPr>
      <w:r w:rsidRPr="00547DCD">
        <w:rPr>
          <w:rFonts w:ascii="Times New Roman" w:eastAsia="Times New Roman" w:hAnsi="Times New Roman"/>
          <w:sz w:val="25"/>
          <w:szCs w:val="25"/>
          <w:lang w:eastAsia="it-IT"/>
        </w:rPr>
        <w:t xml:space="preserve">Complessivamente sugli oltre </w:t>
      </w:r>
      <w:r w:rsidR="00AB74E9" w:rsidRPr="00547DCD">
        <w:rPr>
          <w:rFonts w:ascii="Times New Roman" w:eastAsia="Times New Roman" w:hAnsi="Times New Roman"/>
          <w:b/>
          <w:bCs/>
          <w:sz w:val="25"/>
          <w:szCs w:val="25"/>
          <w:lang w:eastAsia="it-IT"/>
        </w:rPr>
        <w:t>10.000</w:t>
      </w:r>
      <w:r w:rsidR="00AB74E9" w:rsidRPr="00547DCD">
        <w:rPr>
          <w:rFonts w:ascii="Times New Roman" w:eastAsia="Times New Roman" w:hAnsi="Times New Roman"/>
          <w:sz w:val="25"/>
          <w:szCs w:val="25"/>
          <w:lang w:eastAsia="it-IT"/>
        </w:rPr>
        <w:t xml:space="preserve"> </w:t>
      </w:r>
      <w:r w:rsidRPr="00547DCD">
        <w:rPr>
          <w:rFonts w:ascii="Times New Roman" w:eastAsia="Times New Roman" w:hAnsi="Times New Roman"/>
          <w:b/>
          <w:bCs/>
          <w:sz w:val="25"/>
          <w:szCs w:val="25"/>
          <w:lang w:eastAsia="it-IT"/>
        </w:rPr>
        <w:t>metri quadrati</w:t>
      </w:r>
      <w:r w:rsidRPr="00547DCD">
        <w:rPr>
          <w:rFonts w:ascii="Times New Roman" w:eastAsia="Times New Roman" w:hAnsi="Times New Roman"/>
          <w:sz w:val="25"/>
          <w:szCs w:val="25"/>
          <w:lang w:eastAsia="it-IT"/>
        </w:rPr>
        <w:t xml:space="preserve"> del salone (padiglioni A e B), i visitatori trov</w:t>
      </w:r>
      <w:r w:rsidR="0051320E">
        <w:rPr>
          <w:rFonts w:ascii="Times New Roman" w:eastAsia="Times New Roman" w:hAnsi="Times New Roman"/>
          <w:sz w:val="25"/>
          <w:szCs w:val="25"/>
          <w:lang w:eastAsia="it-IT"/>
        </w:rPr>
        <w:t>eranno</w:t>
      </w:r>
      <w:r w:rsidRPr="00547DCD">
        <w:rPr>
          <w:rFonts w:ascii="Times New Roman" w:eastAsia="Times New Roman" w:hAnsi="Times New Roman"/>
          <w:sz w:val="25"/>
          <w:szCs w:val="25"/>
          <w:lang w:eastAsia="it-IT"/>
        </w:rPr>
        <w:t xml:space="preserve"> </w:t>
      </w:r>
      <w:r w:rsidR="00D776CA" w:rsidRPr="00D776CA">
        <w:rPr>
          <w:rFonts w:ascii="Times New Roman" w:eastAsia="Times New Roman" w:hAnsi="Times New Roman"/>
          <w:b/>
          <w:bCs/>
          <w:sz w:val="25"/>
          <w:szCs w:val="25"/>
          <w:lang w:eastAsia="it-IT"/>
        </w:rPr>
        <w:t>110</w:t>
      </w:r>
      <w:r w:rsidRPr="00D776CA">
        <w:rPr>
          <w:rFonts w:ascii="Times New Roman" w:eastAsia="Times New Roman" w:hAnsi="Times New Roman"/>
          <w:b/>
          <w:bCs/>
          <w:sz w:val="25"/>
          <w:szCs w:val="25"/>
          <w:lang w:eastAsia="it-IT"/>
        </w:rPr>
        <w:t xml:space="preserve"> </w:t>
      </w:r>
      <w:proofErr w:type="gramStart"/>
      <w:r w:rsidRPr="00D776CA">
        <w:rPr>
          <w:rFonts w:ascii="Times New Roman" w:eastAsia="Times New Roman" w:hAnsi="Times New Roman"/>
          <w:b/>
          <w:bCs/>
          <w:sz w:val="25"/>
          <w:szCs w:val="25"/>
          <w:lang w:eastAsia="it-IT"/>
        </w:rPr>
        <w:t>brand</w:t>
      </w:r>
      <w:proofErr w:type="gramEnd"/>
      <w:r w:rsidRPr="00547DCD">
        <w:rPr>
          <w:rFonts w:ascii="Times New Roman" w:eastAsia="Times New Roman" w:hAnsi="Times New Roman"/>
          <w:sz w:val="25"/>
          <w:szCs w:val="25"/>
          <w:lang w:eastAsia="it-IT"/>
        </w:rPr>
        <w:t xml:space="preserve"> tra i più significativi del settore, messi in </w:t>
      </w:r>
      <w:r w:rsidR="0051320E">
        <w:rPr>
          <w:rFonts w:ascii="Times New Roman" w:eastAsia="Times New Roman" w:hAnsi="Times New Roman"/>
          <w:sz w:val="25"/>
          <w:szCs w:val="25"/>
          <w:lang w:eastAsia="it-IT"/>
        </w:rPr>
        <w:t>bella mostra (ma tutti da toccare con mano)</w:t>
      </w:r>
      <w:r w:rsidRPr="00547DCD">
        <w:rPr>
          <w:rFonts w:ascii="Times New Roman" w:eastAsia="Times New Roman" w:hAnsi="Times New Roman"/>
          <w:sz w:val="25"/>
          <w:szCs w:val="25"/>
          <w:lang w:eastAsia="it-IT"/>
        </w:rPr>
        <w:t xml:space="preserve"> da </w:t>
      </w:r>
      <w:r w:rsidR="00D776CA">
        <w:rPr>
          <w:rFonts w:ascii="Times New Roman" w:eastAsia="Times New Roman" w:hAnsi="Times New Roman"/>
          <w:b/>
          <w:bCs/>
          <w:sz w:val="25"/>
          <w:szCs w:val="25"/>
          <w:lang w:eastAsia="it-IT"/>
        </w:rPr>
        <w:t>80</w:t>
      </w:r>
      <w:r w:rsidRPr="00547DCD">
        <w:rPr>
          <w:rFonts w:ascii="Times New Roman" w:eastAsia="Times New Roman" w:hAnsi="Times New Roman"/>
          <w:b/>
          <w:bCs/>
          <w:sz w:val="25"/>
          <w:szCs w:val="25"/>
          <w:lang w:eastAsia="it-IT"/>
        </w:rPr>
        <w:t xml:space="preserve"> imprese</w:t>
      </w:r>
      <w:r w:rsidR="00D776CA">
        <w:rPr>
          <w:rFonts w:ascii="Times New Roman" w:eastAsia="Times New Roman" w:hAnsi="Times New Roman"/>
          <w:sz w:val="25"/>
          <w:szCs w:val="25"/>
          <w:lang w:eastAsia="it-IT"/>
        </w:rPr>
        <w:t>, in rappresentanza di</w:t>
      </w:r>
      <w:r w:rsidR="00711778" w:rsidRPr="00547DCD">
        <w:rPr>
          <w:rFonts w:ascii="Times New Roman" w:eastAsia="Times New Roman" w:hAnsi="Times New Roman"/>
          <w:sz w:val="25"/>
          <w:szCs w:val="25"/>
          <w:lang w:eastAsia="it-IT"/>
        </w:rPr>
        <w:t xml:space="preserve"> </w:t>
      </w:r>
      <w:r w:rsidR="00AB74E9" w:rsidRPr="00547DCD">
        <w:rPr>
          <w:rFonts w:ascii="Times New Roman" w:eastAsia="Times New Roman" w:hAnsi="Times New Roman"/>
          <w:b/>
          <w:bCs/>
          <w:sz w:val="25"/>
          <w:szCs w:val="25"/>
          <w:lang w:eastAsia="it-IT"/>
        </w:rPr>
        <w:t>7</w:t>
      </w:r>
      <w:r w:rsidR="00711778" w:rsidRPr="00547DCD">
        <w:rPr>
          <w:rFonts w:ascii="Times New Roman" w:eastAsia="Times New Roman" w:hAnsi="Times New Roman"/>
          <w:b/>
          <w:bCs/>
          <w:sz w:val="25"/>
          <w:szCs w:val="25"/>
          <w:lang w:eastAsia="it-IT"/>
        </w:rPr>
        <w:t xml:space="preserve"> </w:t>
      </w:r>
      <w:r w:rsidR="00AB74E9" w:rsidRPr="00547DCD">
        <w:rPr>
          <w:rFonts w:ascii="Times New Roman" w:eastAsia="Times New Roman" w:hAnsi="Times New Roman"/>
          <w:b/>
          <w:bCs/>
          <w:sz w:val="25"/>
          <w:szCs w:val="25"/>
          <w:lang w:eastAsia="it-IT"/>
        </w:rPr>
        <w:t>r</w:t>
      </w:r>
      <w:r w:rsidR="00711778" w:rsidRPr="00547DCD">
        <w:rPr>
          <w:rFonts w:ascii="Times New Roman" w:eastAsia="Times New Roman" w:hAnsi="Times New Roman"/>
          <w:b/>
          <w:bCs/>
          <w:sz w:val="25"/>
          <w:szCs w:val="25"/>
          <w:lang w:eastAsia="it-IT"/>
        </w:rPr>
        <w:t>egioni</w:t>
      </w:r>
      <w:r w:rsidR="00AB74E9" w:rsidRPr="00547DCD">
        <w:rPr>
          <w:rFonts w:ascii="Times New Roman" w:eastAsia="Times New Roman" w:hAnsi="Times New Roman"/>
          <w:sz w:val="25"/>
          <w:szCs w:val="25"/>
          <w:lang w:eastAsia="it-IT"/>
        </w:rPr>
        <w:t xml:space="preserve">. Il primato regionale spetta alla Lombardia, rappresentata da oltre </w:t>
      </w:r>
      <w:r w:rsidR="00D776CA" w:rsidRPr="00912BB2">
        <w:rPr>
          <w:rFonts w:ascii="Times New Roman" w:eastAsia="Times New Roman" w:hAnsi="Times New Roman"/>
          <w:sz w:val="25"/>
          <w:szCs w:val="25"/>
          <w:lang w:eastAsia="it-IT"/>
        </w:rPr>
        <w:t>60</w:t>
      </w:r>
      <w:r w:rsidR="00AB74E9" w:rsidRPr="00912BB2">
        <w:rPr>
          <w:rFonts w:ascii="Times New Roman" w:eastAsia="Times New Roman" w:hAnsi="Times New Roman"/>
          <w:sz w:val="25"/>
          <w:szCs w:val="25"/>
          <w:lang w:eastAsia="it-IT"/>
        </w:rPr>
        <w:t xml:space="preserve"> espositori,</w:t>
      </w:r>
      <w:r w:rsidR="00AB74E9" w:rsidRPr="00547DCD">
        <w:rPr>
          <w:rFonts w:ascii="Times New Roman" w:eastAsia="Times New Roman" w:hAnsi="Times New Roman"/>
          <w:sz w:val="25"/>
          <w:szCs w:val="25"/>
          <w:lang w:eastAsia="it-IT"/>
        </w:rPr>
        <w:t xml:space="preserve"> tra cui svettano quelli targati Bergamo (oltre </w:t>
      </w:r>
      <w:r w:rsidR="00D776CA">
        <w:rPr>
          <w:rFonts w:ascii="Times New Roman" w:eastAsia="Times New Roman" w:hAnsi="Times New Roman"/>
          <w:sz w:val="25"/>
          <w:szCs w:val="25"/>
          <w:lang w:eastAsia="it-IT"/>
        </w:rPr>
        <w:t>40 realtà</w:t>
      </w:r>
      <w:r w:rsidR="00AB74E9" w:rsidRPr="00547DCD">
        <w:rPr>
          <w:rFonts w:ascii="Times New Roman" w:eastAsia="Times New Roman" w:hAnsi="Times New Roman"/>
          <w:sz w:val="25"/>
          <w:szCs w:val="25"/>
          <w:lang w:eastAsia="it-IT"/>
        </w:rPr>
        <w:t>). Seguono Veneto</w:t>
      </w:r>
      <w:r w:rsidR="00912BB2">
        <w:rPr>
          <w:rFonts w:ascii="Times New Roman" w:eastAsia="Times New Roman" w:hAnsi="Times New Roman"/>
          <w:sz w:val="25"/>
          <w:szCs w:val="25"/>
          <w:lang w:eastAsia="it-IT"/>
        </w:rPr>
        <w:t xml:space="preserve">, Toscana, </w:t>
      </w:r>
      <w:r w:rsidR="00711778" w:rsidRPr="00547DCD">
        <w:rPr>
          <w:rFonts w:ascii="Times New Roman" w:eastAsia="Times New Roman" w:hAnsi="Times New Roman"/>
          <w:sz w:val="25"/>
          <w:szCs w:val="25"/>
          <w:lang w:eastAsia="it-IT"/>
        </w:rPr>
        <w:t>Campania</w:t>
      </w:r>
      <w:r w:rsidR="00AB74E9" w:rsidRPr="00547DCD">
        <w:rPr>
          <w:rFonts w:ascii="Times New Roman" w:eastAsia="Times New Roman" w:hAnsi="Times New Roman"/>
          <w:sz w:val="25"/>
          <w:szCs w:val="25"/>
          <w:lang w:eastAsia="it-IT"/>
        </w:rPr>
        <w:t xml:space="preserve">, Abruzzo, Puglia e Basilicata. </w:t>
      </w:r>
    </w:p>
    <w:p w14:paraId="4674A1E9" w14:textId="77777777" w:rsidR="0051320E" w:rsidRPr="0051320E" w:rsidRDefault="0051320E" w:rsidP="00AD3E6B">
      <w:pPr>
        <w:spacing w:after="0"/>
        <w:jc w:val="both"/>
        <w:rPr>
          <w:rFonts w:ascii="Times New Roman" w:eastAsia="Times New Roman" w:hAnsi="Times New Roman"/>
          <w:sz w:val="12"/>
          <w:szCs w:val="12"/>
          <w:lang w:eastAsia="it-IT"/>
        </w:rPr>
      </w:pPr>
    </w:p>
    <w:p w14:paraId="04AB7DB9" w14:textId="5C3DB5CF" w:rsidR="00AD3E6B" w:rsidRPr="00547DCD" w:rsidRDefault="00AD3E6B" w:rsidP="00AD3E6B">
      <w:pPr>
        <w:spacing w:after="0"/>
        <w:jc w:val="both"/>
        <w:rPr>
          <w:rFonts w:ascii="Times New Roman" w:eastAsia="Times New Roman" w:hAnsi="Times New Roman"/>
          <w:sz w:val="25"/>
          <w:szCs w:val="25"/>
          <w:lang w:eastAsia="it-IT"/>
        </w:rPr>
      </w:pPr>
      <w:r w:rsidRPr="00547DCD">
        <w:rPr>
          <w:rFonts w:ascii="Times New Roman" w:eastAsia="Times New Roman" w:hAnsi="Times New Roman"/>
          <w:sz w:val="25"/>
          <w:szCs w:val="25"/>
          <w:lang w:eastAsia="it-IT"/>
        </w:rPr>
        <w:t xml:space="preserve">Tra i vari settori merceologici della filiera del mobile e dei complementi d’arredo, la cucina si conferma un must della casa, anche quale spazio dedicato alla convivialità. </w:t>
      </w:r>
      <w:r w:rsidR="00AB0351" w:rsidRPr="00547DCD">
        <w:rPr>
          <w:rFonts w:ascii="Times New Roman" w:eastAsia="Times New Roman" w:hAnsi="Times New Roman"/>
          <w:sz w:val="25"/>
          <w:szCs w:val="25"/>
          <w:lang w:eastAsia="it-IT"/>
        </w:rPr>
        <w:t xml:space="preserve">Ma grande attenzione anche </w:t>
      </w:r>
      <w:r w:rsidRPr="00547DCD">
        <w:rPr>
          <w:rFonts w:ascii="Times New Roman" w:eastAsia="Times New Roman" w:hAnsi="Times New Roman"/>
          <w:sz w:val="25"/>
          <w:szCs w:val="25"/>
          <w:lang w:eastAsia="it-IT"/>
        </w:rPr>
        <w:t xml:space="preserve">alle soluzioni più innovative per la zona giorno e notte, all'arredo bagno, fino alle proposte per l'outdoor e il benessere domestico, con saune, piscine, idromassaggio e vere e proprie beauty farm integrate nell'ambiente casa. </w:t>
      </w:r>
      <w:r w:rsidR="00AB0351" w:rsidRPr="00547DCD">
        <w:rPr>
          <w:rFonts w:ascii="Times New Roman" w:eastAsia="Times New Roman" w:hAnsi="Times New Roman"/>
          <w:sz w:val="25"/>
          <w:szCs w:val="25"/>
          <w:lang w:eastAsia="it-IT"/>
        </w:rPr>
        <w:t>Il</w:t>
      </w:r>
      <w:r w:rsidRPr="00547DCD">
        <w:rPr>
          <w:rFonts w:ascii="Times New Roman" w:eastAsia="Times New Roman" w:hAnsi="Times New Roman"/>
          <w:sz w:val="25"/>
          <w:szCs w:val="25"/>
          <w:lang w:eastAsia="it-IT"/>
        </w:rPr>
        <w:t xml:space="preserve"> </w:t>
      </w:r>
      <w:r w:rsidR="00AB0351" w:rsidRPr="00547DCD">
        <w:rPr>
          <w:rFonts w:ascii="Times New Roman" w:eastAsia="Times New Roman" w:hAnsi="Times New Roman"/>
          <w:sz w:val="25"/>
          <w:szCs w:val="25"/>
          <w:lang w:eastAsia="it-IT"/>
        </w:rPr>
        <w:t>S</w:t>
      </w:r>
      <w:r w:rsidRPr="00547DCD">
        <w:rPr>
          <w:rFonts w:ascii="Times New Roman" w:eastAsia="Times New Roman" w:hAnsi="Times New Roman"/>
          <w:sz w:val="25"/>
          <w:szCs w:val="25"/>
          <w:lang w:eastAsia="it-IT"/>
        </w:rPr>
        <w:t>alone</w:t>
      </w:r>
      <w:r w:rsidR="00AB0351" w:rsidRPr="00547DCD">
        <w:rPr>
          <w:rFonts w:ascii="Times New Roman" w:eastAsia="Times New Roman" w:hAnsi="Times New Roman"/>
          <w:sz w:val="25"/>
          <w:szCs w:val="25"/>
          <w:lang w:eastAsia="it-IT"/>
        </w:rPr>
        <w:t xml:space="preserve"> </w:t>
      </w:r>
      <w:r w:rsidRPr="00547DCD">
        <w:rPr>
          <w:rFonts w:ascii="Times New Roman" w:eastAsia="Times New Roman" w:hAnsi="Times New Roman"/>
          <w:sz w:val="25"/>
          <w:szCs w:val="25"/>
          <w:lang w:eastAsia="it-IT"/>
        </w:rPr>
        <w:t>presenta anche diverse soluzioni per la ristrutturazione e l'efficientamento energetico, con tecnologie all'avanguardia per il risparmio energetico, l'isolamento termico e la produzione di energia da fonti rinnovabili</w:t>
      </w:r>
      <w:r w:rsidRPr="00547DCD">
        <w:rPr>
          <w:rFonts w:ascii="Times New Roman" w:eastAsia="Times New Roman" w:hAnsi="Times New Roman"/>
          <w:color w:val="FF0000"/>
          <w:sz w:val="25"/>
          <w:szCs w:val="25"/>
          <w:lang w:eastAsia="it-IT"/>
        </w:rPr>
        <w:t xml:space="preserve"> </w:t>
      </w:r>
    </w:p>
    <w:p w14:paraId="51752CAB" w14:textId="77777777" w:rsidR="00AD3E6B" w:rsidRPr="00547DCD" w:rsidRDefault="00AD3E6B" w:rsidP="00AA6117">
      <w:pPr>
        <w:spacing w:before="100" w:beforeAutospacing="1" w:after="100" w:afterAutospacing="1" w:line="240" w:lineRule="auto"/>
        <w:rPr>
          <w:rFonts w:ascii="Times New Roman" w:eastAsia="Times New Roman" w:hAnsi="Times New Roman"/>
          <w:sz w:val="25"/>
          <w:szCs w:val="25"/>
          <w:lang w:eastAsia="it-IT"/>
        </w:rPr>
      </w:pPr>
      <w:r w:rsidRPr="00547DCD">
        <w:rPr>
          <w:rFonts w:ascii="Times New Roman" w:eastAsia="Times New Roman" w:hAnsi="Times New Roman"/>
          <w:b/>
          <w:bCs/>
          <w:sz w:val="25"/>
          <w:szCs w:val="25"/>
          <w:lang w:eastAsia="it-IT"/>
        </w:rPr>
        <w:t>Orari</w:t>
      </w:r>
      <w:r w:rsidRPr="00547DCD">
        <w:rPr>
          <w:rFonts w:ascii="Times New Roman" w:eastAsia="Times New Roman" w:hAnsi="Times New Roman"/>
          <w:sz w:val="25"/>
          <w:szCs w:val="25"/>
          <w:lang w:eastAsia="it-IT"/>
        </w:rPr>
        <w:t>: feriali, 18.00 - 22.00; sabato e domenica, 10.30 - 20.00</w:t>
      </w:r>
    </w:p>
    <w:p w14:paraId="173F76B7" w14:textId="77777777" w:rsidR="00AD3E6B" w:rsidRPr="00547DCD" w:rsidRDefault="00AD3E6B" w:rsidP="00AA6117">
      <w:pPr>
        <w:spacing w:before="100" w:beforeAutospacing="1" w:after="100" w:afterAutospacing="1" w:line="240" w:lineRule="auto"/>
        <w:rPr>
          <w:rFonts w:ascii="Times New Roman" w:eastAsia="Times New Roman" w:hAnsi="Times New Roman"/>
          <w:sz w:val="25"/>
          <w:szCs w:val="25"/>
          <w:lang w:eastAsia="it-IT"/>
        </w:rPr>
      </w:pPr>
      <w:r w:rsidRPr="00547DCD">
        <w:rPr>
          <w:rFonts w:ascii="Times New Roman" w:eastAsia="Times New Roman" w:hAnsi="Times New Roman"/>
          <w:b/>
          <w:bCs/>
          <w:sz w:val="25"/>
          <w:szCs w:val="25"/>
          <w:lang w:eastAsia="it-IT"/>
        </w:rPr>
        <w:t>Ticket ingresso Salone</w:t>
      </w:r>
      <w:r w:rsidRPr="00547DCD">
        <w:rPr>
          <w:rFonts w:ascii="Times New Roman" w:eastAsia="Times New Roman" w:hAnsi="Times New Roman"/>
          <w:sz w:val="25"/>
          <w:szCs w:val="25"/>
          <w:lang w:eastAsia="it-IT"/>
        </w:rPr>
        <w:t>: intero 8 euro (online 7 euro); ridotto (over 65 anni) 5 euro (online 4 euro). Gratuito per bambini e ragazzi fino ai 15 anni compiuti.</w:t>
      </w:r>
    </w:p>
    <w:p w14:paraId="5178B545" w14:textId="77777777" w:rsidR="00AA6117" w:rsidRDefault="00AD3E6B" w:rsidP="00AA6117">
      <w:pPr>
        <w:spacing w:before="100" w:beforeAutospacing="1" w:after="100" w:afterAutospacing="1" w:line="240" w:lineRule="auto"/>
        <w:rPr>
          <w:rFonts w:ascii="Times New Roman" w:eastAsia="Times New Roman" w:hAnsi="Times New Roman"/>
          <w:sz w:val="25"/>
          <w:szCs w:val="25"/>
          <w:lang w:eastAsia="it-IT"/>
        </w:rPr>
      </w:pPr>
      <w:r w:rsidRPr="00547DCD">
        <w:rPr>
          <w:rFonts w:ascii="Times New Roman" w:eastAsia="Times New Roman" w:hAnsi="Times New Roman"/>
          <w:b/>
          <w:bCs/>
          <w:sz w:val="25"/>
          <w:szCs w:val="25"/>
          <w:lang w:eastAsia="it-IT"/>
        </w:rPr>
        <w:t>Info, programma e ticket</w:t>
      </w:r>
      <w:r w:rsidRPr="00547DCD">
        <w:rPr>
          <w:rFonts w:ascii="Times New Roman" w:eastAsia="Times New Roman" w:hAnsi="Times New Roman"/>
          <w:sz w:val="25"/>
          <w:szCs w:val="25"/>
          <w:lang w:eastAsia="it-IT"/>
        </w:rPr>
        <w:t xml:space="preserve">: </w:t>
      </w:r>
      <w:hyperlink r:id="rId8" w:history="1">
        <w:r w:rsidRPr="00547DCD">
          <w:rPr>
            <w:rFonts w:ascii="Times New Roman" w:eastAsia="Times New Roman" w:hAnsi="Times New Roman"/>
            <w:color w:val="0000FF"/>
            <w:sz w:val="25"/>
            <w:szCs w:val="25"/>
            <w:u w:val="single"/>
            <w:lang w:eastAsia="it-IT"/>
          </w:rPr>
          <w:t>www.fieradelmobile-bergamo.it</w:t>
        </w:r>
      </w:hyperlink>
      <w:r w:rsidRPr="00547DCD">
        <w:rPr>
          <w:rFonts w:ascii="Times New Roman" w:eastAsia="Times New Roman" w:hAnsi="Times New Roman"/>
          <w:sz w:val="25"/>
          <w:szCs w:val="25"/>
          <w:lang w:eastAsia="it-IT"/>
        </w:rPr>
        <w:t xml:space="preserve"> </w:t>
      </w:r>
    </w:p>
    <w:p w14:paraId="137B643B" w14:textId="049E8C4A" w:rsidR="00AD3E6B" w:rsidRPr="00547DCD" w:rsidRDefault="00AD3E6B" w:rsidP="00AA6117">
      <w:pPr>
        <w:spacing w:before="100" w:beforeAutospacing="1" w:after="100" w:afterAutospacing="1"/>
        <w:rPr>
          <w:rFonts w:ascii="Times New Roman" w:eastAsia="Times New Roman" w:hAnsi="Times New Roman"/>
          <w:sz w:val="25"/>
          <w:szCs w:val="25"/>
          <w:lang w:eastAsia="it-IT"/>
        </w:rPr>
      </w:pPr>
      <w:r w:rsidRPr="00547DCD">
        <w:rPr>
          <w:rFonts w:ascii="Times New Roman" w:eastAsia="Times New Roman" w:hAnsi="Times New Roman"/>
          <w:sz w:val="25"/>
          <w:szCs w:val="25"/>
          <w:lang w:eastAsia="it-IT"/>
        </w:rPr>
        <w:t xml:space="preserve">Il Salone del Mobile può contare sul sostegno di: </w:t>
      </w:r>
      <w:r w:rsidRPr="00486EFE">
        <w:rPr>
          <w:rFonts w:ascii="Times New Roman" w:eastAsia="Times New Roman" w:hAnsi="Times New Roman"/>
          <w:b/>
          <w:bCs/>
          <w:sz w:val="25"/>
          <w:szCs w:val="25"/>
          <w:lang w:eastAsia="it-IT"/>
        </w:rPr>
        <w:t xml:space="preserve">Banco BPM Credito Bergamasco </w:t>
      </w:r>
      <w:r w:rsidRPr="00486EFE">
        <w:rPr>
          <w:rFonts w:ascii="Times New Roman" w:eastAsia="Times New Roman" w:hAnsi="Times New Roman"/>
          <w:sz w:val="25"/>
          <w:szCs w:val="25"/>
          <w:lang w:eastAsia="it-IT"/>
        </w:rPr>
        <w:t xml:space="preserve">e </w:t>
      </w:r>
      <w:r w:rsidRPr="00486EFE">
        <w:rPr>
          <w:rFonts w:ascii="Times New Roman" w:eastAsia="Times New Roman" w:hAnsi="Times New Roman"/>
          <w:b/>
          <w:bCs/>
          <w:sz w:val="25"/>
          <w:szCs w:val="25"/>
          <w:lang w:eastAsia="it-IT"/>
        </w:rPr>
        <w:t>Intesa Sanpaolo</w:t>
      </w:r>
      <w:r w:rsidRPr="00547DCD">
        <w:rPr>
          <w:rFonts w:ascii="Times New Roman" w:eastAsia="Times New Roman" w:hAnsi="Times New Roman"/>
          <w:sz w:val="25"/>
          <w:szCs w:val="25"/>
          <w:lang w:eastAsia="it-IT"/>
        </w:rPr>
        <w:t xml:space="preserve"> (</w:t>
      </w:r>
      <w:proofErr w:type="spellStart"/>
      <w:r w:rsidRPr="00547DCD">
        <w:rPr>
          <w:rFonts w:ascii="Times New Roman" w:eastAsia="Times New Roman" w:hAnsi="Times New Roman"/>
          <w:sz w:val="25"/>
          <w:szCs w:val="25"/>
          <w:lang w:eastAsia="it-IT"/>
        </w:rPr>
        <w:t>main</w:t>
      </w:r>
      <w:proofErr w:type="spellEnd"/>
      <w:r w:rsidRPr="00547DCD">
        <w:rPr>
          <w:rFonts w:ascii="Times New Roman" w:eastAsia="Times New Roman" w:hAnsi="Times New Roman"/>
          <w:sz w:val="25"/>
          <w:szCs w:val="25"/>
          <w:lang w:eastAsia="it-IT"/>
        </w:rPr>
        <w:t xml:space="preserve"> sponsor), </w:t>
      </w:r>
      <w:proofErr w:type="spellStart"/>
      <w:r w:rsidRPr="00486EFE">
        <w:rPr>
          <w:rFonts w:ascii="Times New Roman" w:eastAsia="Times New Roman" w:hAnsi="Times New Roman"/>
          <w:b/>
          <w:bCs/>
          <w:sz w:val="25"/>
          <w:szCs w:val="25"/>
          <w:lang w:eastAsia="it-IT"/>
        </w:rPr>
        <w:t>DeniCar</w:t>
      </w:r>
      <w:proofErr w:type="spellEnd"/>
      <w:r w:rsidRPr="00547DCD">
        <w:rPr>
          <w:rFonts w:ascii="Times New Roman" w:eastAsia="Times New Roman" w:hAnsi="Times New Roman"/>
          <w:sz w:val="25"/>
          <w:szCs w:val="25"/>
          <w:lang w:eastAsia="it-IT"/>
        </w:rPr>
        <w:t xml:space="preserve"> (</w:t>
      </w:r>
      <w:proofErr w:type="spellStart"/>
      <w:r w:rsidRPr="00547DCD">
        <w:rPr>
          <w:rFonts w:ascii="Times New Roman" w:eastAsia="Times New Roman" w:hAnsi="Times New Roman"/>
          <w:sz w:val="25"/>
          <w:szCs w:val="25"/>
          <w:lang w:eastAsia="it-IT"/>
        </w:rPr>
        <w:t>mobility</w:t>
      </w:r>
      <w:proofErr w:type="spellEnd"/>
      <w:r w:rsidRPr="00547DCD">
        <w:rPr>
          <w:rFonts w:ascii="Times New Roman" w:eastAsia="Times New Roman" w:hAnsi="Times New Roman"/>
          <w:sz w:val="25"/>
          <w:szCs w:val="25"/>
          <w:lang w:eastAsia="it-IT"/>
        </w:rPr>
        <w:t xml:space="preserve"> partner)</w:t>
      </w:r>
      <w:r w:rsidR="00486EFE">
        <w:rPr>
          <w:rFonts w:ascii="Times New Roman" w:eastAsia="Times New Roman" w:hAnsi="Times New Roman"/>
          <w:sz w:val="25"/>
          <w:szCs w:val="25"/>
          <w:lang w:eastAsia="it-IT"/>
        </w:rPr>
        <w:t xml:space="preserve">, </w:t>
      </w:r>
      <w:proofErr w:type="spellStart"/>
      <w:r w:rsidR="00486EFE" w:rsidRPr="00486EFE">
        <w:rPr>
          <w:rFonts w:ascii="Times New Roman" w:eastAsia="Times New Roman" w:hAnsi="Times New Roman"/>
          <w:b/>
          <w:bCs/>
          <w:sz w:val="25"/>
          <w:szCs w:val="25"/>
          <w:lang w:eastAsia="it-IT"/>
        </w:rPr>
        <w:t>Cribis</w:t>
      </w:r>
      <w:proofErr w:type="spellEnd"/>
      <w:r w:rsidR="00486EFE" w:rsidRPr="00486EFE">
        <w:rPr>
          <w:rFonts w:ascii="Times New Roman" w:eastAsia="Times New Roman" w:hAnsi="Times New Roman"/>
          <w:sz w:val="25"/>
          <w:szCs w:val="25"/>
          <w:lang w:eastAsia="it-IT"/>
        </w:rPr>
        <w:t xml:space="preserve"> (technical partner)</w:t>
      </w:r>
      <w:r w:rsidR="00486EFE">
        <w:rPr>
          <w:rFonts w:ascii="Times New Roman" w:eastAsia="Times New Roman" w:hAnsi="Times New Roman"/>
          <w:sz w:val="25"/>
          <w:szCs w:val="25"/>
          <w:lang w:eastAsia="it-IT"/>
        </w:rPr>
        <w:t xml:space="preserve"> </w:t>
      </w:r>
      <w:r w:rsidRPr="00547DCD">
        <w:rPr>
          <w:rFonts w:ascii="Times New Roman" w:eastAsia="Times New Roman" w:hAnsi="Times New Roman"/>
          <w:sz w:val="25"/>
          <w:szCs w:val="25"/>
          <w:lang w:eastAsia="it-IT"/>
        </w:rPr>
        <w:t xml:space="preserve">e il patrocinio della </w:t>
      </w:r>
      <w:r w:rsidRPr="00486EFE">
        <w:rPr>
          <w:rFonts w:ascii="Times New Roman" w:eastAsia="Times New Roman" w:hAnsi="Times New Roman"/>
          <w:b/>
          <w:bCs/>
          <w:sz w:val="25"/>
          <w:szCs w:val="25"/>
          <w:lang w:eastAsia="it-IT"/>
        </w:rPr>
        <w:t>Provincia di Bergamo</w:t>
      </w:r>
      <w:r w:rsidRPr="00547DCD">
        <w:rPr>
          <w:rFonts w:ascii="Times New Roman" w:eastAsia="Times New Roman" w:hAnsi="Times New Roman"/>
          <w:sz w:val="25"/>
          <w:szCs w:val="25"/>
          <w:lang w:eastAsia="it-IT"/>
        </w:rPr>
        <w:t xml:space="preserve"> e </w:t>
      </w:r>
      <w:r w:rsidRPr="00486EFE">
        <w:rPr>
          <w:rFonts w:ascii="Times New Roman" w:eastAsia="Times New Roman" w:hAnsi="Times New Roman"/>
          <w:b/>
          <w:bCs/>
          <w:sz w:val="25"/>
          <w:szCs w:val="25"/>
          <w:lang w:eastAsia="it-IT"/>
        </w:rPr>
        <w:t>della Camera di Commercio di Bergamo</w:t>
      </w:r>
      <w:r w:rsidRPr="00547DCD">
        <w:rPr>
          <w:rFonts w:ascii="Times New Roman" w:eastAsia="Times New Roman" w:hAnsi="Times New Roman"/>
          <w:sz w:val="25"/>
          <w:szCs w:val="25"/>
          <w:lang w:eastAsia="it-IT"/>
        </w:rPr>
        <w:t>.</w:t>
      </w:r>
    </w:p>
    <w:p w14:paraId="014A4E35" w14:textId="77777777" w:rsidR="005234CC" w:rsidRDefault="005234CC" w:rsidP="00AD3E6B">
      <w:pPr>
        <w:spacing w:after="0"/>
        <w:rPr>
          <w:rFonts w:ascii="Times New Roman" w:eastAsia="Times New Roman" w:hAnsi="Times New Roman"/>
          <w:b/>
          <w:bCs/>
          <w:sz w:val="25"/>
          <w:szCs w:val="25"/>
          <w:lang w:eastAsia="it-IT"/>
        </w:rPr>
      </w:pPr>
    </w:p>
    <w:p w14:paraId="25C18A89" w14:textId="1AA7042C" w:rsidR="00AD3E6B" w:rsidRPr="00547DCD" w:rsidRDefault="00AB6E77" w:rsidP="00AD3E6B">
      <w:pPr>
        <w:spacing w:after="0"/>
        <w:rPr>
          <w:rFonts w:ascii="Times New Roman" w:eastAsia="Times New Roman" w:hAnsi="Times New Roman"/>
          <w:b/>
          <w:bCs/>
          <w:sz w:val="25"/>
          <w:szCs w:val="25"/>
          <w:lang w:eastAsia="it-IT"/>
        </w:rPr>
      </w:pPr>
      <w:r w:rsidRPr="00547DCD">
        <w:rPr>
          <w:rFonts w:ascii="Times New Roman" w:eastAsia="Times New Roman" w:hAnsi="Times New Roman"/>
          <w:b/>
          <w:bCs/>
          <w:sz w:val="25"/>
          <w:szCs w:val="25"/>
          <w:lang w:eastAsia="it-IT"/>
        </w:rPr>
        <w:lastRenderedPageBreak/>
        <w:t>Interventi</w:t>
      </w:r>
      <w:r w:rsidR="00AD3E6B" w:rsidRPr="00547DCD">
        <w:rPr>
          <w:rFonts w:ascii="Times New Roman" w:eastAsia="Times New Roman" w:hAnsi="Times New Roman"/>
          <w:b/>
          <w:bCs/>
          <w:sz w:val="25"/>
          <w:szCs w:val="25"/>
          <w:lang w:eastAsia="it-IT"/>
        </w:rPr>
        <w:t>:</w:t>
      </w:r>
    </w:p>
    <w:p w14:paraId="460CC726" w14:textId="70CAB1BA" w:rsidR="00AA6117" w:rsidRDefault="00AD3E6B" w:rsidP="007A2B00">
      <w:pPr>
        <w:spacing w:after="0"/>
        <w:jc w:val="both"/>
        <w:rPr>
          <w:rFonts w:ascii="Times New Roman" w:hAnsi="Times New Roman"/>
          <w:i/>
          <w:iCs/>
          <w:color w:val="000000"/>
          <w:sz w:val="25"/>
          <w:szCs w:val="25"/>
        </w:rPr>
      </w:pPr>
      <w:r w:rsidRPr="00547DCD">
        <w:rPr>
          <w:rFonts w:ascii="Times New Roman" w:eastAsia="Times New Roman" w:hAnsi="Times New Roman"/>
          <w:b/>
          <w:bCs/>
          <w:sz w:val="25"/>
          <w:szCs w:val="25"/>
          <w:lang w:eastAsia="it-IT"/>
        </w:rPr>
        <w:t>Luciano Patelli</w:t>
      </w:r>
      <w:r w:rsidRPr="00547DCD">
        <w:rPr>
          <w:rFonts w:ascii="Times New Roman" w:eastAsia="Times New Roman" w:hAnsi="Times New Roman"/>
          <w:sz w:val="25"/>
          <w:szCs w:val="25"/>
          <w:lang w:eastAsia="it-IT"/>
        </w:rPr>
        <w:t xml:space="preserve">, presidente </w:t>
      </w:r>
      <w:proofErr w:type="spellStart"/>
      <w:r w:rsidRPr="00547DCD">
        <w:rPr>
          <w:rFonts w:ascii="Times New Roman" w:eastAsia="Times New Roman" w:hAnsi="Times New Roman"/>
          <w:sz w:val="25"/>
          <w:szCs w:val="25"/>
          <w:lang w:eastAsia="it-IT"/>
        </w:rPr>
        <w:t>Promoberg</w:t>
      </w:r>
      <w:proofErr w:type="spellEnd"/>
      <w:r w:rsidRPr="00547DCD">
        <w:rPr>
          <w:rFonts w:ascii="Times New Roman" w:eastAsia="Times New Roman" w:hAnsi="Times New Roman"/>
          <w:sz w:val="25"/>
          <w:szCs w:val="25"/>
          <w:lang w:eastAsia="it-IT"/>
        </w:rPr>
        <w:t xml:space="preserve">: </w:t>
      </w:r>
      <w:r w:rsidR="005D3029" w:rsidRPr="00547DCD">
        <w:rPr>
          <w:rFonts w:ascii="Times New Roman" w:hAnsi="Times New Roman"/>
          <w:i/>
          <w:iCs/>
          <w:color w:val="000000"/>
          <w:sz w:val="25"/>
          <w:szCs w:val="25"/>
        </w:rPr>
        <w:t>“Dopo la buona ripartenza dello scorso anno, ci siamo impegnati per consolidare ulteriormente il Salone del Mobile, ad oggi</w:t>
      </w:r>
      <w:r w:rsidR="00CE5403" w:rsidRPr="00547DCD">
        <w:rPr>
          <w:rFonts w:ascii="Times New Roman" w:hAnsi="Times New Roman"/>
          <w:i/>
          <w:iCs/>
          <w:color w:val="000000"/>
          <w:sz w:val="25"/>
          <w:szCs w:val="25"/>
        </w:rPr>
        <w:t xml:space="preserve"> </w:t>
      </w:r>
      <w:r w:rsidR="005D3029" w:rsidRPr="00547DCD">
        <w:rPr>
          <w:rFonts w:ascii="Times New Roman" w:hAnsi="Times New Roman"/>
          <w:i/>
          <w:iCs/>
          <w:color w:val="000000"/>
          <w:sz w:val="25"/>
          <w:szCs w:val="25"/>
        </w:rPr>
        <w:t xml:space="preserve">uno degli appuntamenti </w:t>
      </w:r>
      <w:r w:rsidR="00CE5403" w:rsidRPr="00547DCD">
        <w:rPr>
          <w:rFonts w:ascii="Times New Roman" w:hAnsi="Times New Roman"/>
          <w:i/>
          <w:iCs/>
          <w:color w:val="000000"/>
          <w:sz w:val="25"/>
          <w:szCs w:val="25"/>
        </w:rPr>
        <w:t xml:space="preserve">più d’appeal e </w:t>
      </w:r>
      <w:r w:rsidR="005D3029" w:rsidRPr="00547DCD">
        <w:rPr>
          <w:rFonts w:ascii="Times New Roman" w:hAnsi="Times New Roman"/>
          <w:i/>
          <w:iCs/>
          <w:color w:val="000000"/>
          <w:sz w:val="25"/>
          <w:szCs w:val="25"/>
        </w:rPr>
        <w:t>di riferimento in Italia per il grande pubblico.</w:t>
      </w:r>
      <w:r w:rsidR="00380EA6" w:rsidRPr="00547DCD">
        <w:rPr>
          <w:rFonts w:ascii="Times New Roman" w:hAnsi="Times New Roman"/>
          <w:i/>
          <w:iCs/>
          <w:color w:val="000000"/>
          <w:sz w:val="25"/>
          <w:szCs w:val="25"/>
        </w:rPr>
        <w:t xml:space="preserve"> Sappiamo bene quanto la casa</w:t>
      </w:r>
      <w:r w:rsidR="00807B97" w:rsidRPr="00547DCD">
        <w:rPr>
          <w:rFonts w:ascii="Times New Roman" w:hAnsi="Times New Roman"/>
          <w:i/>
          <w:iCs/>
          <w:color w:val="000000"/>
          <w:sz w:val="25"/>
          <w:szCs w:val="25"/>
        </w:rPr>
        <w:t xml:space="preserve"> e tutto ciò che fa arredamento siano in cima alla lista dei desideri degli italiani. Un ambiente sicuro e che vogliamo rendere il più bello e accogliente possibile, per le nostre famiglie e le persone più care. In tal senso, q</w:t>
      </w:r>
      <w:r w:rsidR="00380EA6" w:rsidRPr="00547DCD">
        <w:rPr>
          <w:rFonts w:ascii="Times New Roman" w:hAnsi="Times New Roman"/>
          <w:i/>
          <w:iCs/>
          <w:color w:val="000000"/>
          <w:sz w:val="25"/>
          <w:szCs w:val="25"/>
        </w:rPr>
        <w:t>uest’anno abbiamo ulteriormente alzato il livello qualitativo</w:t>
      </w:r>
      <w:r w:rsidR="00807B97" w:rsidRPr="00547DCD">
        <w:rPr>
          <w:rFonts w:ascii="Times New Roman" w:hAnsi="Times New Roman"/>
          <w:i/>
          <w:iCs/>
          <w:color w:val="000000"/>
          <w:sz w:val="25"/>
          <w:szCs w:val="25"/>
        </w:rPr>
        <w:t xml:space="preserve"> del salone</w:t>
      </w:r>
      <w:r w:rsidR="00380EA6" w:rsidRPr="00547DCD">
        <w:rPr>
          <w:rFonts w:ascii="Times New Roman" w:hAnsi="Times New Roman"/>
          <w:i/>
          <w:iCs/>
          <w:color w:val="000000"/>
          <w:sz w:val="25"/>
          <w:szCs w:val="25"/>
        </w:rPr>
        <w:t>: grazie alle</w:t>
      </w:r>
      <w:r w:rsidR="00800466">
        <w:rPr>
          <w:rFonts w:ascii="Times New Roman" w:hAnsi="Times New Roman"/>
          <w:i/>
          <w:iCs/>
          <w:color w:val="000000"/>
          <w:sz w:val="25"/>
          <w:szCs w:val="25"/>
        </w:rPr>
        <w:t xml:space="preserve"> ottanta</w:t>
      </w:r>
      <w:r w:rsidR="00CE5403" w:rsidRPr="00547DCD">
        <w:rPr>
          <w:rFonts w:ascii="Times New Roman" w:hAnsi="Times New Roman"/>
          <w:i/>
          <w:iCs/>
          <w:color w:val="000000"/>
          <w:sz w:val="25"/>
          <w:szCs w:val="25"/>
        </w:rPr>
        <w:t xml:space="preserve"> imprese provenienti da sette regioni italiane</w:t>
      </w:r>
      <w:r w:rsidR="00380EA6" w:rsidRPr="00547DCD">
        <w:rPr>
          <w:rFonts w:ascii="Times New Roman" w:hAnsi="Times New Roman"/>
          <w:i/>
          <w:iCs/>
          <w:color w:val="000000"/>
          <w:sz w:val="25"/>
          <w:szCs w:val="25"/>
        </w:rPr>
        <w:t xml:space="preserve"> che hanno creduto nel nostro progetto</w:t>
      </w:r>
      <w:r w:rsidR="00CE5403" w:rsidRPr="00547DCD">
        <w:rPr>
          <w:rFonts w:ascii="Times New Roman" w:hAnsi="Times New Roman"/>
          <w:i/>
          <w:iCs/>
          <w:color w:val="000000"/>
          <w:sz w:val="25"/>
          <w:szCs w:val="25"/>
        </w:rPr>
        <w:t xml:space="preserve">, gli amanti dell’inconfondibile design made in </w:t>
      </w:r>
      <w:proofErr w:type="spellStart"/>
      <w:r w:rsidR="00CE5403" w:rsidRPr="00547DCD">
        <w:rPr>
          <w:rFonts w:ascii="Times New Roman" w:hAnsi="Times New Roman"/>
          <w:i/>
          <w:iCs/>
          <w:color w:val="000000"/>
          <w:sz w:val="25"/>
          <w:szCs w:val="25"/>
        </w:rPr>
        <w:t>Italy</w:t>
      </w:r>
      <w:proofErr w:type="spellEnd"/>
      <w:r w:rsidR="00CE5403" w:rsidRPr="00547DCD">
        <w:rPr>
          <w:rFonts w:ascii="Times New Roman" w:hAnsi="Times New Roman"/>
          <w:i/>
          <w:iCs/>
          <w:color w:val="000000"/>
          <w:sz w:val="25"/>
          <w:szCs w:val="25"/>
        </w:rPr>
        <w:t xml:space="preserve"> hanno l’opportunità di potersi confrontare direttamente con gli esperti del settore e toccare con mano, in un’unica </w:t>
      </w:r>
      <w:proofErr w:type="gramStart"/>
      <w:r w:rsidR="00CE5403" w:rsidRPr="00547DCD">
        <w:rPr>
          <w:rFonts w:ascii="Times New Roman" w:hAnsi="Times New Roman"/>
          <w:i/>
          <w:iCs/>
          <w:color w:val="000000"/>
          <w:sz w:val="25"/>
          <w:szCs w:val="25"/>
        </w:rPr>
        <w:t>grande e comoda location</w:t>
      </w:r>
      <w:proofErr w:type="gramEnd"/>
      <w:r w:rsidR="00CE5403" w:rsidRPr="00547DCD">
        <w:rPr>
          <w:rFonts w:ascii="Times New Roman" w:hAnsi="Times New Roman"/>
          <w:i/>
          <w:iCs/>
          <w:color w:val="000000"/>
          <w:sz w:val="25"/>
          <w:szCs w:val="25"/>
        </w:rPr>
        <w:t>, il meglio in tema di arredamenti e complementi d’arredo. A</w:t>
      </w:r>
      <w:r w:rsidR="005D3029" w:rsidRPr="00547DCD">
        <w:rPr>
          <w:rFonts w:ascii="Times New Roman" w:hAnsi="Times New Roman"/>
          <w:i/>
          <w:iCs/>
          <w:color w:val="000000"/>
          <w:sz w:val="25"/>
          <w:szCs w:val="25"/>
        </w:rPr>
        <w:t xml:space="preserve">bbiamo </w:t>
      </w:r>
      <w:r w:rsidR="00380EA6" w:rsidRPr="00547DCD">
        <w:rPr>
          <w:rFonts w:ascii="Times New Roman" w:hAnsi="Times New Roman"/>
          <w:i/>
          <w:iCs/>
          <w:color w:val="000000"/>
          <w:sz w:val="25"/>
          <w:szCs w:val="25"/>
        </w:rPr>
        <w:t xml:space="preserve">inoltre </w:t>
      </w:r>
      <w:r w:rsidR="005D3029" w:rsidRPr="00547DCD">
        <w:rPr>
          <w:rFonts w:ascii="Times New Roman" w:hAnsi="Times New Roman"/>
          <w:i/>
          <w:iCs/>
          <w:color w:val="000000"/>
          <w:sz w:val="25"/>
          <w:szCs w:val="25"/>
        </w:rPr>
        <w:t xml:space="preserve">rafforzato le collaborazioni, in particolare </w:t>
      </w:r>
      <w:r w:rsidR="00CE5403" w:rsidRPr="00547DCD">
        <w:rPr>
          <w:rFonts w:ascii="Times New Roman" w:hAnsi="Times New Roman"/>
          <w:i/>
          <w:iCs/>
          <w:color w:val="000000"/>
          <w:sz w:val="25"/>
          <w:szCs w:val="25"/>
        </w:rPr>
        <w:t xml:space="preserve">con </w:t>
      </w:r>
      <w:r w:rsidR="005D3029" w:rsidRPr="00547DCD">
        <w:rPr>
          <w:rFonts w:ascii="Times New Roman" w:hAnsi="Times New Roman"/>
          <w:i/>
          <w:iCs/>
          <w:color w:val="000000"/>
          <w:sz w:val="25"/>
          <w:szCs w:val="25"/>
        </w:rPr>
        <w:t>la Fondazione Architetti Bergamo</w:t>
      </w:r>
      <w:r w:rsidR="00CE5403" w:rsidRPr="00547DCD">
        <w:rPr>
          <w:rFonts w:ascii="Times New Roman" w:hAnsi="Times New Roman"/>
          <w:i/>
          <w:iCs/>
          <w:color w:val="000000"/>
          <w:sz w:val="25"/>
          <w:szCs w:val="25"/>
        </w:rPr>
        <w:t xml:space="preserve"> e con</w:t>
      </w:r>
      <w:r w:rsidR="00211479">
        <w:rPr>
          <w:rFonts w:ascii="Times New Roman" w:hAnsi="Times New Roman"/>
          <w:i/>
          <w:iCs/>
          <w:color w:val="000000"/>
          <w:sz w:val="25"/>
          <w:szCs w:val="25"/>
        </w:rPr>
        <w:t xml:space="preserve"> Confartigianato Bergamo</w:t>
      </w:r>
      <w:r w:rsidR="00CE5403" w:rsidRPr="00547DCD">
        <w:rPr>
          <w:rFonts w:ascii="Times New Roman" w:hAnsi="Times New Roman"/>
          <w:i/>
          <w:iCs/>
          <w:color w:val="000000"/>
          <w:sz w:val="25"/>
          <w:szCs w:val="25"/>
        </w:rPr>
        <w:t xml:space="preserve">, per </w:t>
      </w:r>
      <w:r w:rsidR="00380EA6" w:rsidRPr="00547DCD">
        <w:rPr>
          <w:rFonts w:ascii="Times New Roman" w:hAnsi="Times New Roman"/>
          <w:i/>
          <w:iCs/>
          <w:color w:val="000000"/>
          <w:sz w:val="25"/>
          <w:szCs w:val="25"/>
        </w:rPr>
        <w:t>abbinare all’offerta</w:t>
      </w:r>
      <w:r w:rsidR="00CE5403" w:rsidRPr="00547DCD">
        <w:rPr>
          <w:rFonts w:ascii="Times New Roman" w:hAnsi="Times New Roman"/>
          <w:i/>
          <w:iCs/>
          <w:color w:val="000000"/>
          <w:sz w:val="25"/>
          <w:szCs w:val="25"/>
        </w:rPr>
        <w:t xml:space="preserve"> espositiva </w:t>
      </w:r>
      <w:r w:rsidR="00380EA6" w:rsidRPr="00547DCD">
        <w:rPr>
          <w:rFonts w:ascii="Times New Roman" w:hAnsi="Times New Roman"/>
          <w:i/>
          <w:iCs/>
          <w:color w:val="000000"/>
          <w:sz w:val="25"/>
          <w:szCs w:val="25"/>
        </w:rPr>
        <w:t>una interessante agenda di eventi collaterali dedicati ad alcune delle figure più riconosciute a livello nazionale e internazionale”.</w:t>
      </w:r>
    </w:p>
    <w:p w14:paraId="03013383" w14:textId="77777777" w:rsidR="00211479" w:rsidRPr="00A17324" w:rsidRDefault="00211479" w:rsidP="007A2B00">
      <w:pPr>
        <w:spacing w:after="0"/>
        <w:jc w:val="both"/>
        <w:rPr>
          <w:rFonts w:ascii="Times New Roman" w:hAnsi="Times New Roman"/>
          <w:i/>
          <w:iCs/>
          <w:color w:val="000000"/>
          <w:sz w:val="12"/>
          <w:szCs w:val="12"/>
        </w:rPr>
      </w:pPr>
    </w:p>
    <w:p w14:paraId="1AF73CC7" w14:textId="2D64E82C" w:rsidR="006406F9" w:rsidRDefault="00211479" w:rsidP="007A2B00">
      <w:pPr>
        <w:spacing w:after="0"/>
        <w:jc w:val="both"/>
        <w:rPr>
          <w:rFonts w:ascii="Times New Roman" w:hAnsi="Times New Roman"/>
          <w:i/>
          <w:iCs/>
          <w:color w:val="000000"/>
          <w:sz w:val="25"/>
          <w:szCs w:val="25"/>
        </w:rPr>
      </w:pPr>
      <w:r w:rsidRPr="00211479">
        <w:rPr>
          <w:rFonts w:ascii="Times New Roman" w:hAnsi="Times New Roman"/>
          <w:b/>
          <w:bCs/>
          <w:color w:val="000000"/>
          <w:sz w:val="25"/>
          <w:szCs w:val="25"/>
        </w:rPr>
        <w:t xml:space="preserve">Davide </w:t>
      </w:r>
      <w:proofErr w:type="spellStart"/>
      <w:r w:rsidRPr="00211479">
        <w:rPr>
          <w:rFonts w:ascii="Times New Roman" w:hAnsi="Times New Roman"/>
          <w:b/>
          <w:bCs/>
          <w:color w:val="000000"/>
          <w:sz w:val="25"/>
          <w:szCs w:val="25"/>
        </w:rPr>
        <w:t>Lenarduzzi</w:t>
      </w:r>
      <w:proofErr w:type="spellEnd"/>
      <w:r w:rsidRPr="00211479">
        <w:rPr>
          <w:rFonts w:ascii="Times New Roman" w:hAnsi="Times New Roman"/>
          <w:color w:val="000000"/>
          <w:sz w:val="25"/>
          <w:szCs w:val="25"/>
        </w:rPr>
        <w:t>, A</w:t>
      </w:r>
      <w:r>
        <w:rPr>
          <w:rFonts w:ascii="Times New Roman" w:hAnsi="Times New Roman"/>
          <w:color w:val="000000"/>
          <w:sz w:val="25"/>
          <w:szCs w:val="25"/>
        </w:rPr>
        <w:t xml:space="preserve">d di </w:t>
      </w:r>
      <w:proofErr w:type="spellStart"/>
      <w:r w:rsidRPr="00211479">
        <w:rPr>
          <w:rFonts w:ascii="Times New Roman" w:hAnsi="Times New Roman"/>
          <w:color w:val="000000"/>
          <w:sz w:val="25"/>
          <w:szCs w:val="25"/>
        </w:rPr>
        <w:t>Promoberg</w:t>
      </w:r>
      <w:proofErr w:type="spellEnd"/>
      <w:r>
        <w:rPr>
          <w:rFonts w:ascii="Times New Roman" w:hAnsi="Times New Roman"/>
          <w:color w:val="000000"/>
          <w:sz w:val="25"/>
          <w:szCs w:val="25"/>
        </w:rPr>
        <w:t>: “</w:t>
      </w:r>
      <w:r w:rsidR="00287EC8" w:rsidRPr="00287EC8">
        <w:rPr>
          <w:rFonts w:ascii="Times New Roman" w:hAnsi="Times New Roman"/>
          <w:i/>
          <w:iCs/>
          <w:color w:val="000000"/>
          <w:sz w:val="25"/>
          <w:szCs w:val="25"/>
        </w:rPr>
        <w:t>A Bergamo viene messo al centro il ruol</w:t>
      </w:r>
      <w:r w:rsidR="00287EC8">
        <w:rPr>
          <w:rFonts w:ascii="Times New Roman" w:hAnsi="Times New Roman"/>
          <w:i/>
          <w:iCs/>
          <w:color w:val="000000"/>
          <w:sz w:val="25"/>
          <w:szCs w:val="25"/>
        </w:rPr>
        <w:t>o</w:t>
      </w:r>
      <w:r w:rsidR="00287EC8" w:rsidRPr="00287EC8">
        <w:rPr>
          <w:rFonts w:ascii="Times New Roman" w:hAnsi="Times New Roman"/>
          <w:i/>
          <w:iCs/>
          <w:color w:val="000000"/>
          <w:sz w:val="25"/>
          <w:szCs w:val="25"/>
        </w:rPr>
        <w:t xml:space="preserve"> del mobiliere</w:t>
      </w:r>
      <w:r w:rsidR="00287EC8">
        <w:rPr>
          <w:rFonts w:ascii="Times New Roman" w:hAnsi="Times New Roman"/>
          <w:color w:val="000000"/>
          <w:sz w:val="25"/>
          <w:szCs w:val="25"/>
        </w:rPr>
        <w:t xml:space="preserve">, </w:t>
      </w:r>
      <w:r w:rsidR="00287EC8" w:rsidRPr="00287EC8">
        <w:rPr>
          <w:rFonts w:ascii="Times New Roman" w:hAnsi="Times New Roman"/>
          <w:i/>
          <w:iCs/>
          <w:color w:val="000000"/>
          <w:sz w:val="25"/>
          <w:szCs w:val="25"/>
        </w:rPr>
        <w:t>sempre più importante nella scelta dell’utente finale</w:t>
      </w:r>
      <w:r w:rsidR="00287EC8">
        <w:rPr>
          <w:rFonts w:ascii="Times New Roman" w:hAnsi="Times New Roman"/>
          <w:i/>
          <w:iCs/>
          <w:color w:val="000000"/>
          <w:sz w:val="25"/>
          <w:szCs w:val="25"/>
        </w:rPr>
        <w:t>; perché è grazie alle competenze dei mobilieri e dei loro consulenti</w:t>
      </w:r>
      <w:r w:rsidR="006406F9">
        <w:rPr>
          <w:rFonts w:ascii="Times New Roman" w:hAnsi="Times New Roman"/>
          <w:i/>
          <w:iCs/>
          <w:color w:val="000000"/>
          <w:sz w:val="25"/>
          <w:szCs w:val="25"/>
        </w:rPr>
        <w:t xml:space="preserve"> e progettisti</w:t>
      </w:r>
      <w:r w:rsidR="00287EC8">
        <w:rPr>
          <w:rFonts w:ascii="Times New Roman" w:hAnsi="Times New Roman"/>
          <w:i/>
          <w:iCs/>
          <w:color w:val="000000"/>
          <w:sz w:val="25"/>
          <w:szCs w:val="25"/>
        </w:rPr>
        <w:t xml:space="preserve">, che spaziano su più fronti, </w:t>
      </w:r>
      <w:r w:rsidR="006406F9">
        <w:rPr>
          <w:rFonts w:ascii="Times New Roman" w:hAnsi="Times New Roman"/>
          <w:i/>
          <w:iCs/>
          <w:color w:val="000000"/>
          <w:sz w:val="25"/>
          <w:szCs w:val="25"/>
        </w:rPr>
        <w:t xml:space="preserve">che </w:t>
      </w:r>
      <w:r w:rsidR="00287EC8">
        <w:rPr>
          <w:rFonts w:ascii="Times New Roman" w:hAnsi="Times New Roman"/>
          <w:i/>
          <w:iCs/>
          <w:color w:val="000000"/>
          <w:sz w:val="25"/>
          <w:szCs w:val="25"/>
        </w:rPr>
        <w:t xml:space="preserve">si possono soddisfare anche le richieste più specifiche e particolari. </w:t>
      </w:r>
      <w:r w:rsidR="006406F9">
        <w:rPr>
          <w:rFonts w:ascii="Times New Roman" w:hAnsi="Times New Roman"/>
          <w:i/>
          <w:iCs/>
          <w:color w:val="000000"/>
          <w:sz w:val="25"/>
          <w:szCs w:val="25"/>
        </w:rPr>
        <w:t xml:space="preserve">I visitatori del Mobile di Bergamo possono quindi compiere un percorso tra il meglio della filiera dell’arredamento e del design, in un contesto </w:t>
      </w:r>
      <w:r w:rsidR="00950871">
        <w:rPr>
          <w:rFonts w:ascii="Times New Roman" w:hAnsi="Times New Roman"/>
          <w:i/>
          <w:iCs/>
          <w:color w:val="000000"/>
          <w:sz w:val="25"/>
          <w:szCs w:val="25"/>
        </w:rPr>
        <w:t xml:space="preserve">molto elegante e completo, </w:t>
      </w:r>
      <w:r w:rsidR="006406F9">
        <w:rPr>
          <w:rFonts w:ascii="Times New Roman" w:hAnsi="Times New Roman"/>
          <w:i/>
          <w:iCs/>
          <w:color w:val="000000"/>
          <w:sz w:val="25"/>
          <w:szCs w:val="25"/>
        </w:rPr>
        <w:t>che consente di ottimizzare le scelte.</w:t>
      </w:r>
      <w:r w:rsidR="00950871">
        <w:rPr>
          <w:rFonts w:ascii="Times New Roman" w:hAnsi="Times New Roman"/>
          <w:i/>
          <w:iCs/>
          <w:color w:val="000000"/>
          <w:sz w:val="25"/>
          <w:szCs w:val="25"/>
        </w:rPr>
        <w:t xml:space="preserve"> L</w:t>
      </w:r>
      <w:r w:rsidR="006406F9">
        <w:rPr>
          <w:rFonts w:ascii="Times New Roman" w:hAnsi="Times New Roman"/>
          <w:i/>
          <w:iCs/>
          <w:color w:val="000000"/>
          <w:sz w:val="25"/>
          <w:szCs w:val="25"/>
        </w:rPr>
        <w:t xml:space="preserve">a nostra offerta è fatta anche di numerosi eventi collaterali, con i quali ogni anno inseriamo temi nuovi, che fanno sempre più parte della vita nelle nostre case. </w:t>
      </w:r>
    </w:p>
    <w:p w14:paraId="0EF20BEC" w14:textId="77777777" w:rsidR="00950871" w:rsidRPr="00950871" w:rsidRDefault="00950871" w:rsidP="00AB0351">
      <w:pPr>
        <w:spacing w:after="0"/>
        <w:jc w:val="both"/>
        <w:rPr>
          <w:rFonts w:ascii="Times New Roman" w:hAnsi="Times New Roman"/>
          <w:i/>
          <w:iCs/>
          <w:color w:val="000000"/>
          <w:sz w:val="12"/>
          <w:szCs w:val="12"/>
        </w:rPr>
      </w:pPr>
    </w:p>
    <w:p w14:paraId="5EC7DDC2" w14:textId="43EDF0D4" w:rsidR="00AB0351" w:rsidRDefault="00AD3E6B" w:rsidP="00AB0351">
      <w:pPr>
        <w:spacing w:after="0"/>
        <w:jc w:val="both"/>
        <w:rPr>
          <w:rFonts w:ascii="Times New Roman" w:eastAsia="Times New Roman" w:hAnsi="Times New Roman"/>
          <w:i/>
          <w:iCs/>
          <w:sz w:val="25"/>
          <w:szCs w:val="25"/>
          <w:lang w:eastAsia="it-IT"/>
        </w:rPr>
      </w:pPr>
      <w:r w:rsidRPr="00547DCD">
        <w:rPr>
          <w:rFonts w:ascii="Times New Roman" w:eastAsia="Times New Roman" w:hAnsi="Times New Roman"/>
          <w:b/>
          <w:bCs/>
          <w:sz w:val="25"/>
          <w:szCs w:val="25"/>
          <w:lang w:eastAsia="it-IT"/>
        </w:rPr>
        <w:t>Alberto Capitanio</w:t>
      </w:r>
      <w:r w:rsidRPr="00547DCD">
        <w:rPr>
          <w:rFonts w:ascii="Times New Roman" w:eastAsia="Times New Roman" w:hAnsi="Times New Roman"/>
          <w:sz w:val="25"/>
          <w:szCs w:val="25"/>
          <w:lang w:eastAsia="it-IT"/>
        </w:rPr>
        <w:t xml:space="preserve">, project manager </w:t>
      </w:r>
      <w:r w:rsidR="008C5ECF">
        <w:rPr>
          <w:rFonts w:ascii="Times New Roman" w:eastAsia="Times New Roman" w:hAnsi="Times New Roman"/>
          <w:sz w:val="25"/>
          <w:szCs w:val="25"/>
          <w:lang w:eastAsia="it-IT"/>
        </w:rPr>
        <w:t xml:space="preserve">del </w:t>
      </w:r>
      <w:r w:rsidRPr="00547DCD">
        <w:rPr>
          <w:rFonts w:ascii="Times New Roman" w:eastAsia="Times New Roman" w:hAnsi="Times New Roman"/>
          <w:sz w:val="25"/>
          <w:szCs w:val="25"/>
          <w:lang w:eastAsia="it-IT"/>
        </w:rPr>
        <w:t>Salone del Mobile</w:t>
      </w:r>
      <w:r w:rsidR="004A44EF" w:rsidRPr="00547DCD">
        <w:rPr>
          <w:rFonts w:ascii="Times New Roman" w:eastAsia="Times New Roman" w:hAnsi="Times New Roman"/>
          <w:i/>
          <w:iCs/>
          <w:sz w:val="25"/>
          <w:szCs w:val="25"/>
          <w:lang w:eastAsia="it-IT"/>
        </w:rPr>
        <w:t>:</w:t>
      </w:r>
      <w:r w:rsidR="00AB0351" w:rsidRPr="00547DCD">
        <w:rPr>
          <w:rFonts w:ascii="Times New Roman" w:eastAsia="Times New Roman" w:hAnsi="Times New Roman"/>
          <w:i/>
          <w:iCs/>
          <w:sz w:val="25"/>
          <w:szCs w:val="25"/>
          <w:lang w:eastAsia="it-IT"/>
        </w:rPr>
        <w:t xml:space="preserve"> “Il Salone del Mobile di Bergamo è uno dei pochi rimasti in Italia dedicati al grande pubblico</w:t>
      </w:r>
      <w:r w:rsidR="00A730CF" w:rsidRPr="00547DCD">
        <w:rPr>
          <w:rFonts w:ascii="Times New Roman" w:eastAsia="Times New Roman" w:hAnsi="Times New Roman"/>
          <w:i/>
          <w:iCs/>
          <w:sz w:val="25"/>
          <w:szCs w:val="25"/>
          <w:lang w:eastAsia="it-IT"/>
        </w:rPr>
        <w:t xml:space="preserve">; non vediamo l’ora, insieme agli espositori, di accogliere nei migliori dei modi le migliaia di visitatori che anche quest’anno raggiungeranno Bergamo </w:t>
      </w:r>
      <w:r w:rsidR="00AB0351" w:rsidRPr="00547DCD">
        <w:rPr>
          <w:rFonts w:ascii="Times New Roman" w:eastAsia="Times New Roman" w:hAnsi="Times New Roman"/>
          <w:i/>
          <w:iCs/>
          <w:sz w:val="25"/>
          <w:szCs w:val="25"/>
          <w:lang w:eastAsia="it-IT"/>
        </w:rPr>
        <w:t xml:space="preserve">da tutta la Lombardia e in parte anche dalle regioni limitrofe. Abbiamo lavorato molto per </w:t>
      </w:r>
      <w:r w:rsidR="00A730CF" w:rsidRPr="00547DCD">
        <w:rPr>
          <w:rFonts w:ascii="Times New Roman" w:eastAsia="Times New Roman" w:hAnsi="Times New Roman"/>
          <w:i/>
          <w:iCs/>
          <w:sz w:val="25"/>
          <w:szCs w:val="25"/>
          <w:lang w:eastAsia="it-IT"/>
        </w:rPr>
        <w:t xml:space="preserve">ampliare </w:t>
      </w:r>
      <w:r w:rsidR="00AB0351" w:rsidRPr="00547DCD">
        <w:rPr>
          <w:rFonts w:ascii="Times New Roman" w:eastAsia="Times New Roman" w:hAnsi="Times New Roman"/>
          <w:i/>
          <w:iCs/>
          <w:sz w:val="25"/>
          <w:szCs w:val="25"/>
          <w:lang w:eastAsia="it-IT"/>
        </w:rPr>
        <w:t xml:space="preserve">l’offerta e </w:t>
      </w:r>
      <w:r w:rsidR="00A730CF" w:rsidRPr="00547DCD">
        <w:rPr>
          <w:rFonts w:ascii="Times New Roman" w:eastAsia="Times New Roman" w:hAnsi="Times New Roman"/>
          <w:i/>
          <w:iCs/>
          <w:sz w:val="25"/>
          <w:szCs w:val="25"/>
          <w:lang w:eastAsia="it-IT"/>
        </w:rPr>
        <w:t>alzare il livello qualitativo</w:t>
      </w:r>
      <w:r w:rsidR="00AB0351" w:rsidRPr="00547DCD">
        <w:rPr>
          <w:rFonts w:ascii="Times New Roman" w:eastAsia="Times New Roman" w:hAnsi="Times New Roman"/>
          <w:i/>
          <w:iCs/>
          <w:sz w:val="25"/>
          <w:szCs w:val="25"/>
          <w:lang w:eastAsia="it-IT"/>
        </w:rPr>
        <w:t xml:space="preserve">, tenendo conto delle esigenze di tutti. Chi entra al Salone ha l'opportunità di immergersi in ambientazioni suggestive e di scoprire le ultime novità e le nuove tendenze che sono state anticipate negli appuntamenti riservati ai soli operatori. </w:t>
      </w:r>
      <w:r w:rsidR="00A730CF" w:rsidRPr="00547DCD">
        <w:rPr>
          <w:rFonts w:ascii="Times New Roman" w:eastAsia="Times New Roman" w:hAnsi="Times New Roman"/>
          <w:i/>
          <w:iCs/>
          <w:sz w:val="25"/>
          <w:szCs w:val="25"/>
          <w:lang w:eastAsia="it-IT"/>
        </w:rPr>
        <w:t>Il nostro appuntamento è riconosciuto per l</w:t>
      </w:r>
      <w:r w:rsidR="00AB0351" w:rsidRPr="00547DCD">
        <w:rPr>
          <w:rFonts w:ascii="Times New Roman" w:eastAsia="Times New Roman" w:hAnsi="Times New Roman"/>
          <w:i/>
          <w:iCs/>
          <w:sz w:val="25"/>
          <w:szCs w:val="25"/>
          <w:lang w:eastAsia="it-IT"/>
        </w:rPr>
        <w:t xml:space="preserve">’eccellenza </w:t>
      </w:r>
      <w:r w:rsidR="00A730CF" w:rsidRPr="00547DCD">
        <w:rPr>
          <w:rFonts w:ascii="Times New Roman" w:eastAsia="Times New Roman" w:hAnsi="Times New Roman"/>
          <w:i/>
          <w:iCs/>
          <w:sz w:val="25"/>
          <w:szCs w:val="25"/>
          <w:lang w:eastAsia="it-IT"/>
        </w:rPr>
        <w:t xml:space="preserve">espositiva e per i tani eventi collaterali, ma credo che </w:t>
      </w:r>
      <w:r w:rsidR="00AB0351" w:rsidRPr="00547DCD">
        <w:rPr>
          <w:rFonts w:ascii="Times New Roman" w:eastAsia="Times New Roman" w:hAnsi="Times New Roman"/>
          <w:i/>
          <w:iCs/>
          <w:sz w:val="25"/>
          <w:szCs w:val="25"/>
          <w:lang w:eastAsia="it-IT"/>
        </w:rPr>
        <w:t>il vero plus del salone</w:t>
      </w:r>
      <w:r w:rsidR="00BD1154">
        <w:rPr>
          <w:rFonts w:ascii="Times New Roman" w:eastAsia="Times New Roman" w:hAnsi="Times New Roman"/>
          <w:i/>
          <w:iCs/>
          <w:sz w:val="25"/>
          <w:szCs w:val="25"/>
          <w:lang w:eastAsia="it-IT"/>
        </w:rPr>
        <w:t xml:space="preserve"> risieda</w:t>
      </w:r>
      <w:r w:rsidR="00AB0351" w:rsidRPr="00547DCD">
        <w:rPr>
          <w:rFonts w:ascii="Times New Roman" w:eastAsia="Times New Roman" w:hAnsi="Times New Roman"/>
          <w:i/>
          <w:iCs/>
          <w:sz w:val="25"/>
          <w:szCs w:val="25"/>
          <w:lang w:eastAsia="it-IT"/>
        </w:rPr>
        <w:t xml:space="preserve"> nella competenza d</w:t>
      </w:r>
      <w:r w:rsidR="00A730CF" w:rsidRPr="00547DCD">
        <w:rPr>
          <w:rFonts w:ascii="Times New Roman" w:eastAsia="Times New Roman" w:hAnsi="Times New Roman"/>
          <w:i/>
          <w:iCs/>
          <w:sz w:val="25"/>
          <w:szCs w:val="25"/>
          <w:lang w:eastAsia="it-IT"/>
        </w:rPr>
        <w:t>ei</w:t>
      </w:r>
      <w:r w:rsidR="00AB0351" w:rsidRPr="00547DCD">
        <w:rPr>
          <w:rFonts w:ascii="Times New Roman" w:eastAsia="Times New Roman" w:hAnsi="Times New Roman"/>
          <w:i/>
          <w:iCs/>
          <w:sz w:val="25"/>
          <w:szCs w:val="25"/>
          <w:lang w:eastAsia="it-IT"/>
        </w:rPr>
        <w:t xml:space="preserve"> professionisti </w:t>
      </w:r>
      <w:r w:rsidR="00A730CF" w:rsidRPr="00547DCD">
        <w:rPr>
          <w:rFonts w:ascii="Times New Roman" w:eastAsia="Times New Roman" w:hAnsi="Times New Roman"/>
          <w:i/>
          <w:iCs/>
          <w:sz w:val="25"/>
          <w:szCs w:val="25"/>
          <w:lang w:eastAsia="it-IT"/>
        </w:rPr>
        <w:t>presenti, che si mettono a disposizione dei visitatori per aiutarli ad arredare</w:t>
      </w:r>
      <w:r w:rsidR="00AB0351" w:rsidRPr="00547DCD">
        <w:rPr>
          <w:rFonts w:ascii="Times New Roman" w:eastAsia="Times New Roman" w:hAnsi="Times New Roman"/>
          <w:i/>
          <w:iCs/>
          <w:sz w:val="25"/>
          <w:szCs w:val="25"/>
          <w:lang w:eastAsia="it-IT"/>
        </w:rPr>
        <w:t xml:space="preserve"> ambienti su misura, interpretando i gusti e le esigenze di ogni </w:t>
      </w:r>
      <w:r w:rsidR="00A730CF" w:rsidRPr="00547DCD">
        <w:rPr>
          <w:rFonts w:ascii="Times New Roman" w:eastAsia="Times New Roman" w:hAnsi="Times New Roman"/>
          <w:i/>
          <w:iCs/>
          <w:sz w:val="25"/>
          <w:szCs w:val="25"/>
          <w:lang w:eastAsia="it-IT"/>
        </w:rPr>
        <w:t>singola persona, dai più piccoli agli over ottanta</w:t>
      </w:r>
      <w:r w:rsidR="00AB0351" w:rsidRPr="00547DCD">
        <w:rPr>
          <w:rFonts w:ascii="Times New Roman" w:eastAsia="Times New Roman" w:hAnsi="Times New Roman"/>
          <w:i/>
          <w:iCs/>
          <w:sz w:val="25"/>
          <w:szCs w:val="25"/>
          <w:lang w:eastAsia="it-IT"/>
        </w:rPr>
        <w:t>, tenendo conto anche dei diversi budget</w:t>
      </w:r>
      <w:r w:rsidR="00A730CF" w:rsidRPr="00547DCD">
        <w:rPr>
          <w:rFonts w:ascii="Times New Roman" w:eastAsia="Times New Roman" w:hAnsi="Times New Roman"/>
          <w:i/>
          <w:iCs/>
          <w:sz w:val="25"/>
          <w:szCs w:val="25"/>
          <w:lang w:eastAsia="it-IT"/>
        </w:rPr>
        <w:t xml:space="preserve">”. </w:t>
      </w:r>
      <w:r w:rsidR="00AB0351" w:rsidRPr="00547DCD">
        <w:rPr>
          <w:rFonts w:ascii="Times New Roman" w:eastAsia="Times New Roman" w:hAnsi="Times New Roman"/>
          <w:i/>
          <w:iCs/>
          <w:sz w:val="25"/>
          <w:szCs w:val="25"/>
          <w:lang w:eastAsia="it-IT"/>
        </w:rPr>
        <w:t xml:space="preserve"> </w:t>
      </w:r>
    </w:p>
    <w:p w14:paraId="5D0A073C" w14:textId="77777777" w:rsidR="00AA6117" w:rsidRPr="00AA6117" w:rsidRDefault="00AA6117" w:rsidP="00AB0351">
      <w:pPr>
        <w:spacing w:after="0"/>
        <w:jc w:val="both"/>
        <w:rPr>
          <w:rFonts w:ascii="Times New Roman" w:eastAsia="Times New Roman" w:hAnsi="Times New Roman"/>
          <w:i/>
          <w:iCs/>
          <w:sz w:val="12"/>
          <w:szCs w:val="12"/>
          <w:lang w:eastAsia="it-IT"/>
        </w:rPr>
      </w:pPr>
    </w:p>
    <w:p w14:paraId="7B13E87B" w14:textId="506E4924" w:rsidR="00211479" w:rsidRDefault="00AA6117" w:rsidP="00AB0351">
      <w:pPr>
        <w:spacing w:after="0"/>
        <w:jc w:val="both"/>
        <w:rPr>
          <w:rFonts w:ascii="Times New Roman" w:eastAsia="Times New Roman" w:hAnsi="Times New Roman"/>
          <w:i/>
          <w:iCs/>
          <w:sz w:val="25"/>
          <w:szCs w:val="25"/>
          <w:lang w:eastAsia="it-IT"/>
        </w:rPr>
      </w:pPr>
      <w:r w:rsidRPr="00AA6117">
        <w:rPr>
          <w:rFonts w:ascii="Times New Roman" w:eastAsia="Times New Roman" w:hAnsi="Times New Roman"/>
          <w:b/>
          <w:bCs/>
          <w:sz w:val="25"/>
          <w:szCs w:val="25"/>
          <w:lang w:eastAsia="it-IT"/>
        </w:rPr>
        <w:lastRenderedPageBreak/>
        <w:t>Barbara Mazzali</w:t>
      </w:r>
      <w:r w:rsidRPr="00AA6117">
        <w:rPr>
          <w:rFonts w:ascii="Times New Roman" w:eastAsia="Times New Roman" w:hAnsi="Times New Roman"/>
          <w:sz w:val="25"/>
          <w:szCs w:val="25"/>
          <w:lang w:eastAsia="it-IT"/>
        </w:rPr>
        <w:t>, Assessore al Turismo, Marketing Territoriale e Moda di Regione Lombardia</w:t>
      </w:r>
      <w:r>
        <w:rPr>
          <w:rFonts w:ascii="Times New Roman" w:eastAsia="Times New Roman" w:hAnsi="Times New Roman"/>
          <w:sz w:val="25"/>
          <w:szCs w:val="25"/>
          <w:lang w:eastAsia="it-IT"/>
        </w:rPr>
        <w:t xml:space="preserve">: </w:t>
      </w:r>
      <w:r w:rsidRPr="00AA6117">
        <w:rPr>
          <w:rFonts w:ascii="Times New Roman" w:eastAsia="Times New Roman" w:hAnsi="Times New Roman"/>
          <w:i/>
          <w:iCs/>
          <w:sz w:val="25"/>
          <w:szCs w:val="25"/>
          <w:lang w:eastAsia="it-IT"/>
        </w:rPr>
        <w:t>“Il Salone del Mobile di Bergamo ha il merito di promuovere al grande pubblico una filiera</w:t>
      </w:r>
      <w:r>
        <w:rPr>
          <w:rFonts w:ascii="Times New Roman" w:eastAsia="Times New Roman" w:hAnsi="Times New Roman"/>
          <w:i/>
          <w:iCs/>
          <w:sz w:val="25"/>
          <w:szCs w:val="25"/>
          <w:lang w:eastAsia="it-IT"/>
        </w:rPr>
        <w:t xml:space="preserve"> d’eccellenza </w:t>
      </w:r>
      <w:r w:rsidR="00211479">
        <w:rPr>
          <w:rFonts w:ascii="Times New Roman" w:eastAsia="Times New Roman" w:hAnsi="Times New Roman"/>
          <w:i/>
          <w:iCs/>
          <w:sz w:val="25"/>
          <w:szCs w:val="25"/>
          <w:lang w:eastAsia="it-IT"/>
        </w:rPr>
        <w:t xml:space="preserve">e importante per il Pil </w:t>
      </w:r>
      <w:r w:rsidRPr="00AA6117">
        <w:rPr>
          <w:rFonts w:ascii="Times New Roman" w:eastAsia="Times New Roman" w:hAnsi="Times New Roman"/>
          <w:i/>
          <w:iCs/>
          <w:sz w:val="25"/>
          <w:szCs w:val="25"/>
          <w:lang w:eastAsia="it-IT"/>
        </w:rPr>
        <w:t>della Lombardia</w:t>
      </w:r>
      <w:r w:rsidR="00211479">
        <w:rPr>
          <w:rFonts w:ascii="Times New Roman" w:eastAsia="Times New Roman" w:hAnsi="Times New Roman"/>
          <w:i/>
          <w:iCs/>
          <w:sz w:val="25"/>
          <w:szCs w:val="25"/>
          <w:lang w:eastAsia="it-IT"/>
        </w:rPr>
        <w:t xml:space="preserve">. </w:t>
      </w:r>
      <w:r w:rsidRPr="00AA6117">
        <w:rPr>
          <w:rFonts w:ascii="Times New Roman" w:eastAsia="Times New Roman" w:hAnsi="Times New Roman"/>
          <w:i/>
          <w:iCs/>
          <w:sz w:val="25"/>
          <w:szCs w:val="25"/>
          <w:lang w:eastAsia="it-IT"/>
        </w:rPr>
        <w:t>Quest’anno non ci è stato possibile</w:t>
      </w:r>
      <w:r w:rsidR="00A17324">
        <w:rPr>
          <w:rFonts w:ascii="Times New Roman" w:eastAsia="Times New Roman" w:hAnsi="Times New Roman"/>
          <w:i/>
          <w:iCs/>
          <w:sz w:val="25"/>
          <w:szCs w:val="25"/>
          <w:lang w:eastAsia="it-IT"/>
        </w:rPr>
        <w:t xml:space="preserve"> partecipare</w:t>
      </w:r>
      <w:r w:rsidRPr="00AA6117">
        <w:rPr>
          <w:rFonts w:ascii="Times New Roman" w:eastAsia="Times New Roman" w:hAnsi="Times New Roman"/>
          <w:i/>
          <w:iCs/>
          <w:sz w:val="25"/>
          <w:szCs w:val="25"/>
          <w:lang w:eastAsia="it-IT"/>
        </w:rPr>
        <w:t xml:space="preserve">, ma </w:t>
      </w:r>
      <w:r w:rsidR="00A17324">
        <w:rPr>
          <w:rFonts w:ascii="Times New Roman" w:eastAsia="Times New Roman" w:hAnsi="Times New Roman"/>
          <w:i/>
          <w:iCs/>
          <w:sz w:val="25"/>
          <w:szCs w:val="25"/>
          <w:lang w:eastAsia="it-IT"/>
        </w:rPr>
        <w:t xml:space="preserve">sono felice nell’annunciare che saremo presenti la prossima edizione, </w:t>
      </w:r>
      <w:r>
        <w:rPr>
          <w:rFonts w:ascii="Times New Roman" w:eastAsia="Times New Roman" w:hAnsi="Times New Roman"/>
          <w:i/>
          <w:iCs/>
          <w:sz w:val="25"/>
          <w:szCs w:val="25"/>
          <w:lang w:eastAsia="it-IT"/>
        </w:rPr>
        <w:t xml:space="preserve">per presentare le iniziative portate avanti dalla Regione </w:t>
      </w:r>
      <w:r w:rsidR="00211479">
        <w:rPr>
          <w:rFonts w:ascii="Times New Roman" w:eastAsia="Times New Roman" w:hAnsi="Times New Roman"/>
          <w:i/>
          <w:iCs/>
          <w:sz w:val="25"/>
          <w:szCs w:val="25"/>
          <w:lang w:eastAsia="it-IT"/>
        </w:rPr>
        <w:t xml:space="preserve">(anche con bandi) dedicati </w:t>
      </w:r>
      <w:r w:rsidR="00A17324">
        <w:rPr>
          <w:rFonts w:ascii="Times New Roman" w:eastAsia="Times New Roman" w:hAnsi="Times New Roman"/>
          <w:i/>
          <w:iCs/>
          <w:sz w:val="25"/>
          <w:szCs w:val="25"/>
          <w:lang w:eastAsia="it-IT"/>
        </w:rPr>
        <w:t xml:space="preserve">in particolare </w:t>
      </w:r>
      <w:r w:rsidR="00211479">
        <w:rPr>
          <w:rFonts w:ascii="Times New Roman" w:eastAsia="Times New Roman" w:hAnsi="Times New Roman"/>
          <w:i/>
          <w:iCs/>
          <w:sz w:val="25"/>
          <w:szCs w:val="25"/>
          <w:lang w:eastAsia="it-IT"/>
        </w:rPr>
        <w:t xml:space="preserve">alle nuove generazioni in tema di creatività e design. Tematiche che hanno un effetto molto positivo per </w:t>
      </w:r>
      <w:r w:rsidR="00A17324">
        <w:rPr>
          <w:rFonts w:ascii="Times New Roman" w:eastAsia="Times New Roman" w:hAnsi="Times New Roman"/>
          <w:i/>
          <w:iCs/>
          <w:sz w:val="25"/>
          <w:szCs w:val="25"/>
          <w:lang w:eastAsia="it-IT"/>
        </w:rPr>
        <w:t xml:space="preserve">l’economia e </w:t>
      </w:r>
      <w:r w:rsidR="00211479">
        <w:rPr>
          <w:rFonts w:ascii="Times New Roman" w:eastAsia="Times New Roman" w:hAnsi="Times New Roman"/>
          <w:i/>
          <w:iCs/>
          <w:sz w:val="25"/>
          <w:szCs w:val="25"/>
          <w:lang w:eastAsia="it-IT"/>
        </w:rPr>
        <w:t>la promozione anche in chiave turistica del nostro territorio”.</w:t>
      </w:r>
    </w:p>
    <w:p w14:paraId="2D5B7CFD" w14:textId="77777777" w:rsidR="00950871" w:rsidRPr="00950871" w:rsidRDefault="00950871" w:rsidP="00AB0351">
      <w:pPr>
        <w:spacing w:after="0"/>
        <w:jc w:val="both"/>
        <w:rPr>
          <w:rFonts w:ascii="Times New Roman" w:eastAsia="Times New Roman" w:hAnsi="Times New Roman"/>
          <w:i/>
          <w:iCs/>
          <w:sz w:val="12"/>
          <w:szCs w:val="12"/>
          <w:lang w:eastAsia="it-IT"/>
        </w:rPr>
      </w:pPr>
    </w:p>
    <w:p w14:paraId="2E8B65D7" w14:textId="24F520EE" w:rsidR="00950871" w:rsidRPr="00950871" w:rsidRDefault="00950871" w:rsidP="00AB0351">
      <w:pPr>
        <w:spacing w:after="0"/>
        <w:jc w:val="both"/>
        <w:rPr>
          <w:rFonts w:ascii="Times New Roman" w:eastAsia="Times New Roman" w:hAnsi="Times New Roman"/>
          <w:i/>
          <w:iCs/>
          <w:sz w:val="25"/>
          <w:szCs w:val="25"/>
          <w:lang w:eastAsia="it-IT"/>
        </w:rPr>
      </w:pPr>
      <w:r w:rsidRPr="009B250D">
        <w:rPr>
          <w:rFonts w:ascii="Times New Roman" w:eastAsia="Times New Roman" w:hAnsi="Times New Roman"/>
          <w:b/>
          <w:bCs/>
          <w:sz w:val="25"/>
          <w:szCs w:val="25"/>
          <w:lang w:eastAsia="it-IT"/>
        </w:rPr>
        <w:t>Lorenzo Cereda</w:t>
      </w:r>
      <w:r>
        <w:rPr>
          <w:rFonts w:ascii="Times New Roman" w:eastAsia="Times New Roman" w:hAnsi="Times New Roman"/>
          <w:sz w:val="25"/>
          <w:szCs w:val="25"/>
          <w:lang w:eastAsia="it-IT"/>
        </w:rPr>
        <w:t xml:space="preserve">, </w:t>
      </w:r>
      <w:r w:rsidRPr="0031679E">
        <w:rPr>
          <w:rFonts w:ascii="Times New Roman" w:eastAsia="Times New Roman" w:hAnsi="Times New Roman"/>
          <w:sz w:val="25"/>
          <w:szCs w:val="25"/>
          <w:lang w:eastAsia="it-IT"/>
        </w:rPr>
        <w:t xml:space="preserve">Presidente Gruppo Mobilieri Confcommercio Bergamo </w:t>
      </w:r>
      <w:proofErr w:type="spellStart"/>
      <w:r w:rsidRPr="0031679E">
        <w:rPr>
          <w:rFonts w:ascii="Times New Roman" w:eastAsia="Times New Roman" w:hAnsi="Times New Roman"/>
          <w:sz w:val="25"/>
          <w:szCs w:val="25"/>
          <w:lang w:eastAsia="it-IT"/>
        </w:rPr>
        <w:t>Federmobili</w:t>
      </w:r>
      <w:proofErr w:type="spellEnd"/>
      <w:r>
        <w:rPr>
          <w:rFonts w:ascii="Times New Roman" w:eastAsia="Times New Roman" w:hAnsi="Times New Roman"/>
          <w:sz w:val="25"/>
          <w:szCs w:val="25"/>
          <w:lang w:eastAsia="it-IT"/>
        </w:rPr>
        <w:t>: “</w:t>
      </w:r>
      <w:r w:rsidRPr="00950871">
        <w:rPr>
          <w:rFonts w:ascii="Times New Roman" w:eastAsia="Times New Roman" w:hAnsi="Times New Roman"/>
          <w:i/>
          <w:iCs/>
          <w:sz w:val="25"/>
          <w:szCs w:val="25"/>
          <w:lang w:eastAsia="it-IT"/>
        </w:rPr>
        <w:t xml:space="preserve">Ne abbiamo fatta di strada da quando abbiamo fatto nascere il Salone del Mobile. </w:t>
      </w:r>
      <w:r>
        <w:rPr>
          <w:rFonts w:ascii="Times New Roman" w:eastAsia="Times New Roman" w:hAnsi="Times New Roman"/>
          <w:i/>
          <w:iCs/>
          <w:sz w:val="25"/>
          <w:szCs w:val="25"/>
          <w:lang w:eastAsia="it-IT"/>
        </w:rPr>
        <w:t xml:space="preserve">Nel frattempo, però, il mondo è cambiato, e con esso tutto ciò che ruota attorno all’abitare e all’arredamento. Oggi non basta più mettere in vetrina un pur ottimo prodotto; è necessario abbinare anche un servizio ad ampio raggio che comprenda anche ruoli quali il progettista, il costruttore, l’arredatore e gli artigiani, per un lavoro complessivo il più omogeneo possibile. Come sempre ci siamo impegnati al massimo per allestire un Salone in grado di soddisfare tutte le esigenze e i budget delle famiglie”.   </w:t>
      </w:r>
    </w:p>
    <w:p w14:paraId="5C526CB7" w14:textId="77777777" w:rsidR="00950871" w:rsidRPr="00950871" w:rsidRDefault="00950871" w:rsidP="00AD3E6B">
      <w:pPr>
        <w:spacing w:after="0"/>
        <w:jc w:val="both"/>
        <w:rPr>
          <w:rFonts w:ascii="Times New Roman" w:eastAsia="Times New Roman" w:hAnsi="Times New Roman"/>
          <w:i/>
          <w:iCs/>
          <w:sz w:val="12"/>
          <w:szCs w:val="12"/>
          <w:lang w:eastAsia="it-IT"/>
        </w:rPr>
      </w:pPr>
    </w:p>
    <w:p w14:paraId="1B269B14" w14:textId="51AFB227" w:rsidR="00486EFE" w:rsidRDefault="00AD3E6B" w:rsidP="00AD3E6B">
      <w:pPr>
        <w:spacing w:after="0"/>
        <w:jc w:val="both"/>
        <w:rPr>
          <w:rFonts w:ascii="Times New Roman" w:eastAsia="Times New Roman" w:hAnsi="Times New Roman"/>
          <w:i/>
          <w:iCs/>
          <w:sz w:val="25"/>
          <w:szCs w:val="25"/>
          <w:lang w:eastAsia="it-IT"/>
        </w:rPr>
      </w:pPr>
      <w:r w:rsidRPr="00547DCD">
        <w:rPr>
          <w:rFonts w:ascii="Times New Roman" w:eastAsia="Times New Roman" w:hAnsi="Times New Roman"/>
          <w:b/>
          <w:bCs/>
          <w:sz w:val="25"/>
          <w:szCs w:val="25"/>
          <w:lang w:eastAsia="it-IT"/>
        </w:rPr>
        <w:t>Gianpaolo Gritti</w:t>
      </w:r>
      <w:r w:rsidRPr="00547DCD">
        <w:rPr>
          <w:rFonts w:ascii="Times New Roman" w:eastAsia="Times New Roman" w:hAnsi="Times New Roman"/>
          <w:sz w:val="25"/>
          <w:szCs w:val="25"/>
          <w:lang w:eastAsia="it-IT"/>
        </w:rPr>
        <w:t xml:space="preserve">, presidente Fondazione Architetti Bergamo: </w:t>
      </w:r>
      <w:r w:rsidR="00486EFE" w:rsidRPr="00486EFE">
        <w:rPr>
          <w:rFonts w:ascii="Times New Roman" w:eastAsia="Times New Roman" w:hAnsi="Times New Roman"/>
          <w:i/>
          <w:iCs/>
          <w:sz w:val="25"/>
          <w:szCs w:val="25"/>
          <w:lang w:eastAsia="it-IT"/>
        </w:rPr>
        <w:t>“Come Fondazione siamo entusiasti di partecipare a questa nuova occasione di collaborazione. Dalla nostra nascita, tre anni fa, abbiamo sempre lavorato per arricchire l’offerta culturale della città, cercando di fare rete con molte delle realtà attive sul territorio: il Salone del Mobile di Bergamo è una grande occasione per poter raccontare, a un ampio pubblico di appassionati, punti di vista meno consueti sul design e sull’architettura”.</w:t>
      </w:r>
    </w:p>
    <w:p w14:paraId="10506148" w14:textId="77777777" w:rsidR="00AA6117" w:rsidRPr="00156A0D" w:rsidRDefault="00AA6117" w:rsidP="00AD3E6B">
      <w:pPr>
        <w:spacing w:after="0"/>
        <w:jc w:val="both"/>
        <w:rPr>
          <w:rFonts w:ascii="Times New Roman" w:eastAsia="Times New Roman" w:hAnsi="Times New Roman"/>
          <w:i/>
          <w:iCs/>
          <w:sz w:val="12"/>
          <w:szCs w:val="12"/>
          <w:lang w:eastAsia="it-IT"/>
        </w:rPr>
      </w:pPr>
    </w:p>
    <w:p w14:paraId="5941356E" w14:textId="368425AD" w:rsidR="00950871" w:rsidRPr="006E1C2A" w:rsidRDefault="00950871" w:rsidP="00AD3E6B">
      <w:pPr>
        <w:spacing w:after="0"/>
        <w:jc w:val="both"/>
        <w:rPr>
          <w:rFonts w:ascii="Times New Roman" w:eastAsia="Times New Roman" w:hAnsi="Times New Roman"/>
          <w:i/>
          <w:iCs/>
          <w:sz w:val="25"/>
          <w:szCs w:val="25"/>
          <w:lang w:eastAsia="it-IT"/>
        </w:rPr>
      </w:pPr>
      <w:r w:rsidRPr="009B250D">
        <w:rPr>
          <w:rFonts w:ascii="Times New Roman" w:eastAsia="Times New Roman" w:hAnsi="Times New Roman"/>
          <w:b/>
          <w:bCs/>
          <w:sz w:val="25"/>
          <w:szCs w:val="25"/>
          <w:lang w:eastAsia="it-IT"/>
        </w:rPr>
        <w:t>Giacomo Manzoni</w:t>
      </w:r>
      <w:r w:rsidRPr="0031679E">
        <w:rPr>
          <w:rFonts w:ascii="Times New Roman" w:eastAsia="Times New Roman" w:hAnsi="Times New Roman"/>
          <w:sz w:val="25"/>
          <w:szCs w:val="25"/>
          <w:lang w:eastAsia="it-IT"/>
        </w:rPr>
        <w:t>, Presidente Fondazione Pio Manzù</w:t>
      </w:r>
      <w:r>
        <w:rPr>
          <w:rFonts w:ascii="Times New Roman" w:eastAsia="Times New Roman" w:hAnsi="Times New Roman"/>
          <w:sz w:val="25"/>
          <w:szCs w:val="25"/>
          <w:lang w:eastAsia="it-IT"/>
        </w:rPr>
        <w:t>: “</w:t>
      </w:r>
      <w:r w:rsidR="006E1C2A" w:rsidRPr="006E1C2A">
        <w:rPr>
          <w:rFonts w:ascii="Times New Roman" w:eastAsia="Times New Roman" w:hAnsi="Times New Roman"/>
          <w:i/>
          <w:iCs/>
          <w:sz w:val="25"/>
          <w:szCs w:val="25"/>
          <w:lang w:eastAsia="it-IT"/>
        </w:rPr>
        <w:t xml:space="preserve">Siamo conosciuti anche a livello internazionale, </w:t>
      </w:r>
      <w:r w:rsidR="006E1C2A">
        <w:rPr>
          <w:rFonts w:ascii="Times New Roman" w:eastAsia="Times New Roman" w:hAnsi="Times New Roman"/>
          <w:i/>
          <w:iCs/>
          <w:sz w:val="25"/>
          <w:szCs w:val="25"/>
          <w:lang w:eastAsia="it-IT"/>
        </w:rPr>
        <w:t xml:space="preserve">ma siamo ovviamente felici </w:t>
      </w:r>
      <w:r w:rsidR="006E1C2A" w:rsidRPr="006E1C2A">
        <w:rPr>
          <w:rFonts w:ascii="Times New Roman" w:eastAsia="Times New Roman" w:hAnsi="Times New Roman"/>
          <w:i/>
          <w:iCs/>
          <w:sz w:val="25"/>
          <w:szCs w:val="25"/>
          <w:lang w:eastAsia="it-IT"/>
        </w:rPr>
        <w:t>di</w:t>
      </w:r>
      <w:r w:rsidR="006E1C2A">
        <w:rPr>
          <w:rFonts w:ascii="Times New Roman" w:eastAsia="Times New Roman" w:hAnsi="Times New Roman"/>
          <w:i/>
          <w:iCs/>
          <w:sz w:val="25"/>
          <w:szCs w:val="25"/>
          <w:lang w:eastAsia="it-IT"/>
        </w:rPr>
        <w:t xml:space="preserve"> partecipare al Salone del Mobile di Bergamo, perché mio padre (al secolo </w:t>
      </w:r>
      <w:r w:rsidR="006E1C2A" w:rsidRPr="006E1C2A">
        <w:rPr>
          <w:rFonts w:ascii="Times New Roman" w:eastAsia="Times New Roman" w:hAnsi="Times New Roman"/>
          <w:i/>
          <w:iCs/>
          <w:sz w:val="25"/>
          <w:szCs w:val="25"/>
          <w:lang w:eastAsia="it-IT"/>
        </w:rPr>
        <w:t>Pio Manzoni</w:t>
      </w:r>
      <w:r w:rsidR="006E1C2A">
        <w:rPr>
          <w:rFonts w:ascii="Times New Roman" w:eastAsia="Times New Roman" w:hAnsi="Times New Roman"/>
          <w:i/>
          <w:iCs/>
          <w:sz w:val="25"/>
          <w:szCs w:val="25"/>
          <w:lang w:eastAsia="it-IT"/>
        </w:rPr>
        <w:t xml:space="preserve">) era bergamasco, qui abbiamo le nostre radici, e quindi siamo orgogliosi di portare in Fiera Bergamo una testimonianza su mio padre e sulle sue opere. Mio padre è molto molto giovane (nato a </w:t>
      </w:r>
      <w:r w:rsidR="006E1C2A" w:rsidRPr="006E1C2A">
        <w:rPr>
          <w:rFonts w:ascii="Times New Roman" w:eastAsia="Times New Roman" w:hAnsi="Times New Roman"/>
          <w:i/>
          <w:iCs/>
          <w:sz w:val="25"/>
          <w:szCs w:val="25"/>
          <w:lang w:eastAsia="it-IT"/>
        </w:rPr>
        <w:t>Bergamo</w:t>
      </w:r>
      <w:r w:rsidR="006E1C2A">
        <w:rPr>
          <w:rFonts w:ascii="Times New Roman" w:eastAsia="Times New Roman" w:hAnsi="Times New Roman"/>
          <w:i/>
          <w:iCs/>
          <w:sz w:val="25"/>
          <w:szCs w:val="25"/>
          <w:lang w:eastAsia="it-IT"/>
        </w:rPr>
        <w:t xml:space="preserve"> nel</w:t>
      </w:r>
      <w:r w:rsidR="006E1C2A" w:rsidRPr="006E1C2A">
        <w:rPr>
          <w:rFonts w:ascii="Times New Roman" w:eastAsia="Times New Roman" w:hAnsi="Times New Roman"/>
          <w:i/>
          <w:iCs/>
          <w:sz w:val="25"/>
          <w:szCs w:val="25"/>
          <w:lang w:eastAsia="it-IT"/>
        </w:rPr>
        <w:t xml:space="preserve"> marzo 1939</w:t>
      </w:r>
      <w:r w:rsidR="006E1C2A">
        <w:rPr>
          <w:rFonts w:ascii="Times New Roman" w:eastAsia="Times New Roman" w:hAnsi="Times New Roman"/>
          <w:i/>
          <w:iCs/>
          <w:sz w:val="25"/>
          <w:szCs w:val="25"/>
          <w:lang w:eastAsia="it-IT"/>
        </w:rPr>
        <w:t xml:space="preserve">, morì a </w:t>
      </w:r>
      <w:r w:rsidR="006E1C2A" w:rsidRPr="006E1C2A">
        <w:rPr>
          <w:rFonts w:ascii="Times New Roman" w:eastAsia="Times New Roman" w:hAnsi="Times New Roman"/>
          <w:i/>
          <w:iCs/>
          <w:sz w:val="25"/>
          <w:szCs w:val="25"/>
          <w:lang w:eastAsia="it-IT"/>
        </w:rPr>
        <w:t>Brandizzo</w:t>
      </w:r>
      <w:r w:rsidR="006E1C2A">
        <w:rPr>
          <w:rFonts w:ascii="Times New Roman" w:eastAsia="Times New Roman" w:hAnsi="Times New Roman"/>
          <w:i/>
          <w:iCs/>
          <w:sz w:val="25"/>
          <w:szCs w:val="25"/>
          <w:lang w:eastAsia="it-IT"/>
        </w:rPr>
        <w:t xml:space="preserve"> il</w:t>
      </w:r>
      <w:r w:rsidR="006E1C2A" w:rsidRPr="006E1C2A">
        <w:rPr>
          <w:rFonts w:ascii="Times New Roman" w:eastAsia="Times New Roman" w:hAnsi="Times New Roman"/>
          <w:i/>
          <w:iCs/>
          <w:sz w:val="25"/>
          <w:szCs w:val="25"/>
          <w:lang w:eastAsia="it-IT"/>
        </w:rPr>
        <w:t xml:space="preserve"> 26 maggio 1969)</w:t>
      </w:r>
      <w:r w:rsidR="006E1C2A">
        <w:rPr>
          <w:rFonts w:ascii="Times New Roman" w:eastAsia="Times New Roman" w:hAnsi="Times New Roman"/>
          <w:i/>
          <w:iCs/>
          <w:sz w:val="25"/>
          <w:szCs w:val="25"/>
          <w:lang w:eastAsia="it-IT"/>
        </w:rPr>
        <w:t xml:space="preserve"> ma nei suoi trent’anni di vita è riusciti a lasciare un segno importante, con dei pezzi che sono diventati iconici. I principali li portiamo al Salone del Mobile, così come racconteremo di lui, rivolgendoci in particolare alle nuove generazioni”.</w:t>
      </w:r>
    </w:p>
    <w:p w14:paraId="06FFE00B" w14:textId="77777777" w:rsidR="006E1C2A" w:rsidRPr="006E1C2A" w:rsidRDefault="006E1C2A" w:rsidP="00AD3E6B">
      <w:pPr>
        <w:spacing w:after="0"/>
        <w:jc w:val="both"/>
        <w:rPr>
          <w:rFonts w:ascii="Times New Roman" w:eastAsia="Times New Roman" w:hAnsi="Times New Roman"/>
          <w:sz w:val="12"/>
          <w:szCs w:val="12"/>
          <w:lang w:eastAsia="it-IT"/>
        </w:rPr>
      </w:pPr>
    </w:p>
    <w:p w14:paraId="19F1D59F" w14:textId="4A84D3F5" w:rsidR="00950871" w:rsidRPr="008E6918" w:rsidRDefault="00950871" w:rsidP="00AD3E6B">
      <w:pPr>
        <w:spacing w:after="0"/>
        <w:jc w:val="both"/>
        <w:rPr>
          <w:rFonts w:ascii="Times New Roman" w:eastAsia="Times New Roman" w:hAnsi="Times New Roman"/>
          <w:i/>
          <w:iCs/>
          <w:sz w:val="25"/>
          <w:szCs w:val="25"/>
          <w:lang w:eastAsia="it-IT"/>
        </w:rPr>
      </w:pPr>
      <w:r w:rsidRPr="009B250D">
        <w:rPr>
          <w:rFonts w:ascii="Times New Roman" w:eastAsia="Times New Roman" w:hAnsi="Times New Roman"/>
          <w:b/>
          <w:bCs/>
          <w:sz w:val="25"/>
          <w:szCs w:val="25"/>
          <w:lang w:eastAsia="it-IT"/>
        </w:rPr>
        <w:t>Maurizio Riva</w:t>
      </w:r>
      <w:r w:rsidRPr="0031679E">
        <w:rPr>
          <w:rFonts w:ascii="Times New Roman" w:eastAsia="Times New Roman" w:hAnsi="Times New Roman"/>
          <w:sz w:val="25"/>
          <w:szCs w:val="25"/>
          <w:lang w:eastAsia="it-IT"/>
        </w:rPr>
        <w:t>,</w:t>
      </w:r>
      <w:r>
        <w:rPr>
          <w:rFonts w:ascii="Times New Roman" w:eastAsia="Times New Roman" w:hAnsi="Times New Roman"/>
          <w:sz w:val="25"/>
          <w:szCs w:val="25"/>
          <w:lang w:eastAsia="it-IT"/>
        </w:rPr>
        <w:t xml:space="preserve"> Ad di Riva 1920: “</w:t>
      </w:r>
      <w:r w:rsidR="008E6918" w:rsidRPr="008E6918">
        <w:rPr>
          <w:rFonts w:ascii="Times New Roman" w:eastAsia="Times New Roman" w:hAnsi="Times New Roman"/>
          <w:i/>
          <w:iCs/>
          <w:sz w:val="25"/>
          <w:szCs w:val="25"/>
          <w:lang w:eastAsia="it-IT"/>
        </w:rPr>
        <w:t>Mi sono sempre considerato solo un falegname che lavora da 55 anni</w:t>
      </w:r>
      <w:r w:rsidR="00C34251">
        <w:rPr>
          <w:rFonts w:ascii="Times New Roman" w:eastAsia="Times New Roman" w:hAnsi="Times New Roman"/>
          <w:i/>
          <w:iCs/>
          <w:sz w:val="25"/>
          <w:szCs w:val="25"/>
          <w:lang w:eastAsia="it-IT"/>
        </w:rPr>
        <w:t>, e quindi ricevere quest’anno il Compasso d’Oro è stato bellissimo, un onore. Mettiamo al centro la sostenibilità e il riuso, temi che porterò anche al Salone del Mobile di Bergamo, insieme ad un tavolo Kaori realizzato con legni che hanno 50mila anni di vita. Mi piace pensare soprattutto al futuro e alle nuove generazioni, lo farò anche durante il mio talk”.</w:t>
      </w:r>
    </w:p>
    <w:p w14:paraId="36BD06E3" w14:textId="77777777" w:rsidR="00950871" w:rsidRPr="008E6918" w:rsidRDefault="00950871" w:rsidP="00AD3E6B">
      <w:pPr>
        <w:spacing w:after="0"/>
        <w:jc w:val="both"/>
        <w:rPr>
          <w:rFonts w:ascii="Times New Roman" w:eastAsia="Times New Roman" w:hAnsi="Times New Roman"/>
          <w:i/>
          <w:iCs/>
          <w:sz w:val="25"/>
          <w:szCs w:val="25"/>
          <w:lang w:eastAsia="it-IT"/>
        </w:rPr>
      </w:pPr>
    </w:p>
    <w:p w14:paraId="0130195C" w14:textId="77777777" w:rsidR="007A2B00" w:rsidRDefault="00AD3E6B" w:rsidP="00AD3E6B">
      <w:pPr>
        <w:spacing w:after="0" w:line="240" w:lineRule="auto"/>
        <w:rPr>
          <w:rFonts w:ascii="Times New Roman" w:eastAsia="Times New Roman" w:hAnsi="Times New Roman"/>
          <w:b/>
          <w:bCs/>
          <w:sz w:val="25"/>
          <w:szCs w:val="25"/>
          <w:lang w:eastAsia="it-IT"/>
        </w:rPr>
      </w:pPr>
      <w:r w:rsidRPr="00547DCD">
        <w:rPr>
          <w:rFonts w:ascii="Times New Roman" w:eastAsia="Times New Roman" w:hAnsi="Times New Roman"/>
          <w:b/>
          <w:bCs/>
          <w:sz w:val="25"/>
          <w:szCs w:val="25"/>
          <w:lang w:eastAsia="it-IT"/>
        </w:rPr>
        <w:lastRenderedPageBreak/>
        <w:t>Approfondimenti</w:t>
      </w:r>
    </w:p>
    <w:p w14:paraId="77DF93B6" w14:textId="77777777" w:rsidR="007A2B00" w:rsidRPr="00547DCD" w:rsidRDefault="007A2B00" w:rsidP="00AD3E6B">
      <w:pPr>
        <w:spacing w:after="0" w:line="240" w:lineRule="auto"/>
        <w:rPr>
          <w:rFonts w:ascii="Times New Roman" w:eastAsia="Times New Roman" w:hAnsi="Times New Roman"/>
          <w:b/>
          <w:bCs/>
          <w:sz w:val="25"/>
          <w:szCs w:val="25"/>
          <w:lang w:eastAsia="it-IT"/>
        </w:rPr>
      </w:pPr>
    </w:p>
    <w:p w14:paraId="242BEE37" w14:textId="2C8B8F36" w:rsidR="00AD3E6B" w:rsidRPr="00547DCD" w:rsidRDefault="007A2B00" w:rsidP="00AD3E6B">
      <w:pPr>
        <w:spacing w:after="0" w:line="240" w:lineRule="auto"/>
        <w:rPr>
          <w:rFonts w:ascii="Times New Roman" w:eastAsia="Times New Roman" w:hAnsi="Times New Roman"/>
          <w:b/>
          <w:bCs/>
          <w:sz w:val="25"/>
          <w:szCs w:val="25"/>
          <w:lang w:eastAsia="it-IT"/>
        </w:rPr>
      </w:pPr>
      <w:r w:rsidRPr="00547DCD">
        <w:rPr>
          <w:rFonts w:ascii="Times New Roman" w:eastAsia="Times New Roman" w:hAnsi="Times New Roman"/>
          <w:b/>
          <w:bCs/>
          <w:sz w:val="25"/>
          <w:szCs w:val="25"/>
          <w:lang w:eastAsia="it-IT"/>
        </w:rPr>
        <w:t>Programma Area Talk</w:t>
      </w:r>
      <w:r w:rsidR="00A17324">
        <w:rPr>
          <w:rFonts w:ascii="Times New Roman" w:eastAsia="Times New Roman" w:hAnsi="Times New Roman"/>
          <w:b/>
          <w:bCs/>
          <w:sz w:val="25"/>
          <w:szCs w:val="25"/>
          <w:lang w:eastAsia="it-IT"/>
        </w:rPr>
        <w:t xml:space="preserve"> - </w:t>
      </w:r>
      <w:r w:rsidR="00A17324" w:rsidRPr="00A17324">
        <w:rPr>
          <w:rFonts w:ascii="Times New Roman" w:eastAsia="Times New Roman" w:hAnsi="Times New Roman"/>
          <w:b/>
          <w:bCs/>
          <w:sz w:val="25"/>
          <w:szCs w:val="25"/>
          <w:lang w:eastAsia="it-IT"/>
        </w:rPr>
        <w:t>Iscrizione al link https://bit.ly/4hLoKZ2</w:t>
      </w:r>
    </w:p>
    <w:p w14:paraId="55292AB5" w14:textId="77777777" w:rsidR="006049E1" w:rsidRPr="00547DCD" w:rsidRDefault="006049E1" w:rsidP="00AD3E6B">
      <w:pPr>
        <w:spacing w:after="0" w:line="240" w:lineRule="auto"/>
        <w:rPr>
          <w:rFonts w:ascii="Times New Roman" w:eastAsia="Times New Roman" w:hAnsi="Times New Roman"/>
          <w:b/>
          <w:bCs/>
          <w:sz w:val="12"/>
          <w:szCs w:val="12"/>
          <w:lang w:eastAsia="it-IT"/>
        </w:rPr>
      </w:pPr>
    </w:p>
    <w:p w14:paraId="005D379A" w14:textId="6DC4DB54" w:rsidR="006049E1" w:rsidRPr="00547DCD" w:rsidRDefault="006049E1" w:rsidP="00547DCD">
      <w:pPr>
        <w:spacing w:line="240" w:lineRule="auto"/>
        <w:jc w:val="both"/>
        <w:rPr>
          <w:rFonts w:ascii="Times New Roman" w:eastAsia="Times New Roman" w:hAnsi="Times New Roman"/>
          <w:sz w:val="25"/>
          <w:szCs w:val="25"/>
          <w:lang w:eastAsia="it-IT"/>
        </w:rPr>
      </w:pPr>
      <w:bookmarkStart w:id="2" w:name="_Hlk182225274"/>
      <w:r w:rsidRPr="00547DCD">
        <w:rPr>
          <w:rFonts w:ascii="Times New Roman" w:eastAsia="Times New Roman" w:hAnsi="Times New Roman"/>
          <w:b/>
          <w:bCs/>
          <w:sz w:val="25"/>
          <w:szCs w:val="25"/>
          <w:lang w:eastAsia="it-IT"/>
        </w:rPr>
        <w:t>Il programma di talk, realizzato in collaborazione con la Fondazione Architetti Bergamo,</w:t>
      </w:r>
      <w:r w:rsidRPr="00547DCD">
        <w:rPr>
          <w:rFonts w:ascii="Times New Roman" w:eastAsia="Times New Roman" w:hAnsi="Times New Roman"/>
          <w:sz w:val="25"/>
          <w:szCs w:val="25"/>
          <w:lang w:eastAsia="it-IT"/>
        </w:rPr>
        <w:t xml:space="preserve"> ha in serbo una serie di incontri con designer e imprenditori che hanno contribuito all'affermazione del Made in </w:t>
      </w:r>
      <w:proofErr w:type="spellStart"/>
      <w:r w:rsidRPr="00547DCD">
        <w:rPr>
          <w:rFonts w:ascii="Times New Roman" w:eastAsia="Times New Roman" w:hAnsi="Times New Roman"/>
          <w:sz w:val="25"/>
          <w:szCs w:val="25"/>
          <w:lang w:eastAsia="it-IT"/>
        </w:rPr>
        <w:t>Italy</w:t>
      </w:r>
      <w:proofErr w:type="spellEnd"/>
      <w:r w:rsidRPr="00547DCD">
        <w:rPr>
          <w:rFonts w:ascii="Times New Roman" w:eastAsia="Times New Roman" w:hAnsi="Times New Roman"/>
          <w:sz w:val="25"/>
          <w:szCs w:val="25"/>
          <w:lang w:eastAsia="it-IT"/>
        </w:rPr>
        <w:t xml:space="preserve"> nel mondo.</w:t>
      </w:r>
      <w:bookmarkEnd w:id="2"/>
    </w:p>
    <w:p w14:paraId="0D0DEE47" w14:textId="5D3EFC59" w:rsidR="00807B97" w:rsidRPr="00547DCD" w:rsidRDefault="00AB6E77" w:rsidP="00547DCD">
      <w:pPr>
        <w:spacing w:after="0" w:line="240" w:lineRule="auto"/>
        <w:jc w:val="both"/>
        <w:rPr>
          <w:rFonts w:ascii="Times New Roman" w:eastAsia="Times New Roman" w:hAnsi="Times New Roman"/>
          <w:sz w:val="25"/>
          <w:szCs w:val="25"/>
          <w:lang w:eastAsia="it-IT"/>
        </w:rPr>
      </w:pPr>
      <w:r w:rsidRPr="00547DCD">
        <w:rPr>
          <w:rFonts w:ascii="Times New Roman" w:eastAsia="Times New Roman" w:hAnsi="Times New Roman"/>
          <w:b/>
          <w:bCs/>
          <w:sz w:val="25"/>
          <w:szCs w:val="25"/>
          <w:lang w:eastAsia="it-IT"/>
        </w:rPr>
        <w:t>Sabato 16 novembre</w:t>
      </w:r>
      <w:r w:rsidRPr="00547DCD">
        <w:rPr>
          <w:rFonts w:ascii="Times New Roman" w:eastAsia="Times New Roman" w:hAnsi="Times New Roman"/>
          <w:sz w:val="25"/>
          <w:szCs w:val="25"/>
          <w:lang w:eastAsia="it-IT"/>
        </w:rPr>
        <w:t xml:space="preserve"> - </w:t>
      </w:r>
      <w:r w:rsidR="00807B97" w:rsidRPr="00547DCD">
        <w:rPr>
          <w:rFonts w:ascii="Times New Roman" w:eastAsia="Times New Roman" w:hAnsi="Times New Roman"/>
          <w:sz w:val="25"/>
          <w:szCs w:val="25"/>
          <w:lang w:eastAsia="it-IT"/>
        </w:rPr>
        <w:t xml:space="preserve">L'apertura del programma </w:t>
      </w:r>
      <w:r w:rsidR="0077630C" w:rsidRPr="00547DCD">
        <w:rPr>
          <w:rFonts w:ascii="Times New Roman" w:eastAsia="Times New Roman" w:hAnsi="Times New Roman"/>
          <w:sz w:val="25"/>
          <w:szCs w:val="25"/>
          <w:lang w:eastAsia="it-IT"/>
        </w:rPr>
        <w:t>nell’area</w:t>
      </w:r>
      <w:r w:rsidR="00807B97" w:rsidRPr="00547DCD">
        <w:rPr>
          <w:rFonts w:ascii="Times New Roman" w:eastAsia="Times New Roman" w:hAnsi="Times New Roman"/>
          <w:sz w:val="25"/>
          <w:szCs w:val="25"/>
          <w:lang w:eastAsia="it-IT"/>
        </w:rPr>
        <w:t xml:space="preserve"> Talk </w:t>
      </w:r>
      <w:r w:rsidR="00A17243" w:rsidRPr="00547DCD">
        <w:rPr>
          <w:rFonts w:ascii="Times New Roman" w:eastAsia="Times New Roman" w:hAnsi="Times New Roman"/>
          <w:sz w:val="25"/>
          <w:szCs w:val="25"/>
          <w:lang w:eastAsia="it-IT"/>
        </w:rPr>
        <w:t xml:space="preserve"> (ore 15:00) </w:t>
      </w:r>
      <w:r w:rsidR="00807B97" w:rsidRPr="00547DCD">
        <w:rPr>
          <w:rFonts w:ascii="Times New Roman" w:eastAsia="Times New Roman" w:hAnsi="Times New Roman"/>
          <w:sz w:val="25"/>
          <w:szCs w:val="25"/>
          <w:lang w:eastAsia="it-IT"/>
        </w:rPr>
        <w:t xml:space="preserve">è affidata a </w:t>
      </w:r>
      <w:r w:rsidR="00807B97" w:rsidRPr="00547DCD">
        <w:rPr>
          <w:rFonts w:ascii="Times New Roman" w:eastAsia="Times New Roman" w:hAnsi="Times New Roman"/>
          <w:b/>
          <w:bCs/>
          <w:sz w:val="25"/>
          <w:szCs w:val="25"/>
          <w:lang w:eastAsia="it-IT"/>
        </w:rPr>
        <w:t>Maurizio Riva</w:t>
      </w:r>
      <w:r w:rsidR="00807B97" w:rsidRPr="00547DCD">
        <w:rPr>
          <w:rFonts w:ascii="Times New Roman" w:eastAsia="Times New Roman" w:hAnsi="Times New Roman"/>
          <w:sz w:val="25"/>
          <w:szCs w:val="25"/>
          <w:lang w:eastAsia="it-IT"/>
        </w:rPr>
        <w:t xml:space="preserve">, Amministratore </w:t>
      </w:r>
      <w:r w:rsidR="0077630C" w:rsidRPr="00547DCD">
        <w:rPr>
          <w:rFonts w:ascii="Times New Roman" w:eastAsia="Times New Roman" w:hAnsi="Times New Roman"/>
          <w:sz w:val="25"/>
          <w:szCs w:val="25"/>
          <w:lang w:eastAsia="it-IT"/>
        </w:rPr>
        <w:t>d</w:t>
      </w:r>
      <w:r w:rsidR="00807B97" w:rsidRPr="00547DCD">
        <w:rPr>
          <w:rFonts w:ascii="Times New Roman" w:eastAsia="Times New Roman" w:hAnsi="Times New Roman"/>
          <w:sz w:val="25"/>
          <w:szCs w:val="25"/>
          <w:lang w:eastAsia="it-IT"/>
        </w:rPr>
        <w:t xml:space="preserve">elegato di Riva 1920 e Compasso d’Oro alla carriera 2024, con un </w:t>
      </w:r>
      <w:r w:rsidR="0077630C" w:rsidRPr="00547DCD">
        <w:rPr>
          <w:rFonts w:ascii="Times New Roman" w:eastAsia="Times New Roman" w:hAnsi="Times New Roman"/>
          <w:sz w:val="25"/>
          <w:szCs w:val="25"/>
          <w:lang w:eastAsia="it-IT"/>
        </w:rPr>
        <w:t>incontro</w:t>
      </w:r>
      <w:r w:rsidR="00807B97" w:rsidRPr="00547DCD">
        <w:rPr>
          <w:rFonts w:ascii="Times New Roman" w:eastAsia="Times New Roman" w:hAnsi="Times New Roman"/>
          <w:sz w:val="25"/>
          <w:szCs w:val="25"/>
          <w:lang w:eastAsia="it-IT"/>
        </w:rPr>
        <w:t xml:space="preserve"> dal titolo "L'Arte della Semplicità: Maurizio Riva, il 'Falegname' che ha Conquistato il Compasso d'Oro" Riva presenterà in fiera anche un esemplare dei suoi celebri tavoli Kaori, realizzati con legno millenario di 50</w:t>
      </w:r>
      <w:r w:rsidR="0077630C" w:rsidRPr="00547DCD">
        <w:rPr>
          <w:rFonts w:ascii="Times New Roman" w:eastAsia="Times New Roman" w:hAnsi="Times New Roman"/>
          <w:sz w:val="25"/>
          <w:szCs w:val="25"/>
          <w:lang w:eastAsia="it-IT"/>
        </w:rPr>
        <w:t>mila</w:t>
      </w:r>
      <w:r w:rsidR="00807B97" w:rsidRPr="00547DCD">
        <w:rPr>
          <w:rFonts w:ascii="Times New Roman" w:eastAsia="Times New Roman" w:hAnsi="Times New Roman"/>
          <w:sz w:val="25"/>
          <w:szCs w:val="25"/>
          <w:lang w:eastAsia="it-IT"/>
        </w:rPr>
        <w:t xml:space="preserve"> anni, simbolo della filosofia aziendale che coniuga design, sostenibilità e qualità artigianale. Riva 1920 incarna l’eccellenza dell’artigianato italiano, specializzata nella creazione di mobili in legno massello. Con un forte impegno per la sostenibilità, l'azienda utilizza legni pregiati e antichi per realizzare i propri pezzi d’arredo</w:t>
      </w:r>
    </w:p>
    <w:p w14:paraId="6A7ADE6D" w14:textId="77777777" w:rsidR="00807B97" w:rsidRPr="00547DCD" w:rsidRDefault="00807B97" w:rsidP="00547DCD">
      <w:pPr>
        <w:spacing w:after="0" w:line="240" w:lineRule="auto"/>
        <w:jc w:val="both"/>
        <w:rPr>
          <w:rFonts w:ascii="Times New Roman" w:eastAsia="Times New Roman" w:hAnsi="Times New Roman"/>
          <w:sz w:val="25"/>
          <w:szCs w:val="25"/>
          <w:lang w:eastAsia="it-IT"/>
        </w:rPr>
      </w:pPr>
    </w:p>
    <w:p w14:paraId="128FA624" w14:textId="77777777" w:rsidR="00AB6E77" w:rsidRPr="00547DCD" w:rsidRDefault="00A17243" w:rsidP="00547DCD">
      <w:pPr>
        <w:spacing w:after="0" w:line="240" w:lineRule="auto"/>
        <w:jc w:val="both"/>
        <w:rPr>
          <w:rFonts w:ascii="Times New Roman" w:eastAsia="Times New Roman" w:hAnsi="Times New Roman"/>
          <w:sz w:val="25"/>
          <w:szCs w:val="25"/>
          <w:lang w:eastAsia="it-IT"/>
        </w:rPr>
      </w:pPr>
      <w:r w:rsidRPr="00547DCD">
        <w:rPr>
          <w:rFonts w:ascii="Times New Roman" w:eastAsia="Times New Roman" w:hAnsi="Times New Roman"/>
          <w:sz w:val="25"/>
          <w:szCs w:val="25"/>
          <w:lang w:eastAsia="it-IT"/>
        </w:rPr>
        <w:t>Sempre sabato</w:t>
      </w:r>
      <w:r w:rsidR="006049E1" w:rsidRPr="00547DCD">
        <w:rPr>
          <w:rFonts w:ascii="Times New Roman" w:eastAsia="Times New Roman" w:hAnsi="Times New Roman"/>
          <w:sz w:val="25"/>
          <w:szCs w:val="25"/>
          <w:lang w:eastAsia="it-IT"/>
        </w:rPr>
        <w:t xml:space="preserve"> 16 novembre</w:t>
      </w:r>
      <w:r w:rsidRPr="00547DCD">
        <w:rPr>
          <w:rFonts w:ascii="Times New Roman" w:eastAsia="Times New Roman" w:hAnsi="Times New Roman"/>
          <w:sz w:val="25"/>
          <w:szCs w:val="25"/>
          <w:lang w:eastAsia="it-IT"/>
        </w:rPr>
        <w:t xml:space="preserve">, atri due importanti appuntamenti. Dalle 17:30 alle 18:30, </w:t>
      </w:r>
      <w:r w:rsidR="00807B97" w:rsidRPr="00547DCD">
        <w:rPr>
          <w:rFonts w:ascii="Times New Roman" w:eastAsia="Times New Roman" w:hAnsi="Times New Roman"/>
          <w:sz w:val="25"/>
          <w:szCs w:val="25"/>
          <w:lang w:eastAsia="it-IT"/>
        </w:rPr>
        <w:t xml:space="preserve">l'imprenditore bergamasco </w:t>
      </w:r>
      <w:r w:rsidR="00807B97" w:rsidRPr="00547DCD">
        <w:rPr>
          <w:rFonts w:ascii="Times New Roman" w:eastAsia="Times New Roman" w:hAnsi="Times New Roman"/>
          <w:b/>
          <w:bCs/>
          <w:sz w:val="25"/>
          <w:szCs w:val="25"/>
          <w:lang w:eastAsia="it-IT"/>
        </w:rPr>
        <w:t xml:space="preserve">Isidoro Rino Fratus </w:t>
      </w:r>
      <w:r w:rsidR="00807B97" w:rsidRPr="00547DCD">
        <w:rPr>
          <w:rFonts w:ascii="Times New Roman" w:eastAsia="Times New Roman" w:hAnsi="Times New Roman"/>
          <w:sz w:val="25"/>
          <w:szCs w:val="25"/>
          <w:lang w:eastAsia="it-IT"/>
        </w:rPr>
        <w:t xml:space="preserve">racconterà la sua esperienza </w:t>
      </w:r>
      <w:r w:rsidR="00807B97" w:rsidRPr="00547DCD">
        <w:rPr>
          <w:rFonts w:ascii="Times New Roman" w:eastAsia="Times New Roman" w:hAnsi="Times New Roman"/>
          <w:b/>
          <w:bCs/>
          <w:sz w:val="25"/>
          <w:szCs w:val="25"/>
          <w:lang w:eastAsia="it-IT"/>
        </w:rPr>
        <w:t xml:space="preserve">"Dall'Officina al Successo Globale – Storia di un Innovatore del Made in </w:t>
      </w:r>
      <w:proofErr w:type="spellStart"/>
      <w:r w:rsidR="00807B97" w:rsidRPr="00547DCD">
        <w:rPr>
          <w:rFonts w:ascii="Times New Roman" w:eastAsia="Times New Roman" w:hAnsi="Times New Roman"/>
          <w:b/>
          <w:bCs/>
          <w:sz w:val="25"/>
          <w:szCs w:val="25"/>
          <w:lang w:eastAsia="it-IT"/>
        </w:rPr>
        <w:t>Italy</w:t>
      </w:r>
      <w:proofErr w:type="spellEnd"/>
      <w:r w:rsidR="00807B97" w:rsidRPr="00547DCD">
        <w:rPr>
          <w:rFonts w:ascii="Times New Roman" w:eastAsia="Times New Roman" w:hAnsi="Times New Roman"/>
          <w:b/>
          <w:bCs/>
          <w:sz w:val="25"/>
          <w:szCs w:val="25"/>
          <w:lang w:eastAsia="it-IT"/>
        </w:rPr>
        <w:t xml:space="preserve">". </w:t>
      </w:r>
      <w:r w:rsidR="00807B97" w:rsidRPr="00547DCD">
        <w:rPr>
          <w:rFonts w:ascii="Times New Roman" w:eastAsia="Times New Roman" w:hAnsi="Times New Roman"/>
          <w:sz w:val="25"/>
          <w:szCs w:val="25"/>
          <w:lang w:eastAsia="it-IT"/>
        </w:rPr>
        <w:t xml:space="preserve">Fratus ha contribuito al successo di importanti marchi dell'illuminotecnica italiana, tra cui Artemide, e ha guidato il rilancio di </w:t>
      </w:r>
      <w:proofErr w:type="gramStart"/>
      <w:r w:rsidR="00807B97" w:rsidRPr="00547DCD">
        <w:rPr>
          <w:rFonts w:ascii="Times New Roman" w:eastAsia="Times New Roman" w:hAnsi="Times New Roman"/>
          <w:sz w:val="25"/>
          <w:szCs w:val="25"/>
          <w:lang w:eastAsia="it-IT"/>
        </w:rPr>
        <w:t>brand</w:t>
      </w:r>
      <w:proofErr w:type="gramEnd"/>
      <w:r w:rsidR="00807B97" w:rsidRPr="00547DCD">
        <w:rPr>
          <w:rFonts w:ascii="Times New Roman" w:eastAsia="Times New Roman" w:hAnsi="Times New Roman"/>
          <w:sz w:val="25"/>
          <w:szCs w:val="25"/>
          <w:lang w:eastAsia="it-IT"/>
        </w:rPr>
        <w:t xml:space="preserve"> internazionali come Alias e MDF.  La sua ultima sfida è </w:t>
      </w:r>
      <w:proofErr w:type="spellStart"/>
      <w:r w:rsidR="00807B97" w:rsidRPr="00547DCD">
        <w:rPr>
          <w:rFonts w:ascii="Times New Roman" w:eastAsia="Times New Roman" w:hAnsi="Times New Roman"/>
          <w:sz w:val="25"/>
          <w:szCs w:val="25"/>
          <w:lang w:eastAsia="it-IT"/>
        </w:rPr>
        <w:t>Dehomecratic</w:t>
      </w:r>
      <w:proofErr w:type="spellEnd"/>
      <w:r w:rsidR="00807B97" w:rsidRPr="00547DCD">
        <w:rPr>
          <w:rFonts w:ascii="Times New Roman" w:eastAsia="Times New Roman" w:hAnsi="Times New Roman"/>
          <w:sz w:val="25"/>
          <w:szCs w:val="25"/>
          <w:lang w:eastAsia="it-IT"/>
        </w:rPr>
        <w:t xml:space="preserve">, un nuovo </w:t>
      </w:r>
      <w:proofErr w:type="gramStart"/>
      <w:r w:rsidR="00807B97" w:rsidRPr="00547DCD">
        <w:rPr>
          <w:rFonts w:ascii="Times New Roman" w:eastAsia="Times New Roman" w:hAnsi="Times New Roman"/>
          <w:sz w:val="25"/>
          <w:szCs w:val="25"/>
          <w:lang w:eastAsia="it-IT"/>
        </w:rPr>
        <w:t>brand</w:t>
      </w:r>
      <w:proofErr w:type="gramEnd"/>
      <w:r w:rsidR="00807B97" w:rsidRPr="00547DCD">
        <w:rPr>
          <w:rFonts w:ascii="Times New Roman" w:eastAsia="Times New Roman" w:hAnsi="Times New Roman"/>
          <w:sz w:val="25"/>
          <w:szCs w:val="25"/>
          <w:lang w:eastAsia="it-IT"/>
        </w:rPr>
        <w:t xml:space="preserve"> ispirato al genio del designer bergamasco Giandomenico Belotti, lanciato in collaborazione con Luca Carminati.</w:t>
      </w:r>
      <w:r w:rsidRPr="00547DCD">
        <w:rPr>
          <w:rFonts w:ascii="Times New Roman" w:eastAsia="Times New Roman" w:hAnsi="Times New Roman"/>
          <w:sz w:val="25"/>
          <w:szCs w:val="25"/>
          <w:lang w:eastAsia="it-IT"/>
        </w:rPr>
        <w:t xml:space="preserve"> </w:t>
      </w:r>
    </w:p>
    <w:p w14:paraId="06B3E420" w14:textId="5463C529" w:rsidR="00807B97" w:rsidRPr="00547DCD" w:rsidRDefault="00A17243" w:rsidP="00547DCD">
      <w:pPr>
        <w:spacing w:after="0" w:line="240" w:lineRule="auto"/>
        <w:jc w:val="both"/>
        <w:rPr>
          <w:rFonts w:ascii="Times New Roman" w:eastAsia="Times New Roman" w:hAnsi="Times New Roman"/>
          <w:b/>
          <w:bCs/>
          <w:sz w:val="25"/>
          <w:szCs w:val="25"/>
          <w:lang w:eastAsia="it-IT"/>
        </w:rPr>
      </w:pPr>
      <w:r w:rsidRPr="00547DCD">
        <w:rPr>
          <w:rFonts w:ascii="Times New Roman" w:eastAsia="Times New Roman" w:hAnsi="Times New Roman"/>
          <w:sz w:val="25"/>
          <w:szCs w:val="25"/>
          <w:lang w:eastAsia="it-IT"/>
        </w:rPr>
        <w:t>Dalle 18:30 alle 19:30</w:t>
      </w:r>
      <w:r w:rsidR="006049E1" w:rsidRPr="00547DCD">
        <w:rPr>
          <w:rFonts w:ascii="Times New Roman" w:eastAsia="Times New Roman" w:hAnsi="Times New Roman"/>
          <w:sz w:val="25"/>
          <w:szCs w:val="25"/>
          <w:lang w:eastAsia="it-IT"/>
        </w:rPr>
        <w:t xml:space="preserve"> con tema “</w:t>
      </w:r>
      <w:r w:rsidR="006049E1" w:rsidRPr="00547DCD">
        <w:rPr>
          <w:rFonts w:ascii="Times New Roman" w:eastAsia="Times New Roman" w:hAnsi="Times New Roman"/>
          <w:b/>
          <w:bCs/>
          <w:sz w:val="25"/>
          <w:szCs w:val="25"/>
          <w:lang w:eastAsia="it-IT"/>
        </w:rPr>
        <w:t>Dall’Idea alla Creazione</w:t>
      </w:r>
      <w:r w:rsidR="006049E1" w:rsidRPr="00547DCD">
        <w:rPr>
          <w:rFonts w:ascii="Times New Roman" w:eastAsia="Times New Roman" w:hAnsi="Times New Roman"/>
          <w:sz w:val="25"/>
          <w:szCs w:val="25"/>
          <w:lang w:eastAsia="it-IT"/>
        </w:rPr>
        <w:t xml:space="preserve">”, </w:t>
      </w:r>
      <w:r w:rsidR="006049E1" w:rsidRPr="00547DCD">
        <w:rPr>
          <w:rFonts w:ascii="Times New Roman" w:eastAsia="Times New Roman" w:hAnsi="Times New Roman"/>
          <w:b/>
          <w:bCs/>
          <w:sz w:val="25"/>
          <w:szCs w:val="25"/>
          <w:lang w:eastAsia="it-IT"/>
        </w:rPr>
        <w:t xml:space="preserve">Luca Carminati </w:t>
      </w:r>
      <w:r w:rsidR="006049E1" w:rsidRPr="00547DCD">
        <w:rPr>
          <w:rFonts w:ascii="Times New Roman" w:eastAsia="Times New Roman" w:hAnsi="Times New Roman"/>
          <w:sz w:val="25"/>
          <w:szCs w:val="25"/>
          <w:lang w:eastAsia="it-IT"/>
        </w:rPr>
        <w:t>rivive il</w:t>
      </w:r>
      <w:r w:rsidR="006049E1" w:rsidRPr="00547DCD">
        <w:rPr>
          <w:rFonts w:ascii="Times New Roman" w:eastAsia="Times New Roman" w:hAnsi="Times New Roman"/>
          <w:b/>
          <w:bCs/>
          <w:sz w:val="25"/>
          <w:szCs w:val="25"/>
          <w:lang w:eastAsia="it-IT"/>
        </w:rPr>
        <w:t xml:space="preserve"> Genio di Belotti in </w:t>
      </w:r>
      <w:proofErr w:type="spellStart"/>
      <w:r w:rsidR="006049E1" w:rsidRPr="00547DCD">
        <w:rPr>
          <w:rFonts w:ascii="Times New Roman" w:eastAsia="Times New Roman" w:hAnsi="Times New Roman"/>
          <w:b/>
          <w:bCs/>
          <w:sz w:val="25"/>
          <w:szCs w:val="25"/>
          <w:lang w:eastAsia="it-IT"/>
        </w:rPr>
        <w:t>Dehomecratic</w:t>
      </w:r>
      <w:proofErr w:type="spellEnd"/>
      <w:r w:rsidR="006049E1" w:rsidRPr="00547DCD">
        <w:rPr>
          <w:rFonts w:ascii="Times New Roman" w:eastAsia="Times New Roman" w:hAnsi="Times New Roman"/>
          <w:b/>
          <w:bCs/>
          <w:sz w:val="25"/>
          <w:szCs w:val="25"/>
          <w:lang w:eastAsia="it-IT"/>
        </w:rPr>
        <w:t>.</w:t>
      </w:r>
    </w:p>
    <w:p w14:paraId="2EEDC7C5" w14:textId="77777777" w:rsidR="00AB6E77" w:rsidRPr="001B147A" w:rsidRDefault="00AB6E77" w:rsidP="00547DCD">
      <w:pPr>
        <w:spacing w:after="0" w:line="240" w:lineRule="auto"/>
        <w:jc w:val="both"/>
        <w:rPr>
          <w:rFonts w:ascii="Times New Roman" w:eastAsia="Times New Roman" w:hAnsi="Times New Roman"/>
          <w:b/>
          <w:bCs/>
          <w:sz w:val="12"/>
          <w:szCs w:val="12"/>
          <w:lang w:eastAsia="it-IT"/>
        </w:rPr>
      </w:pPr>
    </w:p>
    <w:p w14:paraId="79BB8B3C" w14:textId="53ED5630" w:rsidR="00AD3E6B" w:rsidRPr="00547DCD" w:rsidRDefault="00AB6E77" w:rsidP="00547DCD">
      <w:pPr>
        <w:spacing w:after="0" w:line="240" w:lineRule="auto"/>
        <w:jc w:val="both"/>
        <w:rPr>
          <w:rFonts w:ascii="Times New Roman" w:eastAsia="Times New Roman" w:hAnsi="Times New Roman"/>
          <w:b/>
          <w:bCs/>
          <w:sz w:val="25"/>
          <w:szCs w:val="25"/>
          <w:lang w:eastAsia="it-IT"/>
        </w:rPr>
      </w:pPr>
      <w:bookmarkStart w:id="3" w:name="_Hlk182233015"/>
      <w:r w:rsidRPr="00547DCD">
        <w:rPr>
          <w:rFonts w:ascii="Times New Roman" w:eastAsia="Times New Roman" w:hAnsi="Times New Roman"/>
          <w:b/>
          <w:bCs/>
          <w:sz w:val="25"/>
          <w:szCs w:val="25"/>
          <w:lang w:eastAsia="it-IT"/>
        </w:rPr>
        <w:t xml:space="preserve">Domenica 17 </w:t>
      </w:r>
      <w:bookmarkEnd w:id="3"/>
      <w:r w:rsidRPr="00547DCD">
        <w:rPr>
          <w:rFonts w:ascii="Times New Roman" w:eastAsia="Times New Roman" w:hAnsi="Times New Roman"/>
          <w:b/>
          <w:bCs/>
          <w:sz w:val="25"/>
          <w:szCs w:val="25"/>
          <w:lang w:eastAsia="it-IT"/>
        </w:rPr>
        <w:t xml:space="preserve">e lunedì 18 novembre: </w:t>
      </w:r>
      <w:r w:rsidR="00AD3E6B" w:rsidRPr="00547DCD">
        <w:rPr>
          <w:rFonts w:ascii="Times New Roman" w:eastAsia="Times New Roman" w:hAnsi="Times New Roman"/>
          <w:b/>
          <w:bCs/>
          <w:sz w:val="25"/>
          <w:szCs w:val="25"/>
          <w:lang w:eastAsia="it-IT"/>
        </w:rPr>
        <w:t>Omaggio a Pio Manzù</w:t>
      </w:r>
      <w:r w:rsidR="006049E1" w:rsidRPr="00547DCD">
        <w:rPr>
          <w:rFonts w:ascii="Times New Roman" w:eastAsia="Times New Roman" w:hAnsi="Times New Roman"/>
          <w:b/>
          <w:bCs/>
          <w:sz w:val="25"/>
          <w:szCs w:val="25"/>
          <w:lang w:eastAsia="it-IT"/>
        </w:rPr>
        <w:t xml:space="preserve">, </w:t>
      </w:r>
      <w:r w:rsidR="00AD3E6B" w:rsidRPr="00547DCD">
        <w:rPr>
          <w:rFonts w:ascii="Times New Roman" w:eastAsia="Times New Roman" w:hAnsi="Times New Roman"/>
          <w:b/>
          <w:bCs/>
          <w:sz w:val="25"/>
          <w:szCs w:val="25"/>
          <w:lang w:eastAsia="it-IT"/>
        </w:rPr>
        <w:t>icona del design italiano</w:t>
      </w:r>
    </w:p>
    <w:p w14:paraId="2AD977C1" w14:textId="33F61C02" w:rsidR="00AD3E6B" w:rsidRPr="00547DCD" w:rsidRDefault="00807B97" w:rsidP="00547DCD">
      <w:pPr>
        <w:spacing w:after="0" w:line="240" w:lineRule="auto"/>
        <w:jc w:val="both"/>
        <w:rPr>
          <w:rFonts w:ascii="Times New Roman" w:eastAsia="Times New Roman" w:hAnsi="Times New Roman"/>
          <w:sz w:val="25"/>
          <w:szCs w:val="25"/>
          <w:lang w:eastAsia="it-IT"/>
        </w:rPr>
      </w:pPr>
      <w:r w:rsidRPr="00547DCD">
        <w:rPr>
          <w:rFonts w:ascii="Times New Roman" w:eastAsia="Times New Roman" w:hAnsi="Times New Roman"/>
          <w:sz w:val="25"/>
          <w:szCs w:val="25"/>
          <w:lang w:eastAsia="it-IT"/>
        </w:rPr>
        <w:t>I</w:t>
      </w:r>
      <w:r w:rsidR="00AD3E6B" w:rsidRPr="00547DCD">
        <w:rPr>
          <w:rFonts w:ascii="Times New Roman" w:eastAsia="Times New Roman" w:hAnsi="Times New Roman"/>
          <w:sz w:val="25"/>
          <w:szCs w:val="25"/>
          <w:lang w:eastAsia="it-IT"/>
        </w:rPr>
        <w:t xml:space="preserve">l Salone del Mobile di Bergamo 2024 </w:t>
      </w:r>
      <w:r w:rsidRPr="00547DCD">
        <w:rPr>
          <w:rFonts w:ascii="Times New Roman" w:eastAsia="Times New Roman" w:hAnsi="Times New Roman"/>
          <w:sz w:val="25"/>
          <w:szCs w:val="25"/>
          <w:lang w:eastAsia="it-IT"/>
        </w:rPr>
        <w:t xml:space="preserve">ospita con entusiasmo </w:t>
      </w:r>
      <w:r w:rsidR="00AD3E6B" w:rsidRPr="00547DCD">
        <w:rPr>
          <w:rFonts w:ascii="Times New Roman" w:eastAsia="Times New Roman" w:hAnsi="Times New Roman"/>
          <w:sz w:val="25"/>
          <w:szCs w:val="25"/>
          <w:lang w:eastAsia="it-IT"/>
        </w:rPr>
        <w:t>la Fondazione Pio Manzù, che cur</w:t>
      </w:r>
      <w:r w:rsidRPr="00547DCD">
        <w:rPr>
          <w:rFonts w:ascii="Times New Roman" w:eastAsia="Times New Roman" w:hAnsi="Times New Roman"/>
          <w:sz w:val="25"/>
          <w:szCs w:val="25"/>
          <w:lang w:eastAsia="it-IT"/>
        </w:rPr>
        <w:t>a</w:t>
      </w:r>
      <w:r w:rsidR="00AD3E6B" w:rsidRPr="00547DCD">
        <w:rPr>
          <w:rFonts w:ascii="Times New Roman" w:eastAsia="Times New Roman" w:hAnsi="Times New Roman"/>
          <w:sz w:val="25"/>
          <w:szCs w:val="25"/>
          <w:lang w:eastAsia="it-IT"/>
        </w:rPr>
        <w:t xml:space="preserve"> un'area dedicata alle opere più rappresentative del celebre designer bergamasco, tra cui l</w:t>
      </w:r>
      <w:r w:rsidRPr="00547DCD">
        <w:rPr>
          <w:rFonts w:ascii="Times New Roman" w:eastAsia="Times New Roman" w:hAnsi="Times New Roman"/>
          <w:sz w:val="25"/>
          <w:szCs w:val="25"/>
          <w:lang w:eastAsia="it-IT"/>
        </w:rPr>
        <w:t>’auto</w:t>
      </w:r>
      <w:r w:rsidR="00AD3E6B" w:rsidRPr="00547DCD">
        <w:rPr>
          <w:rFonts w:ascii="Times New Roman" w:eastAsia="Times New Roman" w:hAnsi="Times New Roman"/>
          <w:sz w:val="25"/>
          <w:szCs w:val="25"/>
          <w:lang w:eastAsia="it-IT"/>
        </w:rPr>
        <w:t xml:space="preserve"> F</w:t>
      </w:r>
      <w:r w:rsidRPr="00547DCD">
        <w:rPr>
          <w:rFonts w:ascii="Times New Roman" w:eastAsia="Times New Roman" w:hAnsi="Times New Roman"/>
          <w:sz w:val="25"/>
          <w:szCs w:val="25"/>
          <w:lang w:eastAsia="it-IT"/>
        </w:rPr>
        <w:t>iat</w:t>
      </w:r>
      <w:r w:rsidR="00AD3E6B" w:rsidRPr="00547DCD">
        <w:rPr>
          <w:rFonts w:ascii="Times New Roman" w:eastAsia="Times New Roman" w:hAnsi="Times New Roman"/>
          <w:sz w:val="25"/>
          <w:szCs w:val="25"/>
          <w:lang w:eastAsia="it-IT"/>
        </w:rPr>
        <w:t xml:space="preserve"> 127, la lampada Parentesi e altri progetti iconici. Giacomo Manzù, figlio di Pio e Presidente della Fondazione, an</w:t>
      </w:r>
      <w:r w:rsidRPr="00547DCD">
        <w:rPr>
          <w:rFonts w:ascii="Times New Roman" w:eastAsia="Times New Roman" w:hAnsi="Times New Roman"/>
          <w:sz w:val="25"/>
          <w:szCs w:val="25"/>
          <w:lang w:eastAsia="it-IT"/>
        </w:rPr>
        <w:t>imerà</w:t>
      </w:r>
      <w:r w:rsidR="00AD3E6B" w:rsidRPr="00547DCD">
        <w:rPr>
          <w:rFonts w:ascii="Times New Roman" w:eastAsia="Times New Roman" w:hAnsi="Times New Roman"/>
          <w:sz w:val="25"/>
          <w:szCs w:val="25"/>
          <w:lang w:eastAsia="it-IT"/>
        </w:rPr>
        <w:t xml:space="preserve"> i Design Talk di </w:t>
      </w:r>
      <w:bookmarkStart w:id="4" w:name="_Hlk182224965"/>
      <w:r w:rsidR="00AD3E6B" w:rsidRPr="00547DCD">
        <w:rPr>
          <w:rFonts w:ascii="Times New Roman" w:eastAsia="Times New Roman" w:hAnsi="Times New Roman"/>
          <w:sz w:val="25"/>
          <w:szCs w:val="25"/>
          <w:lang w:eastAsia="it-IT"/>
        </w:rPr>
        <w:t>domenica 17 e lunedì 18 novembre</w:t>
      </w:r>
      <w:bookmarkEnd w:id="4"/>
      <w:r w:rsidR="00AD3E6B" w:rsidRPr="00547DCD">
        <w:rPr>
          <w:rFonts w:ascii="Times New Roman" w:eastAsia="Times New Roman" w:hAnsi="Times New Roman"/>
          <w:sz w:val="25"/>
          <w:szCs w:val="25"/>
          <w:lang w:eastAsia="it-IT"/>
        </w:rPr>
        <w:t xml:space="preserve">, presentando l'eredità del padre e il suo contributo fondamentale al design italiano. Pio Manzù, figura di spicco del design italiano, ha lasciato un segno indelebile con progetti innovativi e funzionali, come </w:t>
      </w:r>
      <w:r w:rsidRPr="00547DCD">
        <w:rPr>
          <w:rFonts w:ascii="Times New Roman" w:eastAsia="Times New Roman" w:hAnsi="Times New Roman"/>
          <w:sz w:val="25"/>
          <w:szCs w:val="25"/>
          <w:lang w:eastAsia="it-IT"/>
        </w:rPr>
        <w:t xml:space="preserve">appunto </w:t>
      </w:r>
      <w:r w:rsidR="00AD3E6B" w:rsidRPr="00547DCD">
        <w:rPr>
          <w:rFonts w:ascii="Times New Roman" w:eastAsia="Times New Roman" w:hAnsi="Times New Roman"/>
          <w:sz w:val="25"/>
          <w:szCs w:val="25"/>
          <w:lang w:eastAsia="it-IT"/>
        </w:rPr>
        <w:t xml:space="preserve">la Fiat 127, l'orologio </w:t>
      </w:r>
      <w:proofErr w:type="spellStart"/>
      <w:r w:rsidR="00AD3E6B" w:rsidRPr="00547DCD">
        <w:rPr>
          <w:rFonts w:ascii="Times New Roman" w:eastAsia="Times New Roman" w:hAnsi="Times New Roman"/>
          <w:sz w:val="25"/>
          <w:szCs w:val="25"/>
          <w:lang w:eastAsia="it-IT"/>
        </w:rPr>
        <w:t>Cronotime</w:t>
      </w:r>
      <w:proofErr w:type="spellEnd"/>
      <w:r w:rsidR="00AD3E6B" w:rsidRPr="00547DCD">
        <w:rPr>
          <w:rFonts w:ascii="Times New Roman" w:eastAsia="Times New Roman" w:hAnsi="Times New Roman"/>
          <w:sz w:val="25"/>
          <w:szCs w:val="25"/>
          <w:lang w:eastAsia="it-IT"/>
        </w:rPr>
        <w:t xml:space="preserve"> per Alessi</w:t>
      </w:r>
      <w:r w:rsidRPr="00547DCD">
        <w:rPr>
          <w:rFonts w:ascii="Times New Roman" w:eastAsia="Times New Roman" w:hAnsi="Times New Roman"/>
          <w:sz w:val="25"/>
          <w:szCs w:val="25"/>
          <w:lang w:eastAsia="it-IT"/>
        </w:rPr>
        <w:t>,</w:t>
      </w:r>
      <w:r w:rsidR="00AD3E6B" w:rsidRPr="00547DCD">
        <w:rPr>
          <w:rFonts w:ascii="Times New Roman" w:eastAsia="Times New Roman" w:hAnsi="Times New Roman"/>
          <w:sz w:val="25"/>
          <w:szCs w:val="25"/>
          <w:lang w:eastAsia="it-IT"/>
        </w:rPr>
        <w:t xml:space="preserve"> il contenitore multi-accessorio per Kartell</w:t>
      </w:r>
      <w:r w:rsidRPr="00547DCD">
        <w:rPr>
          <w:rFonts w:ascii="Times New Roman" w:eastAsia="Times New Roman" w:hAnsi="Times New Roman"/>
          <w:sz w:val="25"/>
          <w:szCs w:val="25"/>
          <w:lang w:eastAsia="it-IT"/>
        </w:rPr>
        <w:t>; il progetto del</w:t>
      </w:r>
      <w:r w:rsidR="00AD3E6B" w:rsidRPr="00547DCD">
        <w:rPr>
          <w:rFonts w:ascii="Times New Roman" w:eastAsia="Times New Roman" w:hAnsi="Times New Roman"/>
          <w:sz w:val="25"/>
          <w:szCs w:val="25"/>
          <w:lang w:eastAsia="it-IT"/>
        </w:rPr>
        <w:t xml:space="preserve">la lampada Parentesi, poi sviluppato da Achille Castiglioni e prodotto da </w:t>
      </w:r>
      <w:proofErr w:type="spellStart"/>
      <w:r w:rsidR="00AD3E6B" w:rsidRPr="00547DCD">
        <w:rPr>
          <w:rFonts w:ascii="Times New Roman" w:eastAsia="Times New Roman" w:hAnsi="Times New Roman"/>
          <w:sz w:val="25"/>
          <w:szCs w:val="25"/>
          <w:lang w:eastAsia="it-IT"/>
        </w:rPr>
        <w:t>Flos</w:t>
      </w:r>
      <w:proofErr w:type="spellEnd"/>
      <w:r w:rsidR="00AD3E6B" w:rsidRPr="00547DCD">
        <w:rPr>
          <w:rFonts w:ascii="Times New Roman" w:eastAsia="Times New Roman" w:hAnsi="Times New Roman"/>
          <w:sz w:val="25"/>
          <w:szCs w:val="25"/>
          <w:lang w:eastAsia="it-IT"/>
        </w:rPr>
        <w:t>, è un esempio di design senza tempo, premiato con il Compasso d’Oro ADI nel 1979. La Fondazione Pio Manzù porta avanti la sua eredità, promuovendo la ricerca e l'innovazione nel design, con particolare attenzione ai materiali, ai processi produttivi e alla mobilità sostenibile.</w:t>
      </w:r>
    </w:p>
    <w:p w14:paraId="14E077C3" w14:textId="77777777" w:rsidR="00111E69" w:rsidRPr="00547DCD" w:rsidRDefault="00111E69" w:rsidP="00547DCD">
      <w:pPr>
        <w:spacing w:after="0" w:line="240" w:lineRule="auto"/>
        <w:jc w:val="both"/>
        <w:rPr>
          <w:rFonts w:ascii="Times New Roman" w:eastAsia="Times New Roman" w:hAnsi="Times New Roman"/>
          <w:color w:val="FF0000"/>
          <w:sz w:val="25"/>
          <w:szCs w:val="25"/>
          <w:lang w:eastAsia="it-IT"/>
        </w:rPr>
      </w:pPr>
    </w:p>
    <w:p w14:paraId="2FB26D26" w14:textId="2B6D1300" w:rsidR="007A2B00" w:rsidRPr="00547DCD" w:rsidRDefault="00AB6E77" w:rsidP="00547DCD">
      <w:pPr>
        <w:spacing w:after="0" w:line="240" w:lineRule="auto"/>
        <w:jc w:val="both"/>
        <w:rPr>
          <w:rFonts w:ascii="Times New Roman" w:eastAsia="Times New Roman" w:hAnsi="Times New Roman"/>
          <w:b/>
          <w:bCs/>
          <w:sz w:val="25"/>
          <w:szCs w:val="25"/>
          <w:lang w:eastAsia="it-IT"/>
        </w:rPr>
      </w:pPr>
      <w:bookmarkStart w:id="5" w:name="_Hlk182233300"/>
      <w:r w:rsidRPr="00547DCD">
        <w:rPr>
          <w:rFonts w:ascii="Times New Roman" w:eastAsia="Times New Roman" w:hAnsi="Times New Roman"/>
          <w:b/>
          <w:bCs/>
          <w:sz w:val="25"/>
          <w:szCs w:val="25"/>
          <w:lang w:eastAsia="it-IT"/>
        </w:rPr>
        <w:t xml:space="preserve">Venerdì 22 novembre </w:t>
      </w:r>
    </w:p>
    <w:bookmarkEnd w:id="5"/>
    <w:p w14:paraId="2C3DC845" w14:textId="06AFCA3F" w:rsidR="00AB6E77" w:rsidRDefault="00AB6E77" w:rsidP="00547DCD">
      <w:pPr>
        <w:spacing w:after="0" w:line="240" w:lineRule="auto"/>
        <w:jc w:val="both"/>
        <w:rPr>
          <w:rFonts w:ascii="Times New Roman" w:eastAsia="Times New Roman" w:hAnsi="Times New Roman"/>
          <w:sz w:val="25"/>
          <w:szCs w:val="25"/>
          <w:lang w:eastAsia="it-IT"/>
        </w:rPr>
      </w:pPr>
      <w:r w:rsidRPr="00547DCD">
        <w:rPr>
          <w:rFonts w:ascii="Times New Roman" w:eastAsia="Times New Roman" w:hAnsi="Times New Roman"/>
          <w:b/>
          <w:bCs/>
          <w:sz w:val="25"/>
          <w:szCs w:val="25"/>
          <w:lang w:eastAsia="it-IT"/>
        </w:rPr>
        <w:t xml:space="preserve">18:00 – 19:00 - La robotica nel manufatturiero, </w:t>
      </w:r>
      <w:r w:rsidR="00912BB2" w:rsidRPr="00912BB2">
        <w:rPr>
          <w:rFonts w:ascii="Times New Roman" w:eastAsia="Times New Roman" w:hAnsi="Times New Roman"/>
          <w:sz w:val="25"/>
          <w:szCs w:val="25"/>
          <w:lang w:eastAsia="it-IT"/>
        </w:rPr>
        <w:t>con l’</w:t>
      </w:r>
      <w:r w:rsidRPr="00912BB2">
        <w:rPr>
          <w:rFonts w:ascii="Times New Roman" w:eastAsia="Times New Roman" w:hAnsi="Times New Roman"/>
          <w:sz w:val="25"/>
          <w:szCs w:val="25"/>
          <w:lang w:eastAsia="it-IT"/>
        </w:rPr>
        <w:t xml:space="preserve">intervento </w:t>
      </w:r>
      <w:r w:rsidR="00547DCD" w:rsidRPr="00912BB2">
        <w:rPr>
          <w:rFonts w:ascii="Times New Roman" w:eastAsia="Times New Roman" w:hAnsi="Times New Roman"/>
          <w:sz w:val="25"/>
          <w:szCs w:val="25"/>
          <w:lang w:eastAsia="it-IT"/>
        </w:rPr>
        <w:t>del Prof.</w:t>
      </w:r>
      <w:r w:rsidRPr="00912BB2">
        <w:rPr>
          <w:rFonts w:ascii="Times New Roman" w:eastAsia="Times New Roman" w:hAnsi="Times New Roman"/>
          <w:sz w:val="25"/>
          <w:szCs w:val="25"/>
          <w:lang w:eastAsia="it-IT"/>
        </w:rPr>
        <w:t xml:space="preserve"> </w:t>
      </w:r>
      <w:r w:rsidR="00912BB2" w:rsidRPr="00912BB2">
        <w:rPr>
          <w:rFonts w:ascii="Times New Roman" w:eastAsia="Times New Roman" w:hAnsi="Times New Roman"/>
          <w:sz w:val="25"/>
          <w:szCs w:val="25"/>
          <w:lang w:eastAsia="it-IT"/>
        </w:rPr>
        <w:t xml:space="preserve">Davide </w:t>
      </w:r>
      <w:proofErr w:type="spellStart"/>
      <w:r w:rsidRPr="00912BB2">
        <w:rPr>
          <w:rFonts w:ascii="Times New Roman" w:eastAsia="Times New Roman" w:hAnsi="Times New Roman"/>
          <w:sz w:val="25"/>
          <w:szCs w:val="25"/>
          <w:lang w:eastAsia="it-IT"/>
        </w:rPr>
        <w:t>Polotto</w:t>
      </w:r>
      <w:proofErr w:type="spellEnd"/>
      <w:r w:rsidR="00912BB2" w:rsidRPr="00912BB2">
        <w:rPr>
          <w:rFonts w:ascii="Times New Roman" w:eastAsia="Times New Roman" w:hAnsi="Times New Roman"/>
          <w:sz w:val="25"/>
          <w:szCs w:val="25"/>
          <w:lang w:eastAsia="it-IT"/>
        </w:rPr>
        <w:t xml:space="preserve">, </w:t>
      </w:r>
      <w:r w:rsidRPr="00912BB2">
        <w:rPr>
          <w:rFonts w:ascii="Times New Roman" w:eastAsia="Times New Roman" w:hAnsi="Times New Roman"/>
          <w:sz w:val="25"/>
          <w:szCs w:val="25"/>
          <w:lang w:eastAsia="it-IT"/>
        </w:rPr>
        <w:t>Politecnico di Milano – MIA Lombardia</w:t>
      </w:r>
    </w:p>
    <w:p w14:paraId="46A9EFBC" w14:textId="77777777" w:rsidR="00A17324" w:rsidRDefault="00A17324" w:rsidP="00547DCD">
      <w:pPr>
        <w:spacing w:after="0" w:line="240" w:lineRule="auto"/>
        <w:jc w:val="both"/>
        <w:rPr>
          <w:rFonts w:ascii="Times New Roman" w:eastAsia="Times New Roman" w:hAnsi="Times New Roman"/>
          <w:sz w:val="25"/>
          <w:szCs w:val="25"/>
          <w:lang w:eastAsia="it-IT"/>
        </w:rPr>
      </w:pPr>
    </w:p>
    <w:p w14:paraId="2714DECA" w14:textId="77777777" w:rsidR="00A17324" w:rsidRPr="00A17324" w:rsidRDefault="00A17324" w:rsidP="00A17324">
      <w:pPr>
        <w:spacing w:after="0" w:line="240" w:lineRule="auto"/>
        <w:jc w:val="both"/>
        <w:rPr>
          <w:rFonts w:ascii="Times New Roman" w:eastAsia="Times New Roman" w:hAnsi="Times New Roman"/>
          <w:sz w:val="25"/>
          <w:szCs w:val="25"/>
          <w:lang w:eastAsia="it-IT"/>
        </w:rPr>
      </w:pPr>
      <w:r w:rsidRPr="00A17324">
        <w:rPr>
          <w:rFonts w:ascii="Times New Roman" w:eastAsia="Times New Roman" w:hAnsi="Times New Roman"/>
          <w:b/>
          <w:bCs/>
          <w:sz w:val="25"/>
          <w:szCs w:val="25"/>
          <w:lang w:eastAsia="it-IT"/>
        </w:rPr>
        <w:t>Dalle 19:15</w:t>
      </w:r>
      <w:r w:rsidRPr="00A17324">
        <w:rPr>
          <w:rFonts w:ascii="Times New Roman" w:eastAsia="Times New Roman" w:hAnsi="Times New Roman"/>
          <w:sz w:val="25"/>
          <w:szCs w:val="25"/>
          <w:lang w:eastAsia="it-IT"/>
        </w:rPr>
        <w:t>, con “</w:t>
      </w:r>
      <w:r w:rsidRPr="00A17324">
        <w:rPr>
          <w:rFonts w:ascii="Times New Roman" w:eastAsia="Times New Roman" w:hAnsi="Times New Roman"/>
          <w:b/>
          <w:bCs/>
          <w:sz w:val="25"/>
          <w:szCs w:val="25"/>
          <w:lang w:eastAsia="it-IT"/>
        </w:rPr>
        <w:t xml:space="preserve">ME-TO-DO: un metodo per la vita”, la presidente della Fondazione Albini Paola Albini </w:t>
      </w:r>
      <w:r w:rsidRPr="00A17324">
        <w:rPr>
          <w:rFonts w:ascii="Times New Roman" w:eastAsia="Times New Roman" w:hAnsi="Times New Roman"/>
          <w:sz w:val="25"/>
          <w:szCs w:val="25"/>
          <w:lang w:eastAsia="it-IT"/>
        </w:rPr>
        <w:t>porterà dentro il Metodo Albini attraverso il progetto della Metropolitana 1 di Milano, per scoprire come un approccio nato per dare ordine e chiarezza a un'opera complessa possa ispirare la vita quotidiana e professionale. Un racconto che svela come il design possa diventare filosofia di crescita e trasformazione, per sviluppare competenze, autonomia e pensiero critico applicabili in ogni ambito.</w:t>
      </w:r>
    </w:p>
    <w:p w14:paraId="66B3A826" w14:textId="2EC42AF2" w:rsidR="00A17324" w:rsidRPr="00A17324" w:rsidRDefault="00A17324" w:rsidP="00A17324">
      <w:pPr>
        <w:spacing w:after="0" w:line="240" w:lineRule="auto"/>
        <w:jc w:val="both"/>
        <w:rPr>
          <w:rFonts w:ascii="Times New Roman" w:eastAsia="Times New Roman" w:hAnsi="Times New Roman"/>
          <w:sz w:val="25"/>
          <w:szCs w:val="25"/>
          <w:lang w:eastAsia="it-IT"/>
        </w:rPr>
      </w:pPr>
      <w:r w:rsidRPr="00A17324">
        <w:rPr>
          <w:rFonts w:ascii="Times New Roman" w:eastAsia="Times New Roman" w:hAnsi="Times New Roman"/>
          <w:sz w:val="25"/>
          <w:szCs w:val="25"/>
          <w:lang w:eastAsia="it-IT"/>
        </w:rPr>
        <w:t>A seguire, “</w:t>
      </w:r>
      <w:proofErr w:type="spellStart"/>
      <w:r w:rsidRPr="00A17324">
        <w:rPr>
          <w:rFonts w:ascii="Times New Roman" w:eastAsia="Times New Roman" w:hAnsi="Times New Roman"/>
          <w:b/>
          <w:bCs/>
          <w:sz w:val="25"/>
          <w:szCs w:val="25"/>
          <w:lang w:eastAsia="it-IT"/>
        </w:rPr>
        <w:t>Joe</w:t>
      </w:r>
      <w:proofErr w:type="spellEnd"/>
      <w:r w:rsidRPr="00A17324">
        <w:rPr>
          <w:rFonts w:ascii="Times New Roman" w:eastAsia="Times New Roman" w:hAnsi="Times New Roman"/>
          <w:b/>
          <w:bCs/>
          <w:sz w:val="25"/>
          <w:szCs w:val="25"/>
          <w:lang w:eastAsia="it-IT"/>
        </w:rPr>
        <w:t xml:space="preserve"> Colombo: il suo design e il suo jazz”</w:t>
      </w:r>
      <w:r w:rsidRPr="00A17324">
        <w:rPr>
          <w:rFonts w:ascii="Times New Roman" w:eastAsia="Times New Roman" w:hAnsi="Times New Roman"/>
          <w:sz w:val="25"/>
          <w:szCs w:val="25"/>
          <w:lang w:eastAsia="it-IT"/>
        </w:rPr>
        <w:t>:</w:t>
      </w:r>
      <w:r w:rsidRPr="00A17324">
        <w:rPr>
          <w:rFonts w:ascii="Times New Roman" w:eastAsia="Times New Roman" w:hAnsi="Times New Roman"/>
          <w:b/>
          <w:bCs/>
          <w:sz w:val="25"/>
          <w:szCs w:val="25"/>
          <w:lang w:eastAsia="it-IT"/>
        </w:rPr>
        <w:t xml:space="preserve"> Nicola Fiorato, amministratore delegato di </w:t>
      </w:r>
      <w:proofErr w:type="spellStart"/>
      <w:r w:rsidRPr="00A17324">
        <w:rPr>
          <w:rFonts w:ascii="Times New Roman" w:eastAsia="Times New Roman" w:hAnsi="Times New Roman"/>
          <w:b/>
          <w:bCs/>
          <w:sz w:val="25"/>
          <w:szCs w:val="25"/>
          <w:lang w:eastAsia="it-IT"/>
        </w:rPr>
        <w:t>Codiceicona</w:t>
      </w:r>
      <w:proofErr w:type="spellEnd"/>
      <w:r w:rsidRPr="00A17324">
        <w:rPr>
          <w:rFonts w:ascii="Times New Roman" w:eastAsia="Times New Roman" w:hAnsi="Times New Roman"/>
          <w:b/>
          <w:bCs/>
          <w:sz w:val="25"/>
          <w:szCs w:val="25"/>
          <w:lang w:eastAsia="it-IT"/>
        </w:rPr>
        <w:t xml:space="preserve">, </w:t>
      </w:r>
      <w:r w:rsidRPr="00A17324">
        <w:rPr>
          <w:rFonts w:ascii="Times New Roman" w:eastAsia="Times New Roman" w:hAnsi="Times New Roman"/>
          <w:sz w:val="25"/>
          <w:szCs w:val="25"/>
          <w:lang w:eastAsia="it-IT"/>
        </w:rPr>
        <w:t>celebra un designer e jazzista il cui spirito libero e creativo ha lasciato un segno indelebile. Ci porterà attraverso Milano e il jazz, in un legame che affonda le radici nei primi anni del Novecento e ha influenzato intere generazioni di designer e architetti. Colombo, con questa sua passione, ha creato oggetti iconici, tra cui il carrello porta vinili, sintesi perfetta tra cultura e design. L’evento sarà accompagnato da un concerto jazz.</w:t>
      </w:r>
    </w:p>
    <w:p w14:paraId="15469F8F" w14:textId="77777777" w:rsidR="00A17324" w:rsidRPr="00156A0D" w:rsidRDefault="00A17324" w:rsidP="00A17324">
      <w:pPr>
        <w:spacing w:after="0" w:line="240" w:lineRule="auto"/>
        <w:jc w:val="both"/>
        <w:rPr>
          <w:rFonts w:ascii="Times New Roman" w:eastAsia="Times New Roman" w:hAnsi="Times New Roman"/>
          <w:sz w:val="12"/>
          <w:szCs w:val="12"/>
          <w:lang w:eastAsia="it-IT"/>
        </w:rPr>
      </w:pPr>
    </w:p>
    <w:p w14:paraId="5163FE0D" w14:textId="77777777" w:rsidR="00A17324" w:rsidRPr="00A17324" w:rsidRDefault="00A17324" w:rsidP="00A17324">
      <w:pPr>
        <w:spacing w:after="0" w:line="240" w:lineRule="auto"/>
        <w:jc w:val="both"/>
        <w:rPr>
          <w:rFonts w:ascii="Times New Roman" w:eastAsia="Times New Roman" w:hAnsi="Times New Roman"/>
          <w:b/>
          <w:bCs/>
          <w:sz w:val="25"/>
          <w:szCs w:val="25"/>
          <w:lang w:eastAsia="it-IT"/>
        </w:rPr>
      </w:pPr>
      <w:r w:rsidRPr="00A17324">
        <w:rPr>
          <w:rFonts w:ascii="Times New Roman" w:eastAsia="Times New Roman" w:hAnsi="Times New Roman"/>
          <w:b/>
          <w:bCs/>
          <w:sz w:val="25"/>
          <w:szCs w:val="25"/>
          <w:lang w:eastAsia="it-IT"/>
        </w:rPr>
        <w:t>Sabato 23 novembre</w:t>
      </w:r>
    </w:p>
    <w:p w14:paraId="04160F0B" w14:textId="77777777" w:rsidR="00A17324" w:rsidRPr="00A17324" w:rsidRDefault="00A17324" w:rsidP="00A17324">
      <w:pPr>
        <w:spacing w:after="0" w:line="240" w:lineRule="auto"/>
        <w:jc w:val="both"/>
        <w:rPr>
          <w:rFonts w:ascii="Times New Roman" w:eastAsia="Times New Roman" w:hAnsi="Times New Roman"/>
          <w:sz w:val="25"/>
          <w:szCs w:val="25"/>
          <w:lang w:eastAsia="it-IT"/>
        </w:rPr>
      </w:pPr>
      <w:r w:rsidRPr="005234CC">
        <w:rPr>
          <w:rFonts w:ascii="Times New Roman" w:eastAsia="Times New Roman" w:hAnsi="Times New Roman"/>
          <w:b/>
          <w:bCs/>
          <w:sz w:val="25"/>
          <w:szCs w:val="25"/>
          <w:lang w:eastAsia="it-IT"/>
        </w:rPr>
        <w:t>Dalle 17:30</w:t>
      </w:r>
      <w:r w:rsidRPr="00A17324">
        <w:rPr>
          <w:rFonts w:ascii="Times New Roman" w:eastAsia="Times New Roman" w:hAnsi="Times New Roman"/>
          <w:sz w:val="25"/>
          <w:szCs w:val="25"/>
          <w:lang w:eastAsia="it-IT"/>
        </w:rPr>
        <w:t xml:space="preserve">, Ilaria Marelli e Franco Raggi animano </w:t>
      </w:r>
      <w:r w:rsidRPr="00A17324">
        <w:rPr>
          <w:rFonts w:ascii="Times New Roman" w:eastAsia="Times New Roman" w:hAnsi="Times New Roman"/>
          <w:b/>
          <w:bCs/>
          <w:sz w:val="25"/>
          <w:szCs w:val="25"/>
          <w:lang w:eastAsia="it-IT"/>
        </w:rPr>
        <w:t>“Strategie e procedure: il progetto di prodotti e d’interni”</w:t>
      </w:r>
      <w:r w:rsidRPr="00A17324">
        <w:rPr>
          <w:rFonts w:ascii="Times New Roman" w:eastAsia="Times New Roman" w:hAnsi="Times New Roman"/>
          <w:sz w:val="25"/>
          <w:szCs w:val="25"/>
          <w:lang w:eastAsia="it-IT"/>
        </w:rPr>
        <w:t xml:space="preserve">. Ilaria Marelli, architetto, designer e </w:t>
      </w:r>
      <w:proofErr w:type="spellStart"/>
      <w:r w:rsidRPr="00A17324">
        <w:rPr>
          <w:rFonts w:ascii="Times New Roman" w:eastAsia="Times New Roman" w:hAnsi="Times New Roman"/>
          <w:sz w:val="25"/>
          <w:szCs w:val="25"/>
          <w:lang w:eastAsia="it-IT"/>
        </w:rPr>
        <w:t>lecturer</w:t>
      </w:r>
      <w:proofErr w:type="spellEnd"/>
      <w:r w:rsidRPr="00A17324">
        <w:rPr>
          <w:rFonts w:ascii="Times New Roman" w:eastAsia="Times New Roman" w:hAnsi="Times New Roman"/>
          <w:sz w:val="25"/>
          <w:szCs w:val="25"/>
          <w:lang w:eastAsia="it-IT"/>
        </w:rPr>
        <w:t xml:space="preserve">, racconterà come il colore possa diventare uno strumento di espressione e innovazione, capace di dare personalità ai prodotti, creare atmosfere e diventare identità visiva, ma anche comunicare ed emozionare. L’architetto e designer </w:t>
      </w:r>
      <w:r w:rsidRPr="00A17324">
        <w:rPr>
          <w:rFonts w:ascii="Times New Roman" w:eastAsia="Times New Roman" w:hAnsi="Times New Roman"/>
          <w:b/>
          <w:bCs/>
          <w:sz w:val="25"/>
          <w:szCs w:val="25"/>
          <w:lang w:eastAsia="it-IT"/>
        </w:rPr>
        <w:t xml:space="preserve">Franco Raggi </w:t>
      </w:r>
      <w:r w:rsidRPr="00A17324">
        <w:rPr>
          <w:rFonts w:ascii="Times New Roman" w:eastAsia="Times New Roman" w:hAnsi="Times New Roman"/>
          <w:sz w:val="25"/>
          <w:szCs w:val="25"/>
          <w:lang w:eastAsia="it-IT"/>
        </w:rPr>
        <w:t>illustrerà invece le sue riflessioni sul valore del progetto come narrazione e miglioramento, perché un progetto ben riuscito non solo funziona, ma racconta e arricchisce, trasformando oggetti e spazi in visioni poetiche e critiche del mondo.</w:t>
      </w:r>
    </w:p>
    <w:p w14:paraId="5D4BD610" w14:textId="77777777" w:rsidR="00A17324" w:rsidRPr="00156A0D" w:rsidRDefault="00A17324" w:rsidP="00A17324">
      <w:pPr>
        <w:spacing w:after="0" w:line="240" w:lineRule="auto"/>
        <w:jc w:val="both"/>
        <w:rPr>
          <w:rFonts w:ascii="Times New Roman" w:eastAsia="Times New Roman" w:hAnsi="Times New Roman"/>
          <w:sz w:val="12"/>
          <w:szCs w:val="12"/>
          <w:lang w:eastAsia="it-IT"/>
        </w:rPr>
      </w:pPr>
    </w:p>
    <w:p w14:paraId="415FFF13" w14:textId="77777777" w:rsidR="00A17324" w:rsidRPr="00A17324" w:rsidRDefault="00A17324" w:rsidP="00A17324">
      <w:pPr>
        <w:spacing w:after="0" w:line="240" w:lineRule="auto"/>
        <w:jc w:val="both"/>
        <w:rPr>
          <w:rFonts w:ascii="Times New Roman" w:eastAsia="Times New Roman" w:hAnsi="Times New Roman"/>
          <w:b/>
          <w:bCs/>
          <w:sz w:val="25"/>
          <w:szCs w:val="25"/>
          <w:lang w:eastAsia="it-IT"/>
        </w:rPr>
      </w:pPr>
      <w:r w:rsidRPr="00A17324">
        <w:rPr>
          <w:rFonts w:ascii="Times New Roman" w:eastAsia="Times New Roman" w:hAnsi="Times New Roman"/>
          <w:b/>
          <w:bCs/>
          <w:sz w:val="25"/>
          <w:szCs w:val="25"/>
          <w:lang w:eastAsia="it-IT"/>
        </w:rPr>
        <w:t xml:space="preserve">Domenica 24 novembre </w:t>
      </w:r>
    </w:p>
    <w:p w14:paraId="1AC95EE3" w14:textId="77777777" w:rsidR="00A17324" w:rsidRDefault="00A17324" w:rsidP="00A17324">
      <w:pPr>
        <w:spacing w:after="0" w:line="240" w:lineRule="auto"/>
        <w:jc w:val="both"/>
        <w:rPr>
          <w:rFonts w:ascii="Times New Roman" w:eastAsia="Times New Roman" w:hAnsi="Times New Roman"/>
          <w:sz w:val="25"/>
          <w:szCs w:val="25"/>
          <w:lang w:eastAsia="it-IT"/>
        </w:rPr>
      </w:pPr>
      <w:r w:rsidRPr="00A17324">
        <w:rPr>
          <w:rFonts w:ascii="Times New Roman" w:eastAsia="Times New Roman" w:hAnsi="Times New Roman"/>
          <w:b/>
          <w:bCs/>
          <w:sz w:val="25"/>
          <w:szCs w:val="25"/>
          <w:lang w:eastAsia="it-IT"/>
        </w:rPr>
        <w:t xml:space="preserve">Dalle ore 17, </w:t>
      </w:r>
      <w:r w:rsidRPr="00A17324">
        <w:rPr>
          <w:rFonts w:ascii="Times New Roman" w:eastAsia="Times New Roman" w:hAnsi="Times New Roman"/>
          <w:sz w:val="25"/>
          <w:szCs w:val="25"/>
          <w:lang w:eastAsia="it-IT"/>
        </w:rPr>
        <w:t xml:space="preserve">spazio alle ricerche su tecnologie e innovazione applicate al design del </w:t>
      </w:r>
      <w:r w:rsidRPr="00A17324">
        <w:rPr>
          <w:rFonts w:ascii="Times New Roman" w:eastAsia="Times New Roman" w:hAnsi="Times New Roman"/>
          <w:b/>
          <w:bCs/>
          <w:sz w:val="25"/>
          <w:szCs w:val="25"/>
          <w:lang w:eastAsia="it-IT"/>
        </w:rPr>
        <w:t>CIID-</w:t>
      </w:r>
      <w:proofErr w:type="spellStart"/>
      <w:r w:rsidRPr="00A17324">
        <w:rPr>
          <w:rFonts w:ascii="Times New Roman" w:eastAsia="Times New Roman" w:hAnsi="Times New Roman"/>
          <w:b/>
          <w:bCs/>
          <w:sz w:val="25"/>
          <w:szCs w:val="25"/>
          <w:lang w:eastAsia="it-IT"/>
        </w:rPr>
        <w:t>Copenhagen</w:t>
      </w:r>
      <w:proofErr w:type="spellEnd"/>
      <w:r w:rsidRPr="00A17324">
        <w:rPr>
          <w:rFonts w:ascii="Times New Roman" w:eastAsia="Times New Roman" w:hAnsi="Times New Roman"/>
          <w:b/>
          <w:bCs/>
          <w:sz w:val="25"/>
          <w:szCs w:val="25"/>
          <w:lang w:eastAsia="it-IT"/>
        </w:rPr>
        <w:t xml:space="preserve"> Institute of Interaction Design</w:t>
      </w:r>
      <w:r w:rsidRPr="00A17324">
        <w:rPr>
          <w:rFonts w:ascii="Times New Roman" w:eastAsia="Times New Roman" w:hAnsi="Times New Roman"/>
          <w:sz w:val="25"/>
          <w:szCs w:val="25"/>
          <w:lang w:eastAsia="it-IT"/>
        </w:rPr>
        <w:t>. In “</w:t>
      </w:r>
      <w:r w:rsidRPr="00A17324">
        <w:rPr>
          <w:rFonts w:ascii="Times New Roman" w:eastAsia="Times New Roman" w:hAnsi="Times New Roman"/>
          <w:b/>
          <w:bCs/>
          <w:sz w:val="25"/>
          <w:szCs w:val="25"/>
          <w:lang w:eastAsia="it-IT"/>
        </w:rPr>
        <w:t>L’innovazione centrata sulla vita. Tecnologie digitali e creatività per un mondo più rigenerativo</w:t>
      </w:r>
      <w:r w:rsidRPr="00A17324">
        <w:rPr>
          <w:rFonts w:ascii="Times New Roman" w:eastAsia="Times New Roman" w:hAnsi="Times New Roman"/>
          <w:sz w:val="25"/>
          <w:szCs w:val="25"/>
          <w:lang w:eastAsia="it-IT"/>
        </w:rPr>
        <w:t>”, la direttrice Simona Maschi e la designer e docente Joey Huang faranno scoprire progetti e ricerche di un istituto in cui studenti e professionisti immaginano un mondo più sostenibile, esplorano nuove tecnologie e materiali e creano soluzioni rivolte al futuro.</w:t>
      </w:r>
    </w:p>
    <w:p w14:paraId="52CDF91A" w14:textId="77777777" w:rsidR="00A17324" w:rsidRDefault="00A17324" w:rsidP="00547DCD">
      <w:pPr>
        <w:spacing w:after="0" w:line="240" w:lineRule="auto"/>
        <w:jc w:val="both"/>
        <w:rPr>
          <w:rFonts w:ascii="Times New Roman" w:eastAsia="Times New Roman" w:hAnsi="Times New Roman"/>
          <w:sz w:val="25"/>
          <w:szCs w:val="25"/>
          <w:lang w:eastAsia="it-IT"/>
        </w:rPr>
      </w:pPr>
    </w:p>
    <w:p w14:paraId="1AB5BA99" w14:textId="25023B8A" w:rsidR="00111E69" w:rsidRPr="00547DCD" w:rsidRDefault="00111E69" w:rsidP="00547DCD">
      <w:pPr>
        <w:spacing w:after="0" w:line="240" w:lineRule="auto"/>
        <w:jc w:val="both"/>
        <w:rPr>
          <w:rFonts w:ascii="Times New Roman" w:eastAsia="Times New Roman" w:hAnsi="Times New Roman"/>
          <w:b/>
          <w:bCs/>
          <w:sz w:val="25"/>
          <w:szCs w:val="25"/>
          <w:lang w:eastAsia="it-IT"/>
        </w:rPr>
      </w:pPr>
      <w:r w:rsidRPr="00547DCD">
        <w:rPr>
          <w:rFonts w:ascii="Times New Roman" w:eastAsia="Times New Roman" w:hAnsi="Times New Roman"/>
          <w:b/>
          <w:bCs/>
          <w:sz w:val="25"/>
          <w:szCs w:val="25"/>
          <w:lang w:eastAsia="it-IT"/>
        </w:rPr>
        <w:t>Eventi tra gli stand</w:t>
      </w:r>
    </w:p>
    <w:p w14:paraId="28F639FD" w14:textId="77777777" w:rsidR="00111E69" w:rsidRPr="00547DCD" w:rsidRDefault="00111E69" w:rsidP="00547DCD">
      <w:pPr>
        <w:spacing w:after="0" w:line="240" w:lineRule="auto"/>
        <w:jc w:val="both"/>
        <w:rPr>
          <w:rFonts w:ascii="Times New Roman" w:eastAsia="Times New Roman" w:hAnsi="Times New Roman"/>
          <w:b/>
          <w:bCs/>
          <w:sz w:val="12"/>
          <w:szCs w:val="12"/>
          <w:lang w:eastAsia="it-IT"/>
        </w:rPr>
      </w:pPr>
    </w:p>
    <w:p w14:paraId="39059B6D" w14:textId="6E3DF438" w:rsidR="00AD3E6B" w:rsidRPr="00547DCD" w:rsidRDefault="00AD3E6B" w:rsidP="00547DCD">
      <w:pPr>
        <w:spacing w:after="0" w:line="240" w:lineRule="auto"/>
        <w:jc w:val="both"/>
        <w:rPr>
          <w:rFonts w:ascii="Times New Roman" w:eastAsia="Times New Roman" w:hAnsi="Times New Roman"/>
          <w:b/>
          <w:bCs/>
          <w:sz w:val="25"/>
          <w:szCs w:val="25"/>
          <w:lang w:eastAsia="it-IT"/>
        </w:rPr>
      </w:pPr>
      <w:r w:rsidRPr="00547DCD">
        <w:rPr>
          <w:rFonts w:ascii="Times New Roman" w:eastAsia="Times New Roman" w:hAnsi="Times New Roman"/>
          <w:b/>
          <w:bCs/>
          <w:sz w:val="25"/>
          <w:szCs w:val="25"/>
          <w:lang w:eastAsia="it-IT"/>
        </w:rPr>
        <w:t>Veneta Cucine: mobili e show</w:t>
      </w:r>
    </w:p>
    <w:p w14:paraId="7A312DF0" w14:textId="615BE06E" w:rsidR="00AD3E6B" w:rsidRPr="00547DCD" w:rsidRDefault="00AD3E6B" w:rsidP="00547DCD">
      <w:pPr>
        <w:spacing w:after="0" w:line="240" w:lineRule="auto"/>
        <w:jc w:val="both"/>
        <w:rPr>
          <w:rFonts w:ascii="Times New Roman" w:hAnsi="Times New Roman"/>
          <w:b/>
          <w:sz w:val="25"/>
          <w:szCs w:val="25"/>
          <w:lang w:eastAsia="it-IT"/>
        </w:rPr>
      </w:pPr>
      <w:r w:rsidRPr="00547DCD">
        <w:rPr>
          <w:rFonts w:ascii="Times New Roman" w:hAnsi="Times New Roman"/>
          <w:b/>
          <w:sz w:val="25"/>
          <w:szCs w:val="25"/>
          <w:lang w:eastAsia="it-IT"/>
        </w:rPr>
        <w:t>Degustazione vini Biologici</w:t>
      </w:r>
      <w:r w:rsidR="00547DCD">
        <w:rPr>
          <w:rFonts w:ascii="Times New Roman" w:hAnsi="Times New Roman"/>
          <w:b/>
          <w:sz w:val="25"/>
          <w:szCs w:val="25"/>
          <w:lang w:eastAsia="it-IT"/>
        </w:rPr>
        <w:t xml:space="preserve"> - </w:t>
      </w:r>
      <w:r w:rsidRPr="00547DCD">
        <w:rPr>
          <w:rFonts w:ascii="Times New Roman" w:hAnsi="Times New Roman"/>
          <w:bCs/>
          <w:sz w:val="25"/>
          <w:szCs w:val="25"/>
          <w:lang w:eastAsia="it-IT"/>
        </w:rPr>
        <w:t>Le terrazze del Canto è una azienda agricola di Mapello immersa nel cuore di una terra ricca di storia e cultura enologica, rappresentando l’eccellenza della viticoltura biodinamica, dove ogni bottiglia racconta la passione e la dedizione dei suoi creatori. Presso lo stand di Veneta Cucine, sabato 16 novembre dalle ore 16:00 l’azienda agricola proporrà un viaggio sensoriale che celebra l’eccellenza dei prodotti locali, tramite una degustazione di vini biologici.</w:t>
      </w:r>
    </w:p>
    <w:p w14:paraId="09CCF1EA" w14:textId="30924D93" w:rsidR="00AD3E6B" w:rsidRPr="00547DCD" w:rsidRDefault="00AD3E6B" w:rsidP="00547DCD">
      <w:pPr>
        <w:spacing w:after="0" w:line="240" w:lineRule="auto"/>
        <w:jc w:val="both"/>
        <w:rPr>
          <w:rFonts w:ascii="Times New Roman" w:hAnsi="Times New Roman"/>
          <w:b/>
          <w:sz w:val="25"/>
          <w:szCs w:val="25"/>
          <w:lang w:eastAsia="it-IT"/>
        </w:rPr>
      </w:pPr>
      <w:r w:rsidRPr="00547DCD">
        <w:rPr>
          <w:rFonts w:ascii="Times New Roman" w:hAnsi="Times New Roman"/>
          <w:b/>
          <w:sz w:val="25"/>
          <w:szCs w:val="25"/>
          <w:lang w:eastAsia="it-IT"/>
        </w:rPr>
        <w:t xml:space="preserve">Show </w:t>
      </w:r>
      <w:proofErr w:type="spellStart"/>
      <w:r w:rsidRPr="00547DCD">
        <w:rPr>
          <w:rFonts w:ascii="Times New Roman" w:hAnsi="Times New Roman"/>
          <w:b/>
          <w:sz w:val="25"/>
          <w:szCs w:val="25"/>
          <w:lang w:eastAsia="it-IT"/>
        </w:rPr>
        <w:t>cooking</w:t>
      </w:r>
      <w:proofErr w:type="spellEnd"/>
      <w:r w:rsidRPr="00547DCD">
        <w:rPr>
          <w:rFonts w:ascii="Times New Roman" w:hAnsi="Times New Roman"/>
          <w:b/>
          <w:sz w:val="25"/>
          <w:szCs w:val="25"/>
          <w:lang w:eastAsia="it-IT"/>
        </w:rPr>
        <w:t xml:space="preserve"> con Mirko Ronzoni</w:t>
      </w:r>
      <w:r w:rsidR="00547DCD">
        <w:rPr>
          <w:rFonts w:ascii="Times New Roman" w:hAnsi="Times New Roman"/>
          <w:b/>
          <w:sz w:val="25"/>
          <w:szCs w:val="25"/>
          <w:lang w:eastAsia="it-IT"/>
        </w:rPr>
        <w:t xml:space="preserve"> - </w:t>
      </w:r>
      <w:r w:rsidRPr="00547DCD">
        <w:rPr>
          <w:rFonts w:ascii="Times New Roman" w:hAnsi="Times New Roman"/>
          <w:bCs/>
          <w:sz w:val="25"/>
          <w:szCs w:val="25"/>
          <w:lang w:eastAsia="it-IT"/>
        </w:rPr>
        <w:t xml:space="preserve">Mirko Ronzoni unisce tradizione e innovazione, con una cucina basata su tecnica e ricerca maniacale delle materie prime. Durante l’evento Salone del Mobile di Bergamo condividerà la sua visione culinaria e uno stile di vita improntato alla cucina d'autore. Presso lo stand di Veneta Cucine, domenica 24 novembre dalle ore 16:30 Mirko Ronzoni </w:t>
      </w:r>
      <w:r w:rsidRPr="00547DCD">
        <w:rPr>
          <w:rFonts w:ascii="Times New Roman" w:hAnsi="Times New Roman"/>
          <w:bCs/>
          <w:sz w:val="25"/>
          <w:szCs w:val="25"/>
          <w:lang w:eastAsia="it-IT"/>
        </w:rPr>
        <w:lastRenderedPageBreak/>
        <w:t>presenterà creazioni uniche, tra cui “</w:t>
      </w:r>
      <w:r w:rsidRPr="00547DCD">
        <w:rPr>
          <w:rFonts w:ascii="Times New Roman" w:hAnsi="Times New Roman"/>
          <w:bCs/>
          <w:i/>
          <w:iCs/>
          <w:sz w:val="25"/>
          <w:szCs w:val="25"/>
          <w:lang w:eastAsia="it-IT"/>
        </w:rPr>
        <w:t xml:space="preserve">Casoncello, Lime e Mandorla su </w:t>
      </w:r>
      <w:proofErr w:type="spellStart"/>
      <w:r w:rsidRPr="00547DCD">
        <w:rPr>
          <w:rFonts w:ascii="Times New Roman" w:hAnsi="Times New Roman"/>
          <w:bCs/>
          <w:i/>
          <w:iCs/>
          <w:sz w:val="25"/>
          <w:szCs w:val="25"/>
          <w:lang w:eastAsia="it-IT"/>
        </w:rPr>
        <w:t>Beurre</w:t>
      </w:r>
      <w:proofErr w:type="spellEnd"/>
      <w:r w:rsidRPr="00547DCD">
        <w:rPr>
          <w:rFonts w:ascii="Times New Roman" w:hAnsi="Times New Roman"/>
          <w:bCs/>
          <w:i/>
          <w:iCs/>
          <w:sz w:val="25"/>
          <w:szCs w:val="25"/>
          <w:lang w:eastAsia="it-IT"/>
        </w:rPr>
        <w:t xml:space="preserve"> Blanc e Parmigiano”</w:t>
      </w:r>
      <w:r w:rsidR="00547DCD">
        <w:rPr>
          <w:rFonts w:ascii="Times New Roman" w:hAnsi="Times New Roman"/>
          <w:bCs/>
          <w:sz w:val="25"/>
          <w:szCs w:val="25"/>
          <w:lang w:eastAsia="it-IT"/>
        </w:rPr>
        <w:t>,</w:t>
      </w:r>
      <w:r w:rsidRPr="00547DCD">
        <w:rPr>
          <w:rFonts w:ascii="Times New Roman" w:hAnsi="Times New Roman"/>
          <w:bCs/>
          <w:sz w:val="25"/>
          <w:szCs w:val="25"/>
          <w:lang w:eastAsia="it-IT"/>
        </w:rPr>
        <w:t xml:space="preserve"> il cocktail </w:t>
      </w:r>
      <w:r w:rsidRPr="00547DCD">
        <w:rPr>
          <w:rFonts w:ascii="Times New Roman" w:hAnsi="Times New Roman"/>
          <w:bCs/>
          <w:i/>
          <w:iCs/>
          <w:sz w:val="25"/>
          <w:szCs w:val="25"/>
          <w:lang w:eastAsia="it-IT"/>
        </w:rPr>
        <w:t xml:space="preserve">“Spritz </w:t>
      </w:r>
      <w:proofErr w:type="spellStart"/>
      <w:r w:rsidRPr="00547DCD">
        <w:rPr>
          <w:rFonts w:ascii="Times New Roman" w:hAnsi="Times New Roman"/>
          <w:bCs/>
          <w:i/>
          <w:iCs/>
          <w:sz w:val="25"/>
          <w:szCs w:val="25"/>
          <w:lang w:eastAsia="it-IT"/>
        </w:rPr>
        <w:t>Ronzoniano</w:t>
      </w:r>
      <w:proofErr w:type="spellEnd"/>
      <w:r w:rsidRPr="00547DCD">
        <w:rPr>
          <w:rFonts w:ascii="Times New Roman" w:hAnsi="Times New Roman"/>
          <w:bCs/>
          <w:i/>
          <w:iCs/>
          <w:sz w:val="25"/>
          <w:szCs w:val="25"/>
          <w:lang w:eastAsia="it-IT"/>
        </w:rPr>
        <w:t xml:space="preserve"> for Veneta Cucine”</w:t>
      </w:r>
      <w:r w:rsidRPr="00547DCD">
        <w:rPr>
          <w:rFonts w:ascii="Times New Roman" w:hAnsi="Times New Roman"/>
          <w:bCs/>
          <w:sz w:val="25"/>
          <w:szCs w:val="25"/>
          <w:lang w:eastAsia="it-IT"/>
        </w:rPr>
        <w:t xml:space="preserve"> e la sua versione analcolica.</w:t>
      </w:r>
    </w:p>
    <w:p w14:paraId="6ECDA37C" w14:textId="0B3005B4" w:rsidR="00AD3E6B" w:rsidRPr="00547DCD" w:rsidRDefault="00AD3E6B" w:rsidP="00547DCD">
      <w:pPr>
        <w:spacing w:after="0" w:line="240" w:lineRule="auto"/>
        <w:jc w:val="both"/>
        <w:rPr>
          <w:rFonts w:ascii="Times New Roman" w:hAnsi="Times New Roman"/>
          <w:b/>
          <w:sz w:val="25"/>
          <w:szCs w:val="25"/>
          <w:lang w:eastAsia="it-IT"/>
        </w:rPr>
      </w:pPr>
      <w:r w:rsidRPr="00547DCD">
        <w:rPr>
          <w:rFonts w:ascii="Times New Roman" w:hAnsi="Times New Roman"/>
          <w:b/>
          <w:sz w:val="25"/>
          <w:szCs w:val="25"/>
          <w:lang w:eastAsia="it-IT"/>
        </w:rPr>
        <w:t xml:space="preserve">Show </w:t>
      </w:r>
      <w:proofErr w:type="spellStart"/>
      <w:r w:rsidRPr="00547DCD">
        <w:rPr>
          <w:rFonts w:ascii="Times New Roman" w:hAnsi="Times New Roman"/>
          <w:b/>
          <w:sz w:val="25"/>
          <w:szCs w:val="25"/>
          <w:lang w:eastAsia="it-IT"/>
        </w:rPr>
        <w:t>cooking</w:t>
      </w:r>
      <w:proofErr w:type="spellEnd"/>
      <w:r w:rsidRPr="00547DCD">
        <w:rPr>
          <w:rFonts w:ascii="Times New Roman" w:hAnsi="Times New Roman"/>
          <w:b/>
          <w:sz w:val="25"/>
          <w:szCs w:val="25"/>
          <w:lang w:eastAsia="it-IT"/>
        </w:rPr>
        <w:t xml:space="preserve"> con Pasticceria Bonati</w:t>
      </w:r>
      <w:r w:rsidR="00547DCD">
        <w:rPr>
          <w:rFonts w:ascii="Times New Roman" w:hAnsi="Times New Roman"/>
          <w:b/>
          <w:sz w:val="25"/>
          <w:szCs w:val="25"/>
          <w:lang w:eastAsia="it-IT"/>
        </w:rPr>
        <w:t xml:space="preserve"> - </w:t>
      </w:r>
      <w:r w:rsidRPr="00547DCD">
        <w:rPr>
          <w:rFonts w:ascii="Times New Roman" w:hAnsi="Times New Roman"/>
          <w:bCs/>
          <w:sz w:val="25"/>
          <w:szCs w:val="25"/>
          <w:lang w:eastAsia="it-IT"/>
        </w:rPr>
        <w:t xml:space="preserve">Andrea Bonati offre una pasticceria inclusiva e personalizzata, con dolci classici e alternative senza glutine e senza lattosio, pensati per soddisfare gusti </w:t>
      </w:r>
      <w:proofErr w:type="gramStart"/>
      <w:r w:rsidRPr="00547DCD">
        <w:rPr>
          <w:rFonts w:ascii="Times New Roman" w:hAnsi="Times New Roman"/>
          <w:bCs/>
          <w:sz w:val="25"/>
          <w:szCs w:val="25"/>
          <w:lang w:eastAsia="it-IT"/>
        </w:rPr>
        <w:t>e</w:t>
      </w:r>
      <w:proofErr w:type="gramEnd"/>
      <w:r w:rsidRPr="00547DCD">
        <w:rPr>
          <w:rFonts w:ascii="Times New Roman" w:hAnsi="Times New Roman"/>
          <w:bCs/>
          <w:sz w:val="25"/>
          <w:szCs w:val="25"/>
          <w:lang w:eastAsia="it-IT"/>
        </w:rPr>
        <w:t xml:space="preserve"> esigenze in continua evoluzione.</w:t>
      </w:r>
      <w:r w:rsidR="00547DCD">
        <w:rPr>
          <w:rFonts w:ascii="Times New Roman" w:hAnsi="Times New Roman"/>
          <w:b/>
          <w:sz w:val="25"/>
          <w:szCs w:val="25"/>
          <w:lang w:eastAsia="it-IT"/>
        </w:rPr>
        <w:t xml:space="preserve"> </w:t>
      </w:r>
      <w:r w:rsidRPr="00547DCD">
        <w:rPr>
          <w:rFonts w:ascii="Times New Roman" w:hAnsi="Times New Roman"/>
          <w:bCs/>
          <w:sz w:val="25"/>
          <w:szCs w:val="25"/>
          <w:lang w:eastAsia="it-IT"/>
        </w:rPr>
        <w:t xml:space="preserve">Presso lo stand di Veneta Cucine, domenica 17 novembre dalle ore 16:30 Andrea Bonati presenterà l’appuntamento Arreda il tuo Natale con il cioccolato dove imparerai a trasformare il cioccolato in decorazioni natalizie </w:t>
      </w:r>
      <w:r w:rsidR="00BD1154" w:rsidRPr="00547DCD">
        <w:rPr>
          <w:rFonts w:ascii="Times New Roman" w:hAnsi="Times New Roman"/>
          <w:bCs/>
          <w:sz w:val="25"/>
          <w:szCs w:val="25"/>
          <w:lang w:eastAsia="it-IT"/>
        </w:rPr>
        <w:t>uniche. esigenze</w:t>
      </w:r>
      <w:r w:rsidRPr="00547DCD">
        <w:rPr>
          <w:rFonts w:ascii="Times New Roman" w:hAnsi="Times New Roman"/>
          <w:bCs/>
          <w:sz w:val="25"/>
          <w:szCs w:val="25"/>
          <w:lang w:eastAsia="it-IT"/>
        </w:rPr>
        <w:t xml:space="preserve"> in continua evoluzione. </w:t>
      </w:r>
    </w:p>
    <w:p w14:paraId="6205D038" w14:textId="77777777" w:rsidR="00AD3E6B" w:rsidRPr="001B147A" w:rsidRDefault="00AD3E6B" w:rsidP="00547DCD">
      <w:pPr>
        <w:spacing w:after="0" w:line="240" w:lineRule="auto"/>
        <w:jc w:val="both"/>
        <w:rPr>
          <w:rFonts w:ascii="Times New Roman" w:hAnsi="Times New Roman"/>
          <w:bCs/>
          <w:sz w:val="12"/>
          <w:szCs w:val="12"/>
          <w:lang w:eastAsia="it-IT"/>
        </w:rPr>
      </w:pPr>
    </w:p>
    <w:p w14:paraId="1411DE12" w14:textId="77777777" w:rsidR="00AD3E6B" w:rsidRPr="00547DCD" w:rsidRDefault="00AD3E6B" w:rsidP="00547DCD">
      <w:pPr>
        <w:spacing w:after="0" w:line="240" w:lineRule="auto"/>
        <w:jc w:val="both"/>
        <w:rPr>
          <w:rFonts w:ascii="Times New Roman" w:hAnsi="Times New Roman"/>
          <w:b/>
          <w:sz w:val="25"/>
          <w:szCs w:val="25"/>
          <w:lang w:eastAsia="it-IT"/>
        </w:rPr>
      </w:pPr>
      <w:r w:rsidRPr="00547DCD">
        <w:rPr>
          <w:rFonts w:ascii="Times New Roman" w:hAnsi="Times New Roman"/>
          <w:b/>
          <w:sz w:val="25"/>
          <w:szCs w:val="25"/>
          <w:lang w:eastAsia="it-IT"/>
        </w:rPr>
        <w:t xml:space="preserve">Con </w:t>
      </w:r>
      <w:proofErr w:type="spellStart"/>
      <w:r w:rsidRPr="00547DCD">
        <w:rPr>
          <w:rFonts w:ascii="Times New Roman" w:hAnsi="Times New Roman"/>
          <w:b/>
          <w:sz w:val="25"/>
          <w:szCs w:val="25"/>
          <w:lang w:eastAsia="it-IT"/>
        </w:rPr>
        <w:t>Nuovarredo</w:t>
      </w:r>
      <w:proofErr w:type="spellEnd"/>
      <w:r w:rsidRPr="00547DCD">
        <w:rPr>
          <w:rFonts w:ascii="Times New Roman" w:hAnsi="Times New Roman"/>
          <w:b/>
          <w:sz w:val="25"/>
          <w:szCs w:val="25"/>
          <w:lang w:eastAsia="it-IT"/>
        </w:rPr>
        <w:t xml:space="preserve"> al salone anche Anna Falchi e </w:t>
      </w:r>
      <w:proofErr w:type="gramStart"/>
      <w:r w:rsidRPr="00547DCD">
        <w:rPr>
          <w:rFonts w:ascii="Times New Roman" w:hAnsi="Times New Roman"/>
          <w:b/>
          <w:sz w:val="25"/>
          <w:szCs w:val="25"/>
          <w:lang w:eastAsia="it-IT"/>
        </w:rPr>
        <w:t>la chef</w:t>
      </w:r>
      <w:proofErr w:type="gramEnd"/>
      <w:r w:rsidRPr="00547DCD">
        <w:rPr>
          <w:rFonts w:ascii="Times New Roman" w:hAnsi="Times New Roman"/>
          <w:b/>
          <w:sz w:val="25"/>
          <w:szCs w:val="25"/>
          <w:lang w:eastAsia="it-IT"/>
        </w:rPr>
        <w:t xml:space="preserve"> stellata Antonella Ricci</w:t>
      </w:r>
    </w:p>
    <w:p w14:paraId="0C811755" w14:textId="77777777" w:rsidR="00AD3E6B" w:rsidRPr="00547DCD" w:rsidRDefault="00AD3E6B" w:rsidP="00547DCD">
      <w:pPr>
        <w:spacing w:after="0" w:line="240" w:lineRule="auto"/>
        <w:jc w:val="both"/>
        <w:rPr>
          <w:rFonts w:ascii="Times New Roman" w:hAnsi="Times New Roman"/>
          <w:bCs/>
          <w:sz w:val="25"/>
          <w:szCs w:val="25"/>
          <w:lang w:eastAsia="it-IT"/>
        </w:rPr>
      </w:pPr>
      <w:r w:rsidRPr="00547DCD">
        <w:rPr>
          <w:rFonts w:ascii="Times New Roman" w:hAnsi="Times New Roman"/>
          <w:bCs/>
          <w:sz w:val="25"/>
          <w:szCs w:val="25"/>
          <w:lang w:eastAsia="it-IT"/>
        </w:rPr>
        <w:t xml:space="preserve">Presso lo stand di </w:t>
      </w:r>
      <w:proofErr w:type="spellStart"/>
      <w:r w:rsidRPr="00547DCD">
        <w:rPr>
          <w:rFonts w:ascii="Times New Roman" w:hAnsi="Times New Roman"/>
          <w:bCs/>
          <w:sz w:val="25"/>
          <w:szCs w:val="25"/>
          <w:lang w:eastAsia="it-IT"/>
        </w:rPr>
        <w:t>Nuovarredo</w:t>
      </w:r>
      <w:proofErr w:type="spellEnd"/>
      <w:r w:rsidRPr="00547DCD">
        <w:rPr>
          <w:rFonts w:ascii="Times New Roman" w:hAnsi="Times New Roman"/>
          <w:bCs/>
          <w:sz w:val="25"/>
          <w:szCs w:val="25"/>
          <w:lang w:eastAsia="it-IT"/>
        </w:rPr>
        <w:t xml:space="preserve">, appuntamento da non perdere quello in programma venerdì 22 Novembre, quando dalle ore 18:30 il pubblico potrà incontrare la nota attrice e conduttrice Anna Falchi (testimonial) e assistere allo show-cooking </w:t>
      </w:r>
      <w:proofErr w:type="gramStart"/>
      <w:r w:rsidRPr="00547DCD">
        <w:rPr>
          <w:rFonts w:ascii="Times New Roman" w:hAnsi="Times New Roman"/>
          <w:bCs/>
          <w:sz w:val="25"/>
          <w:szCs w:val="25"/>
          <w:lang w:eastAsia="it-IT"/>
        </w:rPr>
        <w:t>della chef</w:t>
      </w:r>
      <w:proofErr w:type="gramEnd"/>
      <w:r w:rsidRPr="00547DCD">
        <w:rPr>
          <w:rFonts w:ascii="Times New Roman" w:hAnsi="Times New Roman"/>
          <w:bCs/>
          <w:sz w:val="25"/>
          <w:szCs w:val="25"/>
          <w:lang w:eastAsia="it-IT"/>
        </w:rPr>
        <w:t xml:space="preserve"> stellata Antonella Ricci.</w:t>
      </w:r>
    </w:p>
    <w:p w14:paraId="323F3B8F" w14:textId="77777777" w:rsidR="004A44EF" w:rsidRPr="001B147A" w:rsidRDefault="004A44EF" w:rsidP="00547DCD">
      <w:pPr>
        <w:spacing w:after="0" w:line="240" w:lineRule="auto"/>
        <w:jc w:val="both"/>
        <w:rPr>
          <w:rFonts w:ascii="Times New Roman" w:hAnsi="Times New Roman"/>
          <w:bCs/>
          <w:sz w:val="12"/>
          <w:szCs w:val="12"/>
          <w:lang w:eastAsia="it-IT"/>
        </w:rPr>
      </w:pPr>
    </w:p>
    <w:p w14:paraId="326ECB4D" w14:textId="4F828C6E" w:rsidR="004A44EF" w:rsidRPr="00547DCD" w:rsidRDefault="004A44EF" w:rsidP="00547DCD">
      <w:pPr>
        <w:spacing w:after="0" w:line="240" w:lineRule="auto"/>
        <w:jc w:val="both"/>
        <w:rPr>
          <w:rFonts w:ascii="Times New Roman" w:hAnsi="Times New Roman"/>
          <w:b/>
          <w:sz w:val="25"/>
          <w:szCs w:val="25"/>
          <w:lang w:eastAsia="it-IT"/>
        </w:rPr>
      </w:pPr>
      <w:r w:rsidRPr="00547DCD">
        <w:rPr>
          <w:rFonts w:ascii="Times New Roman" w:hAnsi="Times New Roman"/>
          <w:b/>
          <w:sz w:val="25"/>
          <w:szCs w:val="25"/>
          <w:lang w:eastAsia="it-IT"/>
        </w:rPr>
        <w:t>Da Semeraro</w:t>
      </w:r>
      <w:r w:rsidR="00111E69" w:rsidRPr="00547DCD">
        <w:rPr>
          <w:rFonts w:ascii="Times New Roman" w:hAnsi="Times New Roman"/>
          <w:b/>
          <w:sz w:val="25"/>
          <w:szCs w:val="25"/>
          <w:lang w:eastAsia="it-IT"/>
        </w:rPr>
        <w:t>,</w:t>
      </w:r>
      <w:r w:rsidRPr="00547DCD">
        <w:rPr>
          <w:rFonts w:ascii="Times New Roman" w:hAnsi="Times New Roman"/>
          <w:b/>
          <w:sz w:val="25"/>
          <w:szCs w:val="25"/>
          <w:lang w:eastAsia="it-IT"/>
        </w:rPr>
        <w:t xml:space="preserve"> arredamenti </w:t>
      </w:r>
      <w:r w:rsidR="00111E69" w:rsidRPr="00547DCD">
        <w:rPr>
          <w:rFonts w:ascii="Times New Roman" w:hAnsi="Times New Roman"/>
          <w:b/>
          <w:sz w:val="25"/>
          <w:szCs w:val="25"/>
          <w:lang w:eastAsia="it-IT"/>
        </w:rPr>
        <w:t>con</w:t>
      </w:r>
      <w:r w:rsidRPr="00547DCD">
        <w:rPr>
          <w:rFonts w:ascii="Times New Roman" w:hAnsi="Times New Roman"/>
          <w:b/>
          <w:sz w:val="25"/>
          <w:szCs w:val="25"/>
          <w:lang w:eastAsia="it-IT"/>
        </w:rPr>
        <w:t xml:space="preserve"> degustazioni, aperitivi e d</w:t>
      </w:r>
      <w:r w:rsidR="00111E69" w:rsidRPr="00547DCD">
        <w:rPr>
          <w:rFonts w:ascii="Times New Roman" w:hAnsi="Times New Roman"/>
          <w:b/>
          <w:sz w:val="25"/>
          <w:szCs w:val="25"/>
          <w:lang w:eastAsia="it-IT"/>
        </w:rPr>
        <w:t>j</w:t>
      </w:r>
      <w:r w:rsidRPr="00547DCD">
        <w:rPr>
          <w:rFonts w:ascii="Times New Roman" w:hAnsi="Times New Roman"/>
          <w:b/>
          <w:sz w:val="25"/>
          <w:szCs w:val="25"/>
          <w:lang w:eastAsia="it-IT"/>
        </w:rPr>
        <w:t xml:space="preserve"> set </w:t>
      </w:r>
    </w:p>
    <w:p w14:paraId="6FFBCB8E" w14:textId="0BC01390" w:rsidR="004A44EF" w:rsidRDefault="004A44EF" w:rsidP="00547DCD">
      <w:pPr>
        <w:spacing w:after="0" w:line="240" w:lineRule="auto"/>
        <w:jc w:val="both"/>
        <w:rPr>
          <w:rFonts w:ascii="Times New Roman" w:hAnsi="Times New Roman"/>
          <w:bCs/>
          <w:sz w:val="25"/>
          <w:szCs w:val="25"/>
          <w:lang w:eastAsia="it-IT"/>
        </w:rPr>
      </w:pPr>
      <w:r w:rsidRPr="00547DCD">
        <w:rPr>
          <w:rFonts w:ascii="Times New Roman" w:hAnsi="Times New Roman"/>
          <w:bCs/>
          <w:sz w:val="25"/>
          <w:szCs w:val="25"/>
          <w:lang w:eastAsia="it-IT"/>
        </w:rPr>
        <w:t>Nell’ampio stand di Semeraro non soltanto arredamenti e complementi d’arredo, ma anche piacevoli degustazioni, aperitivi e d</w:t>
      </w:r>
      <w:r w:rsidR="00912BB2">
        <w:rPr>
          <w:rFonts w:ascii="Times New Roman" w:hAnsi="Times New Roman"/>
          <w:bCs/>
          <w:sz w:val="25"/>
          <w:szCs w:val="25"/>
          <w:lang w:eastAsia="it-IT"/>
        </w:rPr>
        <w:t>j</w:t>
      </w:r>
      <w:r w:rsidRPr="00547DCD">
        <w:rPr>
          <w:rFonts w:ascii="Times New Roman" w:hAnsi="Times New Roman"/>
          <w:bCs/>
          <w:sz w:val="25"/>
          <w:szCs w:val="25"/>
          <w:lang w:eastAsia="it-IT"/>
        </w:rPr>
        <w:t xml:space="preserve"> set. </w:t>
      </w:r>
      <w:r w:rsidR="00BD1154">
        <w:rPr>
          <w:rFonts w:ascii="Times New Roman" w:hAnsi="Times New Roman"/>
          <w:bCs/>
          <w:sz w:val="25"/>
          <w:szCs w:val="25"/>
          <w:lang w:eastAsia="it-IT"/>
        </w:rPr>
        <w:t>I</w:t>
      </w:r>
      <w:r w:rsidRPr="00547DCD">
        <w:rPr>
          <w:rFonts w:ascii="Times New Roman" w:hAnsi="Times New Roman"/>
          <w:bCs/>
          <w:sz w:val="25"/>
          <w:szCs w:val="25"/>
          <w:lang w:eastAsia="it-IT"/>
        </w:rPr>
        <w:t>l 16, 17 e 23 novembre, dalle 16.00 alle 19.00 degustazion</w:t>
      </w:r>
      <w:r w:rsidR="00111E69" w:rsidRPr="00547DCD">
        <w:rPr>
          <w:rFonts w:ascii="Times New Roman" w:hAnsi="Times New Roman"/>
          <w:bCs/>
          <w:sz w:val="25"/>
          <w:szCs w:val="25"/>
          <w:lang w:eastAsia="it-IT"/>
        </w:rPr>
        <w:t xml:space="preserve">e vini Franciacorta </w:t>
      </w:r>
      <w:r w:rsidRPr="00547DCD">
        <w:rPr>
          <w:rFonts w:ascii="Times New Roman" w:hAnsi="Times New Roman"/>
          <w:bCs/>
          <w:sz w:val="25"/>
          <w:szCs w:val="25"/>
          <w:lang w:eastAsia="it-IT"/>
        </w:rPr>
        <w:t>in collaborazione con</w:t>
      </w:r>
      <w:r w:rsidR="00111E69" w:rsidRPr="00547DCD">
        <w:rPr>
          <w:rFonts w:ascii="Times New Roman" w:hAnsi="Times New Roman"/>
          <w:bCs/>
          <w:sz w:val="25"/>
          <w:szCs w:val="25"/>
          <w:lang w:eastAsia="it-IT"/>
        </w:rPr>
        <w:t xml:space="preserve"> Bonfadini; nelle giornate del 16 e 24 novembre, </w:t>
      </w:r>
      <w:r w:rsidRPr="00547DCD">
        <w:rPr>
          <w:rFonts w:ascii="Times New Roman" w:hAnsi="Times New Roman"/>
          <w:bCs/>
          <w:sz w:val="25"/>
          <w:szCs w:val="25"/>
          <w:lang w:eastAsia="it-IT"/>
        </w:rPr>
        <w:t>dalle 16.00 alle 19.00</w:t>
      </w:r>
      <w:r w:rsidR="00111E69" w:rsidRPr="00547DCD">
        <w:rPr>
          <w:rFonts w:ascii="Times New Roman" w:hAnsi="Times New Roman"/>
          <w:bCs/>
          <w:sz w:val="25"/>
          <w:szCs w:val="25"/>
          <w:lang w:eastAsia="it-IT"/>
        </w:rPr>
        <w:t>, dj</w:t>
      </w:r>
      <w:r w:rsidRPr="00547DCD">
        <w:rPr>
          <w:rFonts w:ascii="Times New Roman" w:hAnsi="Times New Roman"/>
          <w:bCs/>
          <w:sz w:val="25"/>
          <w:szCs w:val="25"/>
          <w:lang w:eastAsia="it-IT"/>
        </w:rPr>
        <w:t xml:space="preserve"> set</w:t>
      </w:r>
      <w:r w:rsidR="00111E69" w:rsidRPr="00547DCD">
        <w:rPr>
          <w:rFonts w:ascii="Times New Roman" w:hAnsi="Times New Roman"/>
          <w:bCs/>
          <w:sz w:val="25"/>
          <w:szCs w:val="25"/>
          <w:lang w:eastAsia="it-IT"/>
        </w:rPr>
        <w:t xml:space="preserve"> con aperitivo by Semeraro.</w:t>
      </w:r>
    </w:p>
    <w:p w14:paraId="5268EB6E" w14:textId="77777777" w:rsidR="00BD1154" w:rsidRPr="00547DCD" w:rsidRDefault="00BD1154" w:rsidP="00547DCD">
      <w:pPr>
        <w:spacing w:after="0" w:line="240" w:lineRule="auto"/>
        <w:jc w:val="both"/>
        <w:rPr>
          <w:rFonts w:ascii="Times New Roman" w:hAnsi="Times New Roman"/>
          <w:bCs/>
          <w:sz w:val="25"/>
          <w:szCs w:val="25"/>
          <w:lang w:eastAsia="it-IT"/>
        </w:rPr>
      </w:pPr>
    </w:p>
    <w:p w14:paraId="268EAAAA" w14:textId="12378285" w:rsidR="00547DCD" w:rsidRPr="00BD1154" w:rsidRDefault="00547DCD" w:rsidP="00547DCD">
      <w:pPr>
        <w:spacing w:after="0" w:line="240" w:lineRule="auto"/>
        <w:jc w:val="both"/>
        <w:rPr>
          <w:rFonts w:ascii="Times New Roman" w:hAnsi="Times New Roman"/>
          <w:bCs/>
          <w:sz w:val="25"/>
          <w:szCs w:val="25"/>
          <w:lang w:eastAsia="it-IT"/>
        </w:rPr>
      </w:pPr>
      <w:r w:rsidRPr="00547DCD">
        <w:rPr>
          <w:rFonts w:ascii="Times New Roman" w:hAnsi="Times New Roman"/>
          <w:bCs/>
          <w:sz w:val="25"/>
          <w:szCs w:val="25"/>
          <w:lang w:eastAsia="it-IT"/>
        </w:rPr>
        <w:t xml:space="preserve">Programma completo al link: </w:t>
      </w:r>
      <w:hyperlink r:id="rId9" w:history="1">
        <w:r w:rsidR="001B147A" w:rsidRPr="00BD1154">
          <w:rPr>
            <w:rStyle w:val="Collegamentoipertestuale"/>
            <w:rFonts w:ascii="Times New Roman" w:hAnsi="Times New Roman"/>
            <w:bCs/>
            <w:sz w:val="25"/>
            <w:szCs w:val="25"/>
            <w:u w:val="none"/>
            <w:lang w:eastAsia="it-IT"/>
          </w:rPr>
          <w:t>www.salonedelmobile-bergamo.it</w:t>
        </w:r>
      </w:hyperlink>
    </w:p>
    <w:p w14:paraId="0BCE5D08" w14:textId="77777777" w:rsidR="001B147A" w:rsidRDefault="001B147A" w:rsidP="00547DCD">
      <w:pPr>
        <w:spacing w:after="0" w:line="240" w:lineRule="auto"/>
        <w:jc w:val="both"/>
        <w:rPr>
          <w:rFonts w:ascii="Times New Roman" w:hAnsi="Times New Roman"/>
          <w:bCs/>
          <w:sz w:val="25"/>
          <w:szCs w:val="25"/>
          <w:lang w:eastAsia="it-IT"/>
        </w:rPr>
      </w:pPr>
    </w:p>
    <w:p w14:paraId="24C1375F" w14:textId="77777777" w:rsidR="001B147A" w:rsidRDefault="001B147A" w:rsidP="00547DCD">
      <w:pPr>
        <w:spacing w:after="0" w:line="240" w:lineRule="auto"/>
        <w:jc w:val="both"/>
        <w:rPr>
          <w:rFonts w:ascii="Times New Roman" w:hAnsi="Times New Roman"/>
          <w:bCs/>
          <w:sz w:val="25"/>
          <w:szCs w:val="25"/>
          <w:lang w:eastAsia="it-IT"/>
        </w:rPr>
      </w:pPr>
    </w:p>
    <w:p w14:paraId="0311808B" w14:textId="77777777" w:rsidR="001B147A" w:rsidRDefault="001B147A" w:rsidP="00547DCD">
      <w:pPr>
        <w:spacing w:after="0" w:line="240" w:lineRule="auto"/>
        <w:jc w:val="both"/>
        <w:rPr>
          <w:rFonts w:ascii="Times New Roman" w:hAnsi="Times New Roman"/>
          <w:bCs/>
          <w:sz w:val="25"/>
          <w:szCs w:val="25"/>
          <w:lang w:eastAsia="it-IT"/>
        </w:rPr>
      </w:pPr>
    </w:p>
    <w:p w14:paraId="11A684D3" w14:textId="77777777" w:rsidR="00156A0D" w:rsidRPr="00547DCD" w:rsidRDefault="00156A0D" w:rsidP="00547DCD">
      <w:pPr>
        <w:spacing w:after="0" w:line="240" w:lineRule="auto"/>
        <w:jc w:val="both"/>
        <w:rPr>
          <w:rFonts w:ascii="Times New Roman" w:hAnsi="Times New Roman"/>
          <w:bCs/>
          <w:sz w:val="25"/>
          <w:szCs w:val="25"/>
          <w:lang w:eastAsia="it-IT"/>
        </w:rPr>
      </w:pPr>
    </w:p>
    <w:p w14:paraId="0101FAB5" w14:textId="77777777" w:rsidR="00547DCD" w:rsidRPr="00547DCD" w:rsidRDefault="00547DCD" w:rsidP="00111E69">
      <w:pPr>
        <w:spacing w:after="0"/>
        <w:jc w:val="both"/>
        <w:rPr>
          <w:rFonts w:ascii="Times New Roman" w:hAnsi="Times New Roman"/>
          <w:bCs/>
          <w:sz w:val="12"/>
          <w:szCs w:val="12"/>
          <w:lang w:eastAsia="it-IT"/>
        </w:rPr>
      </w:pPr>
    </w:p>
    <w:p w14:paraId="39E08B11" w14:textId="3D6C8C94" w:rsidR="00111E69" w:rsidRPr="00547DCD" w:rsidRDefault="00111E69" w:rsidP="001B147A">
      <w:pPr>
        <w:spacing w:after="0" w:line="240" w:lineRule="auto"/>
        <w:jc w:val="both"/>
        <w:rPr>
          <w:rFonts w:ascii="Times New Roman" w:hAnsi="Times New Roman"/>
          <w:b/>
          <w:bCs/>
          <w:sz w:val="24"/>
          <w:szCs w:val="24"/>
          <w:lang w:eastAsia="it-IT"/>
        </w:rPr>
      </w:pPr>
      <w:r w:rsidRPr="00547DCD">
        <w:rPr>
          <w:rFonts w:ascii="Times New Roman" w:hAnsi="Times New Roman"/>
          <w:b/>
          <w:bCs/>
          <w:sz w:val="24"/>
          <w:szCs w:val="24"/>
          <w:lang w:eastAsia="it-IT"/>
        </w:rPr>
        <w:t xml:space="preserve">Ufficio stampa </w:t>
      </w:r>
      <w:r w:rsidR="00486EFE">
        <w:rPr>
          <w:rFonts w:ascii="Times New Roman" w:hAnsi="Times New Roman"/>
          <w:b/>
          <w:bCs/>
          <w:sz w:val="24"/>
          <w:szCs w:val="24"/>
          <w:lang w:eastAsia="it-IT"/>
        </w:rPr>
        <w:t>&amp;</w:t>
      </w:r>
      <w:r w:rsidRPr="00547DCD">
        <w:rPr>
          <w:rFonts w:ascii="Times New Roman" w:hAnsi="Times New Roman"/>
          <w:b/>
          <w:bCs/>
          <w:sz w:val="24"/>
          <w:szCs w:val="24"/>
          <w:lang w:eastAsia="it-IT"/>
        </w:rPr>
        <w:t xml:space="preserve"> Relazioni esterne </w:t>
      </w:r>
      <w:proofErr w:type="spellStart"/>
      <w:r w:rsidRPr="00547DCD">
        <w:rPr>
          <w:rFonts w:ascii="Times New Roman" w:hAnsi="Times New Roman"/>
          <w:b/>
          <w:bCs/>
          <w:sz w:val="24"/>
          <w:szCs w:val="24"/>
          <w:lang w:eastAsia="it-IT"/>
        </w:rPr>
        <w:t>Promoberg</w:t>
      </w:r>
      <w:proofErr w:type="spellEnd"/>
      <w:r w:rsidRPr="00547DCD">
        <w:rPr>
          <w:rFonts w:ascii="Times New Roman" w:hAnsi="Times New Roman"/>
          <w:b/>
          <w:bCs/>
          <w:sz w:val="24"/>
          <w:szCs w:val="24"/>
          <w:lang w:eastAsia="it-IT"/>
        </w:rPr>
        <w:t xml:space="preserve"> Fiera Bergamo</w:t>
      </w:r>
    </w:p>
    <w:p w14:paraId="7643E46A" w14:textId="77777777" w:rsidR="00111E69" w:rsidRPr="00547DCD" w:rsidRDefault="00111E69" w:rsidP="001B147A">
      <w:pPr>
        <w:spacing w:after="0" w:line="240" w:lineRule="auto"/>
        <w:jc w:val="both"/>
        <w:rPr>
          <w:rFonts w:ascii="Times New Roman" w:hAnsi="Times New Roman"/>
          <w:bCs/>
          <w:sz w:val="24"/>
          <w:szCs w:val="24"/>
          <w:lang w:eastAsia="it-IT"/>
        </w:rPr>
      </w:pPr>
      <w:r w:rsidRPr="00547DCD">
        <w:rPr>
          <w:rFonts w:ascii="Times New Roman" w:hAnsi="Times New Roman"/>
          <w:bCs/>
          <w:sz w:val="24"/>
          <w:szCs w:val="24"/>
          <w:lang w:eastAsia="it-IT"/>
        </w:rPr>
        <w:t>Marco Conti</w:t>
      </w:r>
    </w:p>
    <w:p w14:paraId="259E9D29" w14:textId="77777777" w:rsidR="00111E69" w:rsidRPr="00547DCD" w:rsidRDefault="00111E69" w:rsidP="001B147A">
      <w:pPr>
        <w:spacing w:after="0" w:line="240" w:lineRule="auto"/>
        <w:jc w:val="both"/>
        <w:rPr>
          <w:rFonts w:ascii="Times New Roman" w:hAnsi="Times New Roman"/>
          <w:bCs/>
          <w:sz w:val="24"/>
          <w:szCs w:val="24"/>
          <w:lang w:eastAsia="it-IT"/>
        </w:rPr>
      </w:pPr>
      <w:r w:rsidRPr="00547DCD">
        <w:rPr>
          <w:rFonts w:ascii="Times New Roman" w:hAnsi="Times New Roman"/>
          <w:bCs/>
          <w:sz w:val="24"/>
          <w:szCs w:val="24"/>
          <w:lang w:eastAsia="it-IT"/>
        </w:rPr>
        <w:t>mobile: 335.8082018 – e-mail: marco.conti@promoberg.it</w:t>
      </w:r>
    </w:p>
    <w:p w14:paraId="1889111B" w14:textId="77777777" w:rsidR="00111E69" w:rsidRPr="00DB3430" w:rsidRDefault="00111E69" w:rsidP="001B147A">
      <w:pPr>
        <w:spacing w:after="0" w:line="240" w:lineRule="auto"/>
        <w:jc w:val="both"/>
        <w:rPr>
          <w:rFonts w:ascii="Times New Roman" w:hAnsi="Times New Roman"/>
          <w:bCs/>
          <w:sz w:val="26"/>
          <w:szCs w:val="26"/>
          <w:lang w:eastAsia="it-IT"/>
        </w:rPr>
      </w:pPr>
    </w:p>
    <w:sectPr w:rsidR="00111E69" w:rsidRPr="00DB3430" w:rsidSect="005322E6">
      <w:headerReference w:type="default" r:id="rId10"/>
      <w:footerReference w:type="default" r:id="rId11"/>
      <w:headerReference w:type="first" r:id="rId12"/>
      <w:footerReference w:type="first" r:id="rId13"/>
      <w:pgSz w:w="11906" w:h="16838"/>
      <w:pgMar w:top="1702" w:right="1134" w:bottom="2552" w:left="1134" w:header="705"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3979F" w14:textId="77777777" w:rsidR="002203A2" w:rsidRDefault="002203A2" w:rsidP="000A31F8">
      <w:pPr>
        <w:spacing w:after="0" w:line="240" w:lineRule="auto"/>
      </w:pPr>
      <w:r>
        <w:separator/>
      </w:r>
    </w:p>
  </w:endnote>
  <w:endnote w:type="continuationSeparator" w:id="0">
    <w:p w14:paraId="18F46DCE" w14:textId="77777777" w:rsidR="002203A2" w:rsidRDefault="002203A2" w:rsidP="000A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CA985" w14:textId="5E26560F" w:rsidR="000A31F8" w:rsidRPr="003F5509" w:rsidRDefault="003F5509" w:rsidP="008F4E68">
    <w:pPr>
      <w:pStyle w:val="Pidipagina"/>
      <w:spacing w:after="120" w:line="720" w:lineRule="auto"/>
    </w:pPr>
    <w:r>
      <w:rPr>
        <w:noProof/>
      </w:rPr>
      <w:drawing>
        <wp:inline distT="0" distB="0" distL="0" distR="0" wp14:anchorId="22BC8B6A" wp14:editId="4AB1B320">
          <wp:extent cx="6095230" cy="660093"/>
          <wp:effectExtent l="0" t="0" r="1270" b="6985"/>
          <wp:docPr id="79986507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865074" name="Immagine 1"/>
                  <pic:cNvPicPr>
                    <a:picLocks noChangeAspect="1" noChangeArrowheads="1"/>
                  </pic:cNvPicPr>
                </pic:nvPicPr>
                <pic:blipFill>
                  <a:blip r:embed="rId1">
                    <a:extLst>
                      <a:ext uri="{28A0092B-C50C-407E-A947-70E740481C1C}">
                        <a14:useLocalDpi xmlns:a14="http://schemas.microsoft.com/office/drawing/2010/main" val="0"/>
                      </a:ext>
                    </a:extLst>
                  </a:blip>
                  <a:srcRect t="4479" b="4479"/>
                  <a:stretch>
                    <a:fillRect/>
                  </a:stretch>
                </pic:blipFill>
                <pic:spPr bwMode="auto">
                  <a:xfrm>
                    <a:off x="0" y="0"/>
                    <a:ext cx="6095230" cy="660093"/>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B906" w14:textId="52E56168" w:rsidR="00621EF8" w:rsidRDefault="00621EF8">
    <w:pPr>
      <w:pStyle w:val="Pidipagina"/>
    </w:pPr>
    <w:r>
      <w:rPr>
        <w:noProof/>
      </w:rPr>
      <w:drawing>
        <wp:inline distT="0" distB="0" distL="0" distR="0" wp14:anchorId="24C68F3D" wp14:editId="1F6B5941">
          <wp:extent cx="6089004" cy="1158874"/>
          <wp:effectExtent l="0" t="0" r="0" b="3810"/>
          <wp:docPr id="14813788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421276" name="Immagin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89004" cy="115887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B473B" w14:textId="77777777" w:rsidR="002203A2" w:rsidRDefault="002203A2" w:rsidP="000A31F8">
      <w:pPr>
        <w:spacing w:after="0" w:line="240" w:lineRule="auto"/>
      </w:pPr>
      <w:r>
        <w:separator/>
      </w:r>
    </w:p>
  </w:footnote>
  <w:footnote w:type="continuationSeparator" w:id="0">
    <w:p w14:paraId="313ABE7C" w14:textId="77777777" w:rsidR="002203A2" w:rsidRDefault="002203A2" w:rsidP="000A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45093" w14:textId="0BD308C7" w:rsidR="000A31F8" w:rsidRPr="004D4971" w:rsidRDefault="005322E6" w:rsidP="005322E6">
    <w:pPr>
      <w:pStyle w:val="Intestazione"/>
      <w:tabs>
        <w:tab w:val="clear" w:pos="4819"/>
        <w:tab w:val="clear" w:pos="9638"/>
        <w:tab w:val="left" w:pos="3751"/>
      </w:tabs>
      <w:spacing w:line="432" w:lineRule="auto"/>
      <w:jc w:val="right"/>
    </w:pPr>
    <w:r>
      <w:rPr>
        <w:noProof/>
      </w:rPr>
      <w:drawing>
        <wp:anchor distT="0" distB="0" distL="114300" distR="114300" simplePos="0" relativeHeight="251661312" behindDoc="0" locked="0" layoutInCell="1" allowOverlap="1" wp14:anchorId="6EC62A80" wp14:editId="503882A9">
          <wp:simplePos x="0" y="0"/>
          <wp:positionH relativeFrom="margin">
            <wp:posOffset>0</wp:posOffset>
          </wp:positionH>
          <wp:positionV relativeFrom="paragraph">
            <wp:posOffset>64135</wp:posOffset>
          </wp:positionV>
          <wp:extent cx="523875" cy="523875"/>
          <wp:effectExtent l="0" t="0" r="9525" b="9525"/>
          <wp:wrapNone/>
          <wp:docPr id="185627724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023061"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523875" cy="52387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0B17682" wp14:editId="531C1A90">
          <wp:extent cx="1467485" cy="592022"/>
          <wp:effectExtent l="0" t="0" r="0" b="0"/>
          <wp:docPr id="238017533"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240467" name="Immagine 1" descr="Immagine che contiene testo, Carattere, logo, Elementi grafici&#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9343" cy="59680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E75CB" w14:textId="0EBB0846" w:rsidR="004D4971" w:rsidRDefault="005322E6" w:rsidP="004D4971">
    <w:pPr>
      <w:pStyle w:val="Intestazione"/>
      <w:tabs>
        <w:tab w:val="clear" w:pos="4819"/>
        <w:tab w:val="clear" w:pos="9638"/>
        <w:tab w:val="left" w:pos="3751"/>
      </w:tabs>
      <w:jc w:val="right"/>
    </w:pPr>
    <w:r>
      <w:rPr>
        <w:noProof/>
      </w:rPr>
      <w:drawing>
        <wp:anchor distT="0" distB="0" distL="114300" distR="114300" simplePos="0" relativeHeight="251664384" behindDoc="0" locked="0" layoutInCell="1" allowOverlap="1" wp14:anchorId="00DADE5C" wp14:editId="16A337A2">
          <wp:simplePos x="0" y="0"/>
          <wp:positionH relativeFrom="column">
            <wp:posOffset>0</wp:posOffset>
          </wp:positionH>
          <wp:positionV relativeFrom="paragraph">
            <wp:posOffset>123190</wp:posOffset>
          </wp:positionV>
          <wp:extent cx="1315528" cy="460601"/>
          <wp:effectExtent l="0" t="0" r="0" b="0"/>
          <wp:wrapNone/>
          <wp:docPr id="1843731906" name="Picture 4" descr="Immagine che contiene Carattere, testo,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745425" name="Picture 4" descr="Immagine che contiene Carattere, testo, log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15528" cy="460601"/>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8390EA4" wp14:editId="7E28884A">
          <wp:extent cx="1467485" cy="592022"/>
          <wp:effectExtent l="0" t="0" r="0" b="0"/>
          <wp:docPr id="1623660056" name="Immagine 1"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240467" name="Immagine 1" descr="Immagine che contiene testo, Carattere, logo, Elementi grafici&#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9343" cy="5968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74AE6"/>
    <w:multiLevelType w:val="hybridMultilevel"/>
    <w:tmpl w:val="3DCC0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0068CC"/>
    <w:multiLevelType w:val="hybridMultilevel"/>
    <w:tmpl w:val="E2927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820B52"/>
    <w:multiLevelType w:val="hybridMultilevel"/>
    <w:tmpl w:val="8D64D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15666595">
    <w:abstractNumId w:val="2"/>
  </w:num>
  <w:num w:numId="2" w16cid:durableId="315497543">
    <w:abstractNumId w:val="0"/>
  </w:num>
  <w:num w:numId="3" w16cid:durableId="430590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10"/>
    <w:rsid w:val="00003C8F"/>
    <w:rsid w:val="00010E02"/>
    <w:rsid w:val="000474EB"/>
    <w:rsid w:val="00052541"/>
    <w:rsid w:val="00053E66"/>
    <w:rsid w:val="000A31F8"/>
    <w:rsid w:val="000E1EE2"/>
    <w:rsid w:val="00106E20"/>
    <w:rsid w:val="00107230"/>
    <w:rsid w:val="00107F07"/>
    <w:rsid w:val="00111E69"/>
    <w:rsid w:val="00113428"/>
    <w:rsid w:val="00131C55"/>
    <w:rsid w:val="0013407A"/>
    <w:rsid w:val="00134DF7"/>
    <w:rsid w:val="0015632D"/>
    <w:rsid w:val="00156A0D"/>
    <w:rsid w:val="001634B3"/>
    <w:rsid w:val="001667E5"/>
    <w:rsid w:val="00190849"/>
    <w:rsid w:val="001B147A"/>
    <w:rsid w:val="001C1858"/>
    <w:rsid w:val="001F3273"/>
    <w:rsid w:val="001F6222"/>
    <w:rsid w:val="002036C0"/>
    <w:rsid w:val="00211479"/>
    <w:rsid w:val="00215B80"/>
    <w:rsid w:val="002203A2"/>
    <w:rsid w:val="0023320A"/>
    <w:rsid w:val="002334D6"/>
    <w:rsid w:val="002462CD"/>
    <w:rsid w:val="00250541"/>
    <w:rsid w:val="00257380"/>
    <w:rsid w:val="0026694B"/>
    <w:rsid w:val="0027034E"/>
    <w:rsid w:val="0028095A"/>
    <w:rsid w:val="00287EC8"/>
    <w:rsid w:val="00291B9E"/>
    <w:rsid w:val="002A4E48"/>
    <w:rsid w:val="002E0CA5"/>
    <w:rsid w:val="002E39D6"/>
    <w:rsid w:val="00310406"/>
    <w:rsid w:val="00313C33"/>
    <w:rsid w:val="0031679E"/>
    <w:rsid w:val="00380EA6"/>
    <w:rsid w:val="00385F3C"/>
    <w:rsid w:val="003D282B"/>
    <w:rsid w:val="003F0681"/>
    <w:rsid w:val="003F1FE0"/>
    <w:rsid w:val="003F5509"/>
    <w:rsid w:val="00410E1F"/>
    <w:rsid w:val="00433445"/>
    <w:rsid w:val="0043769E"/>
    <w:rsid w:val="0044411D"/>
    <w:rsid w:val="004479DD"/>
    <w:rsid w:val="004642B4"/>
    <w:rsid w:val="00486E56"/>
    <w:rsid w:val="00486EFE"/>
    <w:rsid w:val="00496AC5"/>
    <w:rsid w:val="004976F2"/>
    <w:rsid w:val="004A44EF"/>
    <w:rsid w:val="004A77A6"/>
    <w:rsid w:val="004C1D4A"/>
    <w:rsid w:val="004D4971"/>
    <w:rsid w:val="004E16A7"/>
    <w:rsid w:val="004E5AF8"/>
    <w:rsid w:val="004E721E"/>
    <w:rsid w:val="0051320E"/>
    <w:rsid w:val="005234CC"/>
    <w:rsid w:val="005322E6"/>
    <w:rsid w:val="00541710"/>
    <w:rsid w:val="00541786"/>
    <w:rsid w:val="00547DCD"/>
    <w:rsid w:val="00547F09"/>
    <w:rsid w:val="00556B0E"/>
    <w:rsid w:val="00557AD2"/>
    <w:rsid w:val="00561742"/>
    <w:rsid w:val="005A2CEA"/>
    <w:rsid w:val="005B30B2"/>
    <w:rsid w:val="005C3746"/>
    <w:rsid w:val="005D3029"/>
    <w:rsid w:val="005D5BAB"/>
    <w:rsid w:val="005E224F"/>
    <w:rsid w:val="005E45EA"/>
    <w:rsid w:val="006049E1"/>
    <w:rsid w:val="006157B3"/>
    <w:rsid w:val="00621EF8"/>
    <w:rsid w:val="00624496"/>
    <w:rsid w:val="00624956"/>
    <w:rsid w:val="00625290"/>
    <w:rsid w:val="00633B07"/>
    <w:rsid w:val="006347C3"/>
    <w:rsid w:val="006406F9"/>
    <w:rsid w:val="00643B3D"/>
    <w:rsid w:val="006601A9"/>
    <w:rsid w:val="00673542"/>
    <w:rsid w:val="00683D72"/>
    <w:rsid w:val="006874A8"/>
    <w:rsid w:val="0069060E"/>
    <w:rsid w:val="0069429B"/>
    <w:rsid w:val="006C632C"/>
    <w:rsid w:val="006D06EA"/>
    <w:rsid w:val="006E1C2A"/>
    <w:rsid w:val="00706BFF"/>
    <w:rsid w:val="00711778"/>
    <w:rsid w:val="00735E5A"/>
    <w:rsid w:val="0074123D"/>
    <w:rsid w:val="00764989"/>
    <w:rsid w:val="00771662"/>
    <w:rsid w:val="0077630C"/>
    <w:rsid w:val="00780459"/>
    <w:rsid w:val="00783F98"/>
    <w:rsid w:val="0079651E"/>
    <w:rsid w:val="00797C04"/>
    <w:rsid w:val="007A2B00"/>
    <w:rsid w:val="007A3515"/>
    <w:rsid w:val="007B3F8A"/>
    <w:rsid w:val="007B40C5"/>
    <w:rsid w:val="007D6D4F"/>
    <w:rsid w:val="00800466"/>
    <w:rsid w:val="00807B97"/>
    <w:rsid w:val="00816A97"/>
    <w:rsid w:val="00820C69"/>
    <w:rsid w:val="00821771"/>
    <w:rsid w:val="008264A2"/>
    <w:rsid w:val="00843301"/>
    <w:rsid w:val="008679BF"/>
    <w:rsid w:val="00870D5E"/>
    <w:rsid w:val="008901F7"/>
    <w:rsid w:val="00893CD5"/>
    <w:rsid w:val="008A7397"/>
    <w:rsid w:val="008C3430"/>
    <w:rsid w:val="008C5ECF"/>
    <w:rsid w:val="008E2D0F"/>
    <w:rsid w:val="008E4FD0"/>
    <w:rsid w:val="008E6918"/>
    <w:rsid w:val="008F14F2"/>
    <w:rsid w:val="008F4E68"/>
    <w:rsid w:val="00912BB2"/>
    <w:rsid w:val="009426B3"/>
    <w:rsid w:val="00950871"/>
    <w:rsid w:val="00956A93"/>
    <w:rsid w:val="00967F67"/>
    <w:rsid w:val="0098259F"/>
    <w:rsid w:val="00982DD3"/>
    <w:rsid w:val="00997458"/>
    <w:rsid w:val="009979DD"/>
    <w:rsid w:val="009A21EF"/>
    <w:rsid w:val="009A6DBC"/>
    <w:rsid w:val="009A7B55"/>
    <w:rsid w:val="009B250D"/>
    <w:rsid w:val="009C3157"/>
    <w:rsid w:val="009E5B4E"/>
    <w:rsid w:val="009F5CB8"/>
    <w:rsid w:val="00A058A4"/>
    <w:rsid w:val="00A17243"/>
    <w:rsid w:val="00A17324"/>
    <w:rsid w:val="00A43C0F"/>
    <w:rsid w:val="00A43FEE"/>
    <w:rsid w:val="00A53CAE"/>
    <w:rsid w:val="00A56C00"/>
    <w:rsid w:val="00A61790"/>
    <w:rsid w:val="00A6260D"/>
    <w:rsid w:val="00A70B19"/>
    <w:rsid w:val="00A730CF"/>
    <w:rsid w:val="00A7611A"/>
    <w:rsid w:val="00AA6117"/>
    <w:rsid w:val="00AB0351"/>
    <w:rsid w:val="00AB6E77"/>
    <w:rsid w:val="00AB74E9"/>
    <w:rsid w:val="00AD0CFE"/>
    <w:rsid w:val="00AD2B92"/>
    <w:rsid w:val="00AD3E6B"/>
    <w:rsid w:val="00AE1D98"/>
    <w:rsid w:val="00B42292"/>
    <w:rsid w:val="00B52064"/>
    <w:rsid w:val="00B568CE"/>
    <w:rsid w:val="00B75645"/>
    <w:rsid w:val="00B94F48"/>
    <w:rsid w:val="00B97819"/>
    <w:rsid w:val="00BA3D12"/>
    <w:rsid w:val="00BC0789"/>
    <w:rsid w:val="00BC0D32"/>
    <w:rsid w:val="00BC5084"/>
    <w:rsid w:val="00BD1154"/>
    <w:rsid w:val="00BD1E2C"/>
    <w:rsid w:val="00BF786B"/>
    <w:rsid w:val="00C12961"/>
    <w:rsid w:val="00C15E71"/>
    <w:rsid w:val="00C20A7D"/>
    <w:rsid w:val="00C34251"/>
    <w:rsid w:val="00C44A36"/>
    <w:rsid w:val="00C50015"/>
    <w:rsid w:val="00C6035D"/>
    <w:rsid w:val="00C60727"/>
    <w:rsid w:val="00C643AF"/>
    <w:rsid w:val="00C674FB"/>
    <w:rsid w:val="00CB3249"/>
    <w:rsid w:val="00CC5189"/>
    <w:rsid w:val="00CC56F2"/>
    <w:rsid w:val="00CE5403"/>
    <w:rsid w:val="00CE762F"/>
    <w:rsid w:val="00D05BFD"/>
    <w:rsid w:val="00D157DB"/>
    <w:rsid w:val="00D15FE5"/>
    <w:rsid w:val="00D16115"/>
    <w:rsid w:val="00D24ABE"/>
    <w:rsid w:val="00D36D9A"/>
    <w:rsid w:val="00D54B07"/>
    <w:rsid w:val="00D60ABE"/>
    <w:rsid w:val="00D74B96"/>
    <w:rsid w:val="00D75675"/>
    <w:rsid w:val="00D776CA"/>
    <w:rsid w:val="00D805A1"/>
    <w:rsid w:val="00D845B6"/>
    <w:rsid w:val="00D925CE"/>
    <w:rsid w:val="00D94E3D"/>
    <w:rsid w:val="00D97921"/>
    <w:rsid w:val="00DA366F"/>
    <w:rsid w:val="00DA63DF"/>
    <w:rsid w:val="00DB2126"/>
    <w:rsid w:val="00DB3430"/>
    <w:rsid w:val="00DD1AC8"/>
    <w:rsid w:val="00E07DB1"/>
    <w:rsid w:val="00E143D9"/>
    <w:rsid w:val="00E15024"/>
    <w:rsid w:val="00E16171"/>
    <w:rsid w:val="00E179F8"/>
    <w:rsid w:val="00E21036"/>
    <w:rsid w:val="00E321FA"/>
    <w:rsid w:val="00E3681C"/>
    <w:rsid w:val="00E40FDA"/>
    <w:rsid w:val="00E576E2"/>
    <w:rsid w:val="00E60E9B"/>
    <w:rsid w:val="00E63141"/>
    <w:rsid w:val="00EC781A"/>
    <w:rsid w:val="00ED5184"/>
    <w:rsid w:val="00EF620A"/>
    <w:rsid w:val="00F12716"/>
    <w:rsid w:val="00F31473"/>
    <w:rsid w:val="00F31C94"/>
    <w:rsid w:val="00F3274A"/>
    <w:rsid w:val="00F46B92"/>
    <w:rsid w:val="00F46D6F"/>
    <w:rsid w:val="00F602BA"/>
    <w:rsid w:val="00F63894"/>
    <w:rsid w:val="00F8211F"/>
    <w:rsid w:val="00F8509E"/>
    <w:rsid w:val="00FD261C"/>
    <w:rsid w:val="00FE26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F7C1A"/>
  <w15:chartTrackingRefBased/>
  <w15:docId w15:val="{18848448-195C-7F46-A2F6-BD5C5ADD0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0541"/>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arial0">
    <w:name w:val="normalarial0"/>
    <w:basedOn w:val="Normale"/>
    <w:rsid w:val="00541710"/>
    <w:pPr>
      <w:spacing w:before="100" w:beforeAutospacing="1" w:after="100" w:afterAutospacing="1" w:line="240" w:lineRule="auto"/>
    </w:pPr>
    <w:rPr>
      <w:rFonts w:ascii="Times New Roman" w:eastAsia="Times New Roman" w:hAnsi="Times New Roman"/>
      <w:sz w:val="24"/>
      <w:szCs w:val="24"/>
      <w:lang w:eastAsia="it-IT"/>
    </w:rPr>
  </w:style>
  <w:style w:type="paragraph" w:styleId="Paragrafoelenco">
    <w:name w:val="List Paragraph"/>
    <w:basedOn w:val="Normale"/>
    <w:uiPriority w:val="34"/>
    <w:qFormat/>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541710"/>
    <w:rPr>
      <w:color w:val="0000FF"/>
      <w:u w:val="single"/>
    </w:rPr>
  </w:style>
  <w:style w:type="paragraph" w:styleId="Corpotesto">
    <w:name w:val="Body Text"/>
    <w:basedOn w:val="Normale"/>
    <w:link w:val="CorpotestoCarattere"/>
    <w:uiPriority w:val="99"/>
    <w:semiHidden/>
    <w:unhideWhenUsed/>
    <w:rsid w:val="0054171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orpotestoCarattere">
    <w:name w:val="Corpo testo Carattere"/>
    <w:link w:val="Corpotesto"/>
    <w:uiPriority w:val="99"/>
    <w:semiHidden/>
    <w:rsid w:val="00541710"/>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0A31F8"/>
    <w:pPr>
      <w:tabs>
        <w:tab w:val="center" w:pos="4819"/>
        <w:tab w:val="right" w:pos="9638"/>
      </w:tabs>
    </w:pPr>
  </w:style>
  <w:style w:type="character" w:customStyle="1" w:styleId="IntestazioneCarattere">
    <w:name w:val="Intestazione Carattere"/>
    <w:link w:val="Intestazione"/>
    <w:uiPriority w:val="99"/>
    <w:rsid w:val="000A31F8"/>
    <w:rPr>
      <w:sz w:val="22"/>
      <w:szCs w:val="22"/>
      <w:lang w:eastAsia="en-US"/>
    </w:rPr>
  </w:style>
  <w:style w:type="paragraph" w:styleId="Pidipagina">
    <w:name w:val="footer"/>
    <w:basedOn w:val="Normale"/>
    <w:link w:val="PidipaginaCarattere"/>
    <w:uiPriority w:val="99"/>
    <w:unhideWhenUsed/>
    <w:rsid w:val="000A31F8"/>
    <w:pPr>
      <w:tabs>
        <w:tab w:val="center" w:pos="4819"/>
        <w:tab w:val="right" w:pos="9638"/>
      </w:tabs>
    </w:pPr>
  </w:style>
  <w:style w:type="character" w:customStyle="1" w:styleId="PidipaginaCarattere">
    <w:name w:val="Piè di pagina Carattere"/>
    <w:link w:val="Pidipagina"/>
    <w:uiPriority w:val="99"/>
    <w:rsid w:val="000A31F8"/>
    <w:rPr>
      <w:sz w:val="22"/>
      <w:szCs w:val="22"/>
      <w:lang w:eastAsia="en-US"/>
    </w:rPr>
  </w:style>
  <w:style w:type="paragraph" w:styleId="Testofumetto">
    <w:name w:val="Balloon Text"/>
    <w:basedOn w:val="Normale"/>
    <w:link w:val="TestofumettoCarattere"/>
    <w:uiPriority w:val="99"/>
    <w:semiHidden/>
    <w:unhideWhenUsed/>
    <w:rsid w:val="000A31F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A31F8"/>
    <w:rPr>
      <w:rFonts w:ascii="Tahoma" w:hAnsi="Tahoma" w:cs="Tahoma"/>
      <w:sz w:val="16"/>
      <w:szCs w:val="16"/>
      <w:lang w:eastAsia="en-US"/>
    </w:rPr>
  </w:style>
  <w:style w:type="paragraph" w:styleId="NormaleWeb">
    <w:name w:val="Normal (Web)"/>
    <w:basedOn w:val="Normale"/>
    <w:uiPriority w:val="99"/>
    <w:unhideWhenUsed/>
    <w:rsid w:val="002E39D6"/>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59"/>
    <w:rsid w:val="00A43FEE"/>
    <w:rPr>
      <w:rFonts w:eastAsia="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BC5084"/>
    <w:rPr>
      <w:b/>
      <w:bCs/>
    </w:rPr>
  </w:style>
  <w:style w:type="character" w:styleId="Collegamentovisitato">
    <w:name w:val="FollowedHyperlink"/>
    <w:basedOn w:val="Carpredefinitoparagrafo"/>
    <w:uiPriority w:val="99"/>
    <w:semiHidden/>
    <w:unhideWhenUsed/>
    <w:rsid w:val="00E16171"/>
    <w:rPr>
      <w:color w:val="954F72" w:themeColor="followedHyperlink"/>
      <w:u w:val="single"/>
    </w:rPr>
  </w:style>
  <w:style w:type="character" w:styleId="Menzionenonrisolta">
    <w:name w:val="Unresolved Mention"/>
    <w:basedOn w:val="Carpredefinitoparagrafo"/>
    <w:uiPriority w:val="99"/>
    <w:semiHidden/>
    <w:unhideWhenUsed/>
    <w:rsid w:val="0069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41924">
      <w:bodyDiv w:val="1"/>
      <w:marLeft w:val="0"/>
      <w:marRight w:val="0"/>
      <w:marTop w:val="0"/>
      <w:marBottom w:val="0"/>
      <w:divBdr>
        <w:top w:val="none" w:sz="0" w:space="0" w:color="auto"/>
        <w:left w:val="none" w:sz="0" w:space="0" w:color="auto"/>
        <w:bottom w:val="none" w:sz="0" w:space="0" w:color="auto"/>
        <w:right w:val="none" w:sz="0" w:space="0" w:color="auto"/>
      </w:divBdr>
    </w:div>
    <w:div w:id="700471678">
      <w:bodyDiv w:val="1"/>
      <w:marLeft w:val="0"/>
      <w:marRight w:val="0"/>
      <w:marTop w:val="0"/>
      <w:marBottom w:val="0"/>
      <w:divBdr>
        <w:top w:val="none" w:sz="0" w:space="0" w:color="auto"/>
        <w:left w:val="none" w:sz="0" w:space="0" w:color="auto"/>
        <w:bottom w:val="none" w:sz="0" w:space="0" w:color="auto"/>
        <w:right w:val="none" w:sz="0" w:space="0" w:color="auto"/>
      </w:divBdr>
      <w:divsChild>
        <w:div w:id="1847551154">
          <w:marLeft w:val="0"/>
          <w:marRight w:val="0"/>
          <w:marTop w:val="0"/>
          <w:marBottom w:val="0"/>
          <w:divBdr>
            <w:top w:val="none" w:sz="0" w:space="0" w:color="auto"/>
            <w:left w:val="none" w:sz="0" w:space="0" w:color="auto"/>
            <w:bottom w:val="none" w:sz="0" w:space="0" w:color="auto"/>
            <w:right w:val="none" w:sz="0" w:space="0" w:color="auto"/>
          </w:divBdr>
        </w:div>
      </w:divsChild>
    </w:div>
    <w:div w:id="943415191">
      <w:bodyDiv w:val="1"/>
      <w:marLeft w:val="0"/>
      <w:marRight w:val="0"/>
      <w:marTop w:val="0"/>
      <w:marBottom w:val="0"/>
      <w:divBdr>
        <w:top w:val="none" w:sz="0" w:space="0" w:color="auto"/>
        <w:left w:val="none" w:sz="0" w:space="0" w:color="auto"/>
        <w:bottom w:val="none" w:sz="0" w:space="0" w:color="auto"/>
        <w:right w:val="none" w:sz="0" w:space="0" w:color="auto"/>
      </w:divBdr>
      <w:divsChild>
        <w:div w:id="1652175617">
          <w:marLeft w:val="0"/>
          <w:marRight w:val="0"/>
          <w:marTop w:val="0"/>
          <w:marBottom w:val="0"/>
          <w:divBdr>
            <w:top w:val="none" w:sz="0" w:space="0" w:color="auto"/>
            <w:left w:val="none" w:sz="0" w:space="0" w:color="auto"/>
            <w:bottom w:val="none" w:sz="0" w:space="0" w:color="auto"/>
            <w:right w:val="none" w:sz="0" w:space="0" w:color="auto"/>
          </w:divBdr>
        </w:div>
      </w:divsChild>
    </w:div>
    <w:div w:id="1147435437">
      <w:bodyDiv w:val="1"/>
      <w:marLeft w:val="0"/>
      <w:marRight w:val="0"/>
      <w:marTop w:val="0"/>
      <w:marBottom w:val="0"/>
      <w:divBdr>
        <w:top w:val="none" w:sz="0" w:space="0" w:color="auto"/>
        <w:left w:val="none" w:sz="0" w:space="0" w:color="auto"/>
        <w:bottom w:val="none" w:sz="0" w:space="0" w:color="auto"/>
        <w:right w:val="none" w:sz="0" w:space="0" w:color="auto"/>
      </w:divBdr>
    </w:div>
    <w:div w:id="1167087279">
      <w:bodyDiv w:val="1"/>
      <w:marLeft w:val="0"/>
      <w:marRight w:val="0"/>
      <w:marTop w:val="0"/>
      <w:marBottom w:val="0"/>
      <w:divBdr>
        <w:top w:val="none" w:sz="0" w:space="0" w:color="auto"/>
        <w:left w:val="none" w:sz="0" w:space="0" w:color="auto"/>
        <w:bottom w:val="none" w:sz="0" w:space="0" w:color="auto"/>
        <w:right w:val="none" w:sz="0" w:space="0" w:color="auto"/>
      </w:divBdr>
    </w:div>
    <w:div w:id="1490898989">
      <w:bodyDiv w:val="1"/>
      <w:marLeft w:val="0"/>
      <w:marRight w:val="0"/>
      <w:marTop w:val="0"/>
      <w:marBottom w:val="0"/>
      <w:divBdr>
        <w:top w:val="none" w:sz="0" w:space="0" w:color="auto"/>
        <w:left w:val="none" w:sz="0" w:space="0" w:color="auto"/>
        <w:bottom w:val="none" w:sz="0" w:space="0" w:color="auto"/>
        <w:right w:val="none" w:sz="0" w:space="0" w:color="auto"/>
      </w:divBdr>
      <w:divsChild>
        <w:div w:id="164561716">
          <w:marLeft w:val="0"/>
          <w:marRight w:val="0"/>
          <w:marTop w:val="0"/>
          <w:marBottom w:val="0"/>
          <w:divBdr>
            <w:top w:val="none" w:sz="0" w:space="0" w:color="auto"/>
            <w:left w:val="none" w:sz="0" w:space="0" w:color="auto"/>
            <w:bottom w:val="none" w:sz="0" w:space="0" w:color="auto"/>
            <w:right w:val="none" w:sz="0" w:space="0" w:color="auto"/>
          </w:divBdr>
        </w:div>
      </w:divsChild>
    </w:div>
    <w:div w:id="1963878272">
      <w:bodyDiv w:val="1"/>
      <w:marLeft w:val="0"/>
      <w:marRight w:val="0"/>
      <w:marTop w:val="0"/>
      <w:marBottom w:val="0"/>
      <w:divBdr>
        <w:top w:val="none" w:sz="0" w:space="0" w:color="auto"/>
        <w:left w:val="none" w:sz="0" w:space="0" w:color="auto"/>
        <w:bottom w:val="none" w:sz="0" w:space="0" w:color="auto"/>
        <w:right w:val="none" w:sz="0" w:space="0" w:color="auto"/>
      </w:divBdr>
    </w:div>
    <w:div w:id="2124614960">
      <w:bodyDiv w:val="1"/>
      <w:marLeft w:val="0"/>
      <w:marRight w:val="0"/>
      <w:marTop w:val="0"/>
      <w:marBottom w:val="0"/>
      <w:divBdr>
        <w:top w:val="none" w:sz="0" w:space="0" w:color="auto"/>
        <w:left w:val="none" w:sz="0" w:space="0" w:color="auto"/>
        <w:bottom w:val="none" w:sz="0" w:space="0" w:color="auto"/>
        <w:right w:val="none" w:sz="0" w:space="0" w:color="auto"/>
      </w:divBdr>
    </w:div>
    <w:div w:id="212954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eradelmobile-bergamo.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lonedelmobile-bergamo.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0BCD-6FE3-4C1C-8C82-9631CC338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2923</Words>
  <Characters>16663</Characters>
  <Application>Microsoft Office Word</Application>
  <DocSecurity>0</DocSecurity>
  <Lines>138</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19547</CharactersWithSpaces>
  <SharedDoc>false</SharedDoc>
  <HLinks>
    <vt:vector size="30" baseType="variant">
      <vt:variant>
        <vt:i4>3080204</vt:i4>
      </vt:variant>
      <vt:variant>
        <vt:i4>3</vt:i4>
      </vt:variant>
      <vt:variant>
        <vt:i4>0</vt:i4>
      </vt:variant>
      <vt:variant>
        <vt:i4>5</vt:i4>
      </vt:variant>
      <vt:variant>
        <vt:lpwstr>mailto:segreteria@movecituysport.com</vt:lpwstr>
      </vt:variant>
      <vt:variant>
        <vt:lpwstr/>
      </vt:variant>
      <vt:variant>
        <vt:i4>393277</vt:i4>
      </vt:variant>
      <vt:variant>
        <vt:i4>0</vt:i4>
      </vt:variant>
      <vt:variant>
        <vt:i4>0</vt:i4>
      </vt:variant>
      <vt:variant>
        <vt:i4>5</vt:i4>
      </vt:variant>
      <vt:variant>
        <vt:lpwstr>mailto:segreteria@movecitysport.com</vt:lpwstr>
      </vt:variant>
      <vt:variant>
        <vt:lpwstr/>
      </vt:variant>
      <vt:variant>
        <vt:i4>393277</vt:i4>
      </vt:variant>
      <vt:variant>
        <vt:i4>6</vt:i4>
      </vt:variant>
      <vt:variant>
        <vt:i4>0</vt:i4>
      </vt:variant>
      <vt:variant>
        <vt:i4>5</vt:i4>
      </vt:variant>
      <vt:variant>
        <vt:lpwstr>mailto:segreteria@movecitysport.com</vt:lpwstr>
      </vt:variant>
      <vt:variant>
        <vt:lpwstr/>
      </vt:variant>
      <vt:variant>
        <vt:i4>4259849</vt:i4>
      </vt:variant>
      <vt:variant>
        <vt:i4>3</vt:i4>
      </vt:variant>
      <vt:variant>
        <vt:i4>0</vt:i4>
      </vt:variant>
      <vt:variant>
        <vt:i4>5</vt:i4>
      </vt:variant>
      <vt:variant>
        <vt:lpwstr>http://www.movecitysport.com/</vt:lpwstr>
      </vt:variant>
      <vt:variant>
        <vt:lpwstr/>
      </vt:variant>
      <vt:variant>
        <vt:i4>4259849</vt:i4>
      </vt:variant>
      <vt:variant>
        <vt:i4>0</vt:i4>
      </vt:variant>
      <vt:variant>
        <vt:i4>0</vt:i4>
      </vt:variant>
      <vt:variant>
        <vt:i4>5</vt:i4>
      </vt:variant>
      <vt:variant>
        <vt:lpwstr>http://www.movecitysport.com/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unieuro</dc:creator>
  <cp:keywords/>
  <cp:lastModifiedBy>Marco Conti</cp:lastModifiedBy>
  <cp:revision>16</cp:revision>
  <cp:lastPrinted>2024-11-12T13:18:00Z</cp:lastPrinted>
  <dcterms:created xsi:type="dcterms:W3CDTF">2024-11-11T16:39:00Z</dcterms:created>
  <dcterms:modified xsi:type="dcterms:W3CDTF">2024-11-12T13:45:00Z</dcterms:modified>
</cp:coreProperties>
</file>