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84F072" w14:textId="60799326" w:rsidR="002F4412" w:rsidRPr="003E490E" w:rsidRDefault="002F4412" w:rsidP="003E490E">
      <w:pPr>
        <w:rPr>
          <w:lang w:eastAsia="it-IT"/>
        </w:rPr>
      </w:pPr>
    </w:p>
    <w:p w14:paraId="62A6C292" w14:textId="330EFE42" w:rsidR="007538AD" w:rsidRPr="003E490E" w:rsidRDefault="007538AD" w:rsidP="003E490E">
      <w:pPr>
        <w:shd w:val="clear" w:color="auto" w:fill="FFFFFF"/>
        <w:spacing w:after="0" w:line="240" w:lineRule="auto"/>
        <w:jc w:val="center"/>
        <w:rPr>
          <w:rFonts w:ascii="Times New Roman" w:eastAsia="Times New Roman" w:hAnsi="Times New Roman" w:cs="Times New Roman"/>
          <w:color w:val="7F7F7F"/>
          <w:sz w:val="28"/>
          <w:szCs w:val="28"/>
          <w:lang w:eastAsia="zh-CN" w:bidi="hi-IN"/>
        </w:rPr>
      </w:pPr>
      <w:r w:rsidRPr="007538AD">
        <w:rPr>
          <w:rFonts w:ascii="Times New Roman" w:eastAsia="Times New Roman" w:hAnsi="Times New Roman" w:cs="Times New Roman"/>
          <w:color w:val="7F7F7F"/>
          <w:sz w:val="28"/>
          <w:szCs w:val="28"/>
          <w:lang w:eastAsia="zh-CN" w:bidi="hi-IN"/>
        </w:rPr>
        <w:t>Comunicato Stampa</w:t>
      </w:r>
    </w:p>
    <w:p w14:paraId="26C89178" w14:textId="595658D3" w:rsidR="00A45885" w:rsidRPr="0051374D" w:rsidRDefault="007538AD" w:rsidP="0051374D">
      <w:pPr>
        <w:spacing w:after="0" w:line="240" w:lineRule="auto"/>
        <w:jc w:val="center"/>
        <w:rPr>
          <w:rFonts w:ascii="Calibri" w:eastAsia="NSimSun" w:hAnsi="Calibri" w:cs="Calibri"/>
          <w:b/>
          <w:bCs/>
          <w:color w:val="385623"/>
          <w:sz w:val="32"/>
          <w:szCs w:val="32"/>
          <w:lang w:eastAsia="zh-CN" w:bidi="hi-IN"/>
        </w:rPr>
      </w:pPr>
      <w:bookmarkStart w:id="0" w:name="_Hlk193700870"/>
      <w:proofErr w:type="spellStart"/>
      <w:r w:rsidRPr="007538AD">
        <w:rPr>
          <w:rFonts w:ascii="Calibri" w:eastAsia="NSimSun" w:hAnsi="Calibri" w:cs="Calibri"/>
          <w:b/>
          <w:bCs/>
          <w:color w:val="385623"/>
          <w:sz w:val="32"/>
          <w:szCs w:val="32"/>
          <w:lang w:eastAsia="zh-CN" w:bidi="hi-IN"/>
        </w:rPr>
        <w:t>Agri</w:t>
      </w:r>
      <w:r w:rsidRPr="0051374D">
        <w:rPr>
          <w:rFonts w:ascii="Calibri" w:eastAsia="NSimSun" w:hAnsi="Calibri" w:cs="Calibri"/>
          <w:b/>
          <w:bCs/>
          <w:color w:val="385623"/>
          <w:sz w:val="32"/>
          <w:szCs w:val="32"/>
          <w:lang w:eastAsia="zh-CN" w:bidi="hi-IN"/>
        </w:rPr>
        <w:t>t</w:t>
      </w:r>
      <w:r w:rsidRPr="007538AD">
        <w:rPr>
          <w:rFonts w:ascii="Calibri" w:eastAsia="NSimSun" w:hAnsi="Calibri" w:cs="Calibri"/>
          <w:b/>
          <w:bCs/>
          <w:color w:val="385623"/>
          <w:sz w:val="32"/>
          <w:szCs w:val="32"/>
          <w:lang w:eastAsia="zh-CN" w:bidi="hi-IN"/>
        </w:rPr>
        <w:t>ravel</w:t>
      </w:r>
      <w:proofErr w:type="spellEnd"/>
      <w:r w:rsidRPr="007538AD">
        <w:rPr>
          <w:rFonts w:ascii="Calibri" w:eastAsia="NSimSun" w:hAnsi="Calibri" w:cs="Calibri"/>
          <w:b/>
          <w:bCs/>
          <w:color w:val="385623"/>
          <w:sz w:val="32"/>
          <w:szCs w:val="32"/>
          <w:lang w:eastAsia="zh-CN" w:bidi="hi-IN"/>
        </w:rPr>
        <w:t xml:space="preserve"> </w:t>
      </w:r>
      <w:r w:rsidRPr="0051374D">
        <w:rPr>
          <w:rFonts w:ascii="Calibri" w:eastAsia="NSimSun" w:hAnsi="Calibri" w:cs="Calibri"/>
          <w:b/>
          <w:bCs/>
          <w:color w:val="385623"/>
          <w:sz w:val="32"/>
          <w:szCs w:val="32"/>
          <w:lang w:eastAsia="zh-CN" w:bidi="hi-IN"/>
        </w:rPr>
        <w:t xml:space="preserve">Expo </w:t>
      </w:r>
      <w:bookmarkEnd w:id="0"/>
      <w:r w:rsidR="00A45885" w:rsidRPr="0051374D">
        <w:rPr>
          <w:rFonts w:ascii="Calibri" w:eastAsia="NSimSun" w:hAnsi="Calibri" w:cs="Calibri"/>
          <w:b/>
          <w:bCs/>
          <w:color w:val="385623"/>
          <w:sz w:val="32"/>
          <w:szCs w:val="32"/>
          <w:lang w:eastAsia="zh-CN" w:bidi="hi-IN"/>
        </w:rPr>
        <w:t>festeggia le dieci candeline</w:t>
      </w:r>
      <w:r w:rsidRPr="007538AD">
        <w:rPr>
          <w:rFonts w:ascii="Calibri" w:eastAsia="NSimSun" w:hAnsi="Calibri" w:cs="Calibri"/>
          <w:b/>
          <w:bCs/>
          <w:color w:val="385623"/>
          <w:sz w:val="32"/>
          <w:szCs w:val="32"/>
          <w:lang w:eastAsia="zh-CN" w:bidi="hi-IN"/>
        </w:rPr>
        <w:t xml:space="preserve">: dal </w:t>
      </w:r>
      <w:r w:rsidRPr="0051374D">
        <w:rPr>
          <w:rFonts w:ascii="Calibri" w:eastAsia="NSimSun" w:hAnsi="Calibri" w:cs="Calibri"/>
          <w:b/>
          <w:bCs/>
          <w:color w:val="385623"/>
          <w:sz w:val="32"/>
          <w:szCs w:val="32"/>
          <w:lang w:eastAsia="zh-CN" w:bidi="hi-IN"/>
        </w:rPr>
        <w:t>4</w:t>
      </w:r>
      <w:r w:rsidRPr="007538AD">
        <w:rPr>
          <w:rFonts w:ascii="Calibri" w:eastAsia="NSimSun" w:hAnsi="Calibri" w:cs="Calibri"/>
          <w:b/>
          <w:bCs/>
          <w:color w:val="385623"/>
          <w:sz w:val="32"/>
          <w:szCs w:val="32"/>
          <w:lang w:eastAsia="zh-CN" w:bidi="hi-IN"/>
        </w:rPr>
        <w:t xml:space="preserve"> al </w:t>
      </w:r>
      <w:r w:rsidRPr="0051374D">
        <w:rPr>
          <w:rFonts w:ascii="Calibri" w:eastAsia="NSimSun" w:hAnsi="Calibri" w:cs="Calibri"/>
          <w:b/>
          <w:bCs/>
          <w:color w:val="385623"/>
          <w:sz w:val="32"/>
          <w:szCs w:val="32"/>
          <w:lang w:eastAsia="zh-CN" w:bidi="hi-IN"/>
        </w:rPr>
        <w:t>6 aprile</w:t>
      </w:r>
      <w:r w:rsidRPr="007538AD">
        <w:rPr>
          <w:rFonts w:ascii="Calibri" w:eastAsia="NSimSun" w:hAnsi="Calibri" w:cs="Calibri"/>
          <w:b/>
          <w:bCs/>
          <w:color w:val="385623"/>
          <w:sz w:val="32"/>
          <w:szCs w:val="32"/>
          <w:lang w:eastAsia="zh-CN" w:bidi="hi-IN"/>
        </w:rPr>
        <w:t xml:space="preserve"> </w:t>
      </w:r>
      <w:r w:rsidRPr="0051374D">
        <w:rPr>
          <w:rFonts w:ascii="Calibri" w:eastAsia="NSimSun" w:hAnsi="Calibri" w:cs="Calibri"/>
          <w:b/>
          <w:bCs/>
          <w:color w:val="385623"/>
          <w:sz w:val="32"/>
          <w:szCs w:val="32"/>
          <w:lang w:eastAsia="zh-CN" w:bidi="hi-IN"/>
        </w:rPr>
        <w:t>in</w:t>
      </w:r>
      <w:r w:rsidRPr="007538AD">
        <w:rPr>
          <w:rFonts w:ascii="Calibri" w:eastAsia="NSimSun" w:hAnsi="Calibri" w:cs="Calibri"/>
          <w:b/>
          <w:bCs/>
          <w:color w:val="385623"/>
          <w:sz w:val="32"/>
          <w:szCs w:val="32"/>
          <w:lang w:eastAsia="zh-CN" w:bidi="hi-IN"/>
        </w:rPr>
        <w:t xml:space="preserve"> Fiera Bergamo</w:t>
      </w:r>
      <w:r w:rsidRPr="0051374D">
        <w:rPr>
          <w:rFonts w:ascii="Calibri" w:eastAsia="NSimSun" w:hAnsi="Calibri" w:cs="Calibri"/>
          <w:b/>
          <w:bCs/>
          <w:color w:val="385623"/>
          <w:sz w:val="32"/>
          <w:szCs w:val="32"/>
          <w:lang w:eastAsia="zh-CN" w:bidi="hi-IN"/>
        </w:rPr>
        <w:t xml:space="preserve"> </w:t>
      </w:r>
      <w:r w:rsidRPr="007538AD">
        <w:rPr>
          <w:rFonts w:ascii="Calibri" w:eastAsia="NSimSun" w:hAnsi="Calibri" w:cs="Calibri"/>
          <w:b/>
          <w:bCs/>
          <w:color w:val="385623"/>
          <w:sz w:val="32"/>
          <w:szCs w:val="32"/>
          <w:lang w:eastAsia="zh-CN" w:bidi="hi-IN"/>
        </w:rPr>
        <w:t>l’attes</w:t>
      </w:r>
      <w:r w:rsidR="00A45885" w:rsidRPr="0051374D">
        <w:rPr>
          <w:rFonts w:ascii="Calibri" w:eastAsia="NSimSun" w:hAnsi="Calibri" w:cs="Calibri"/>
          <w:b/>
          <w:bCs/>
          <w:color w:val="385623"/>
          <w:sz w:val="32"/>
          <w:szCs w:val="32"/>
          <w:lang w:eastAsia="zh-CN" w:bidi="hi-IN"/>
        </w:rPr>
        <w:t>a Fiera internazionale dei Territori e del turismo slow</w:t>
      </w:r>
    </w:p>
    <w:p w14:paraId="4B1262A2" w14:textId="1D0640FE" w:rsidR="00A45885" w:rsidRPr="003E490E" w:rsidRDefault="00A45885" w:rsidP="00BE1322">
      <w:pPr>
        <w:spacing w:after="0" w:line="240" w:lineRule="auto"/>
        <w:rPr>
          <w:rFonts w:ascii="Calibri" w:eastAsia="NSimSun" w:hAnsi="Calibri" w:cs="Calibri"/>
          <w:i/>
          <w:iCs/>
          <w:sz w:val="12"/>
          <w:szCs w:val="12"/>
          <w:lang w:eastAsia="zh-CN" w:bidi="hi-IN"/>
        </w:rPr>
      </w:pPr>
    </w:p>
    <w:p w14:paraId="2AD7441B" w14:textId="77777777" w:rsidR="0047175C" w:rsidRPr="009C1179" w:rsidRDefault="00EE40CA" w:rsidP="003A5CF0">
      <w:pPr>
        <w:spacing w:after="0" w:line="240" w:lineRule="auto"/>
        <w:jc w:val="both"/>
        <w:rPr>
          <w:rFonts w:ascii="Calibri" w:eastAsia="NSimSun" w:hAnsi="Calibri" w:cs="Calibri"/>
          <w:b/>
          <w:bCs/>
          <w:sz w:val="22"/>
          <w:szCs w:val="22"/>
          <w:lang w:eastAsia="zh-CN" w:bidi="hi-IN"/>
        </w:rPr>
      </w:pPr>
      <w:r w:rsidRPr="009C1179">
        <w:rPr>
          <w:rFonts w:ascii="Calibri" w:eastAsia="NSimSun" w:hAnsi="Calibri" w:cs="Calibri"/>
          <w:sz w:val="22"/>
          <w:szCs w:val="22"/>
          <w:lang w:eastAsia="zh-CN" w:bidi="hi-IN"/>
        </w:rPr>
        <w:t xml:space="preserve">Bergamo, 25 marzo 2025 </w:t>
      </w:r>
      <w:r w:rsidR="0051374D" w:rsidRPr="009C1179">
        <w:rPr>
          <w:rFonts w:ascii="Calibri" w:eastAsia="NSimSun" w:hAnsi="Calibri" w:cs="Calibri"/>
          <w:sz w:val="22"/>
          <w:szCs w:val="22"/>
          <w:lang w:eastAsia="zh-CN" w:bidi="hi-IN"/>
        </w:rPr>
        <w:t>–</w:t>
      </w:r>
      <w:r w:rsidRPr="009C1179">
        <w:rPr>
          <w:rFonts w:ascii="Calibri" w:eastAsia="NSimSun" w:hAnsi="Calibri" w:cs="Calibri"/>
          <w:sz w:val="22"/>
          <w:szCs w:val="22"/>
          <w:lang w:eastAsia="zh-CN" w:bidi="hi-IN"/>
        </w:rPr>
        <w:t xml:space="preserve"> </w:t>
      </w:r>
      <w:r w:rsidR="0051374D" w:rsidRPr="009C1179">
        <w:rPr>
          <w:rFonts w:ascii="Calibri" w:eastAsia="NSimSun" w:hAnsi="Calibri" w:cs="Calibri"/>
          <w:b/>
          <w:bCs/>
          <w:sz w:val="22"/>
          <w:szCs w:val="22"/>
          <w:lang w:eastAsia="zh-CN" w:bidi="hi-IN"/>
        </w:rPr>
        <w:t xml:space="preserve">Iniziato il countdown per la decima edizione di </w:t>
      </w:r>
      <w:proofErr w:type="spellStart"/>
      <w:r w:rsidR="0051374D" w:rsidRPr="009C1179">
        <w:rPr>
          <w:rFonts w:ascii="Calibri" w:eastAsia="NSimSun" w:hAnsi="Calibri" w:cs="Calibri"/>
          <w:b/>
          <w:bCs/>
          <w:sz w:val="22"/>
          <w:szCs w:val="22"/>
          <w:lang w:eastAsia="zh-CN" w:bidi="hi-IN"/>
        </w:rPr>
        <w:t>Agritravel</w:t>
      </w:r>
      <w:proofErr w:type="spellEnd"/>
      <w:r w:rsidR="0051374D" w:rsidRPr="009C1179">
        <w:rPr>
          <w:rFonts w:ascii="Calibri" w:eastAsia="NSimSun" w:hAnsi="Calibri" w:cs="Calibri"/>
          <w:b/>
          <w:bCs/>
          <w:sz w:val="22"/>
          <w:szCs w:val="22"/>
          <w:lang w:eastAsia="zh-CN" w:bidi="hi-IN"/>
        </w:rPr>
        <w:t xml:space="preserve"> Expo – Fiera del Territori e del turismo slow: il salone internazionale di </w:t>
      </w:r>
      <w:proofErr w:type="spellStart"/>
      <w:r w:rsidR="0051374D" w:rsidRPr="009C1179">
        <w:rPr>
          <w:rFonts w:ascii="Calibri" w:eastAsia="NSimSun" w:hAnsi="Calibri" w:cs="Calibri"/>
          <w:b/>
          <w:bCs/>
          <w:sz w:val="22"/>
          <w:szCs w:val="22"/>
          <w:lang w:eastAsia="zh-CN" w:bidi="hi-IN"/>
        </w:rPr>
        <w:t>Promoberg</w:t>
      </w:r>
      <w:proofErr w:type="spellEnd"/>
      <w:r w:rsidR="0051374D" w:rsidRPr="009C1179">
        <w:rPr>
          <w:rFonts w:ascii="Calibri" w:eastAsia="NSimSun" w:hAnsi="Calibri" w:cs="Calibri"/>
          <w:b/>
          <w:bCs/>
          <w:sz w:val="22"/>
          <w:szCs w:val="22"/>
          <w:lang w:eastAsia="zh-CN" w:bidi="hi-IN"/>
        </w:rPr>
        <w:t xml:space="preserve"> tornerà ad animare </w:t>
      </w:r>
      <w:r w:rsidR="00451A53" w:rsidRPr="009C1179">
        <w:rPr>
          <w:rFonts w:ascii="Calibri" w:eastAsia="NSimSun" w:hAnsi="Calibri" w:cs="Calibri"/>
          <w:b/>
          <w:bCs/>
          <w:sz w:val="22"/>
          <w:szCs w:val="22"/>
          <w:lang w:eastAsia="zh-CN" w:bidi="hi-IN"/>
        </w:rPr>
        <w:t xml:space="preserve">gli </w:t>
      </w:r>
      <w:r w:rsidR="00BE1322" w:rsidRPr="009C1179">
        <w:rPr>
          <w:rFonts w:ascii="Calibri" w:eastAsia="NSimSun" w:hAnsi="Calibri" w:cs="Calibri"/>
          <w:b/>
          <w:bCs/>
          <w:sz w:val="22"/>
          <w:szCs w:val="22"/>
          <w:lang w:eastAsia="zh-CN" w:bidi="hi-IN"/>
        </w:rPr>
        <w:t>spazi della</w:t>
      </w:r>
      <w:r w:rsidR="0051374D" w:rsidRPr="009C1179">
        <w:rPr>
          <w:rFonts w:ascii="Calibri" w:eastAsia="NSimSun" w:hAnsi="Calibri" w:cs="Calibri"/>
          <w:b/>
          <w:bCs/>
          <w:sz w:val="22"/>
          <w:szCs w:val="22"/>
          <w:lang w:eastAsia="zh-CN" w:bidi="hi-IN"/>
        </w:rPr>
        <w:t xml:space="preserve"> Fiera di Bergamo</w:t>
      </w:r>
      <w:r w:rsidR="004175B6" w:rsidRPr="009C1179">
        <w:rPr>
          <w:rFonts w:ascii="Calibri" w:eastAsia="NSimSun" w:hAnsi="Calibri" w:cs="Calibri"/>
          <w:b/>
          <w:bCs/>
          <w:sz w:val="22"/>
          <w:szCs w:val="22"/>
          <w:lang w:eastAsia="zh-CN" w:bidi="hi-IN"/>
        </w:rPr>
        <w:t xml:space="preserve">, da venerdì 4 a domenica 6 aprile, con tre giornate tutte da vivere e gustare. </w:t>
      </w:r>
    </w:p>
    <w:p w14:paraId="6754DF01" w14:textId="2C5620DE" w:rsidR="0047175C" w:rsidRPr="009C1179" w:rsidRDefault="0047175C" w:rsidP="0047175C">
      <w:pPr>
        <w:spacing w:after="0" w:line="240" w:lineRule="auto"/>
        <w:jc w:val="both"/>
        <w:rPr>
          <w:rFonts w:ascii="Calibri" w:eastAsia="NSimSun" w:hAnsi="Calibri" w:cs="Calibri"/>
          <w:sz w:val="22"/>
          <w:szCs w:val="22"/>
          <w:lang w:eastAsia="zh-CN" w:bidi="hi-IN"/>
        </w:rPr>
      </w:pPr>
      <w:r w:rsidRPr="009C1179">
        <w:rPr>
          <w:rFonts w:ascii="Calibri" w:eastAsia="NSimSun" w:hAnsi="Calibri" w:cs="Calibri"/>
          <w:b/>
          <w:bCs/>
          <w:sz w:val="22"/>
          <w:szCs w:val="22"/>
          <w:lang w:eastAsia="zh-CN" w:bidi="hi-IN"/>
        </w:rPr>
        <w:t xml:space="preserve">La manifestazione è stata presentata oggi in Fiera Bergamo, con gli interventi di: Luciano Patelli, </w:t>
      </w:r>
      <w:r w:rsidRPr="009C1179">
        <w:rPr>
          <w:rFonts w:ascii="Calibri" w:eastAsia="NSimSun" w:hAnsi="Calibri" w:cs="Calibri"/>
          <w:sz w:val="22"/>
          <w:szCs w:val="22"/>
          <w:lang w:eastAsia="zh-CN" w:bidi="hi-IN"/>
        </w:rPr>
        <w:t xml:space="preserve">presidente </w:t>
      </w:r>
      <w:proofErr w:type="spellStart"/>
      <w:r w:rsidRPr="009C1179">
        <w:rPr>
          <w:rFonts w:ascii="Calibri" w:eastAsia="NSimSun" w:hAnsi="Calibri" w:cs="Calibri"/>
          <w:sz w:val="22"/>
          <w:szCs w:val="22"/>
          <w:lang w:eastAsia="zh-CN" w:bidi="hi-IN"/>
        </w:rPr>
        <w:t>Promoberg</w:t>
      </w:r>
      <w:proofErr w:type="spellEnd"/>
      <w:r w:rsidRPr="009C1179">
        <w:rPr>
          <w:rFonts w:ascii="Calibri" w:eastAsia="NSimSun" w:hAnsi="Calibri" w:cs="Calibri"/>
          <w:b/>
          <w:bCs/>
          <w:sz w:val="22"/>
          <w:szCs w:val="22"/>
          <w:lang w:eastAsia="zh-CN" w:bidi="hi-IN"/>
        </w:rPr>
        <w:t xml:space="preserve">; Davide </w:t>
      </w:r>
      <w:proofErr w:type="spellStart"/>
      <w:r w:rsidRPr="009C1179">
        <w:rPr>
          <w:rFonts w:ascii="Calibri" w:eastAsia="NSimSun" w:hAnsi="Calibri" w:cs="Calibri"/>
          <w:b/>
          <w:bCs/>
          <w:sz w:val="22"/>
          <w:szCs w:val="22"/>
          <w:lang w:eastAsia="zh-CN" w:bidi="hi-IN"/>
        </w:rPr>
        <w:t>Lenarduzzi</w:t>
      </w:r>
      <w:proofErr w:type="spellEnd"/>
      <w:r w:rsidRPr="009C1179">
        <w:rPr>
          <w:rFonts w:ascii="Calibri" w:eastAsia="NSimSun" w:hAnsi="Calibri" w:cs="Calibri"/>
          <w:b/>
          <w:bCs/>
          <w:sz w:val="22"/>
          <w:szCs w:val="22"/>
          <w:lang w:eastAsia="zh-CN" w:bidi="hi-IN"/>
        </w:rPr>
        <w:t xml:space="preserve">, </w:t>
      </w:r>
      <w:r w:rsidRPr="009C1179">
        <w:rPr>
          <w:rFonts w:ascii="Calibri" w:eastAsia="NSimSun" w:hAnsi="Calibri" w:cs="Calibri"/>
          <w:sz w:val="22"/>
          <w:szCs w:val="22"/>
          <w:lang w:eastAsia="zh-CN" w:bidi="hi-IN"/>
        </w:rPr>
        <w:t xml:space="preserve">Amministratore delegato </w:t>
      </w:r>
      <w:proofErr w:type="spellStart"/>
      <w:r w:rsidRPr="009C1179">
        <w:rPr>
          <w:rFonts w:ascii="Calibri" w:eastAsia="NSimSun" w:hAnsi="Calibri" w:cs="Calibri"/>
          <w:sz w:val="22"/>
          <w:szCs w:val="22"/>
          <w:lang w:eastAsia="zh-CN" w:bidi="hi-IN"/>
        </w:rPr>
        <w:t>Promoberg</w:t>
      </w:r>
      <w:proofErr w:type="spellEnd"/>
      <w:r w:rsidRPr="009C1179">
        <w:rPr>
          <w:rFonts w:ascii="Calibri" w:eastAsia="NSimSun" w:hAnsi="Calibri" w:cs="Calibri"/>
          <w:sz w:val="22"/>
          <w:szCs w:val="22"/>
          <w:lang w:eastAsia="zh-CN" w:bidi="hi-IN"/>
        </w:rPr>
        <w:t>;</w:t>
      </w:r>
      <w:r w:rsidRPr="009C1179">
        <w:rPr>
          <w:rFonts w:ascii="Calibri" w:eastAsia="NSimSun" w:hAnsi="Calibri" w:cs="Calibri"/>
          <w:b/>
          <w:bCs/>
          <w:sz w:val="22"/>
          <w:szCs w:val="22"/>
          <w:lang w:eastAsia="zh-CN" w:bidi="hi-IN"/>
        </w:rPr>
        <w:t xml:space="preserve"> Sonia Fois, </w:t>
      </w:r>
      <w:r w:rsidRPr="009C1179">
        <w:rPr>
          <w:rFonts w:ascii="Calibri" w:eastAsia="NSimSun" w:hAnsi="Calibri" w:cs="Calibri"/>
          <w:sz w:val="22"/>
          <w:szCs w:val="22"/>
          <w:lang w:eastAsia="zh-CN" w:bidi="hi-IN"/>
        </w:rPr>
        <w:t xml:space="preserve">Project manager </w:t>
      </w:r>
      <w:r w:rsidR="00B94B67" w:rsidRPr="009C1179">
        <w:rPr>
          <w:rFonts w:ascii="Calibri" w:eastAsia="NSimSun" w:hAnsi="Calibri" w:cs="Calibri"/>
          <w:sz w:val="22"/>
          <w:szCs w:val="22"/>
          <w:lang w:eastAsia="zh-CN" w:bidi="hi-IN"/>
        </w:rPr>
        <w:t xml:space="preserve">per </w:t>
      </w:r>
      <w:proofErr w:type="spellStart"/>
      <w:r w:rsidR="00B94B67" w:rsidRPr="009C1179">
        <w:rPr>
          <w:rFonts w:ascii="Calibri" w:eastAsia="NSimSun" w:hAnsi="Calibri" w:cs="Calibri"/>
          <w:sz w:val="22"/>
          <w:szCs w:val="22"/>
          <w:lang w:eastAsia="zh-CN" w:bidi="hi-IN"/>
        </w:rPr>
        <w:t>Promoberg</w:t>
      </w:r>
      <w:proofErr w:type="spellEnd"/>
      <w:r w:rsidR="00B94B67" w:rsidRPr="009C1179">
        <w:rPr>
          <w:rFonts w:ascii="Calibri" w:eastAsia="NSimSun" w:hAnsi="Calibri" w:cs="Calibri"/>
          <w:sz w:val="22"/>
          <w:szCs w:val="22"/>
          <w:lang w:eastAsia="zh-CN" w:bidi="hi-IN"/>
        </w:rPr>
        <w:t xml:space="preserve"> di </w:t>
      </w: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Expo</w:t>
      </w:r>
      <w:r w:rsidRPr="009C1179">
        <w:rPr>
          <w:rFonts w:ascii="Calibri" w:eastAsia="NSimSun" w:hAnsi="Calibri" w:cs="Calibri"/>
          <w:b/>
          <w:bCs/>
          <w:sz w:val="22"/>
          <w:szCs w:val="22"/>
          <w:lang w:eastAsia="zh-CN" w:bidi="hi-IN"/>
        </w:rPr>
        <w:t>; Emanuela Rosa-Clot</w:t>
      </w:r>
      <w:r w:rsidRPr="009C1179">
        <w:rPr>
          <w:rFonts w:ascii="Calibri" w:eastAsia="NSimSun" w:hAnsi="Calibri" w:cs="Calibri"/>
          <w:sz w:val="22"/>
          <w:szCs w:val="22"/>
          <w:lang w:eastAsia="zh-CN" w:bidi="hi-IN"/>
        </w:rPr>
        <w:t>, direttrice di Bell'Italia;</w:t>
      </w:r>
      <w:r w:rsidRPr="009C1179">
        <w:rPr>
          <w:rFonts w:ascii="Calibri" w:eastAsia="NSimSun" w:hAnsi="Calibri" w:cs="Calibri"/>
          <w:i/>
          <w:iCs/>
          <w:sz w:val="22"/>
          <w:szCs w:val="22"/>
          <w:lang w:eastAsia="zh-CN" w:bidi="hi-IN"/>
        </w:rPr>
        <w:t xml:space="preserve"> </w:t>
      </w:r>
      <w:r w:rsidRPr="009C1179">
        <w:rPr>
          <w:rFonts w:ascii="Calibri" w:eastAsia="NSimSun" w:hAnsi="Calibri" w:cs="Calibri"/>
          <w:b/>
          <w:bCs/>
          <w:sz w:val="22"/>
          <w:szCs w:val="22"/>
          <w:lang w:eastAsia="zh-CN" w:bidi="hi-IN"/>
        </w:rPr>
        <w:t>Giorgio Spaziani Testa</w:t>
      </w:r>
      <w:r w:rsidRPr="009C1179">
        <w:rPr>
          <w:rFonts w:ascii="Calibri" w:eastAsia="NSimSun" w:hAnsi="Calibri" w:cs="Calibri"/>
          <w:sz w:val="22"/>
          <w:szCs w:val="22"/>
          <w:lang w:eastAsia="zh-CN" w:bidi="hi-IN"/>
        </w:rPr>
        <w:t>, presidente nazionale Confedilizia (in collegamento).</w:t>
      </w:r>
    </w:p>
    <w:p w14:paraId="084D30FB" w14:textId="77777777" w:rsidR="0047175C" w:rsidRPr="009C1179" w:rsidRDefault="0047175C" w:rsidP="0047175C">
      <w:pPr>
        <w:spacing w:after="0" w:line="240" w:lineRule="auto"/>
        <w:jc w:val="both"/>
        <w:rPr>
          <w:rFonts w:ascii="Calibri" w:eastAsia="NSimSun" w:hAnsi="Calibri" w:cs="Calibri"/>
          <w:sz w:val="12"/>
          <w:szCs w:val="12"/>
          <w:lang w:eastAsia="zh-CN" w:bidi="hi-IN"/>
        </w:rPr>
      </w:pPr>
    </w:p>
    <w:p w14:paraId="17055597" w14:textId="3DDB70C8" w:rsidR="00451A53" w:rsidRPr="009C1179" w:rsidRDefault="00BE1322" w:rsidP="003A5CF0">
      <w:pPr>
        <w:spacing w:after="0" w:line="240" w:lineRule="auto"/>
        <w:jc w:val="both"/>
        <w:rPr>
          <w:rFonts w:ascii="Calibri" w:eastAsia="NSimSun" w:hAnsi="Calibri" w:cs="Calibri"/>
          <w:sz w:val="22"/>
          <w:szCs w:val="22"/>
          <w:lang w:eastAsia="zh-CN" w:bidi="hi-IN"/>
        </w:rPr>
      </w:pPr>
      <w:r w:rsidRPr="009C1179">
        <w:rPr>
          <w:rFonts w:ascii="Calibri" w:eastAsia="NSimSun" w:hAnsi="Calibri" w:cs="Calibri"/>
          <w:sz w:val="22"/>
          <w:szCs w:val="22"/>
          <w:lang w:eastAsia="zh-CN" w:bidi="hi-IN"/>
        </w:rPr>
        <w:t>Sui 6.500 mq del padiglione A si rafforza la variegata area espositiva che vede protagoniste (</w:t>
      </w:r>
      <w:r w:rsidR="00CC2185" w:rsidRPr="009C1179">
        <w:rPr>
          <w:rFonts w:ascii="Calibri" w:eastAsia="NSimSun" w:hAnsi="Calibri" w:cs="Calibri"/>
          <w:sz w:val="22"/>
          <w:szCs w:val="22"/>
          <w:lang w:eastAsia="zh-CN" w:bidi="hi-IN"/>
        </w:rPr>
        <w:t>presenti direttamente</w:t>
      </w:r>
      <w:r w:rsidRPr="009C1179">
        <w:rPr>
          <w:rFonts w:ascii="Calibri" w:eastAsia="NSimSun" w:hAnsi="Calibri" w:cs="Calibri"/>
          <w:sz w:val="22"/>
          <w:szCs w:val="22"/>
          <w:lang w:eastAsia="zh-CN" w:bidi="hi-IN"/>
        </w:rPr>
        <w:t xml:space="preserve">) </w:t>
      </w:r>
      <w:r w:rsidR="00CC2185" w:rsidRPr="009C1179">
        <w:rPr>
          <w:rFonts w:ascii="Calibri" w:eastAsia="NSimSun" w:hAnsi="Calibri" w:cs="Calibri"/>
          <w:sz w:val="22"/>
          <w:szCs w:val="22"/>
          <w:lang w:eastAsia="zh-CN" w:bidi="hi-IN"/>
        </w:rPr>
        <w:t>sette</w:t>
      </w:r>
      <w:r w:rsidRPr="009C1179">
        <w:rPr>
          <w:rFonts w:ascii="Calibri" w:eastAsia="NSimSun" w:hAnsi="Calibri" w:cs="Calibri"/>
          <w:sz w:val="22"/>
          <w:szCs w:val="22"/>
          <w:lang w:eastAsia="zh-CN" w:bidi="hi-IN"/>
        </w:rPr>
        <w:t xml:space="preserve"> regioni italiane e </w:t>
      </w:r>
      <w:r w:rsidR="00CC2185" w:rsidRPr="009C1179">
        <w:rPr>
          <w:rFonts w:ascii="Calibri" w:eastAsia="NSimSun" w:hAnsi="Calibri" w:cs="Calibri"/>
          <w:sz w:val="22"/>
          <w:szCs w:val="22"/>
          <w:lang w:eastAsia="zh-CN" w:bidi="hi-IN"/>
        </w:rPr>
        <w:t xml:space="preserve">oltre 200 operatori provenienti da tutta la nazione, isole comprese. </w:t>
      </w:r>
      <w:r w:rsidR="00B94B67" w:rsidRPr="009C1179">
        <w:rPr>
          <w:rFonts w:ascii="Calibri" w:eastAsia="NSimSun" w:hAnsi="Calibri" w:cs="Calibri"/>
          <w:sz w:val="22"/>
          <w:szCs w:val="22"/>
          <w:lang w:eastAsia="zh-CN" w:bidi="hi-IN"/>
        </w:rPr>
        <w:t xml:space="preserve">Inoltre, sono in arrivo oltre 30 buyer da diversi paesi stranieri, tra cui, per la prima volta, gli Stati Uniti d’America. </w:t>
      </w:r>
      <w:r w:rsidR="00CC2185" w:rsidRPr="009C1179">
        <w:rPr>
          <w:rFonts w:ascii="Calibri" w:eastAsia="NSimSun" w:hAnsi="Calibri" w:cs="Calibri"/>
          <w:sz w:val="22"/>
          <w:szCs w:val="22"/>
          <w:lang w:eastAsia="zh-CN" w:bidi="hi-IN"/>
        </w:rPr>
        <w:t>Dati che rappresentano un importante traguardo per valorizzare le diverse collaborazioni a livello nazionale</w:t>
      </w:r>
      <w:r w:rsidR="003E490E" w:rsidRPr="009C1179">
        <w:rPr>
          <w:rFonts w:ascii="Calibri" w:eastAsia="NSimSun" w:hAnsi="Calibri" w:cs="Calibri"/>
          <w:sz w:val="22"/>
          <w:szCs w:val="22"/>
          <w:lang w:eastAsia="zh-CN" w:bidi="hi-IN"/>
        </w:rPr>
        <w:t xml:space="preserve"> e internazionale.</w:t>
      </w:r>
      <w:r w:rsidR="00CC2185" w:rsidRPr="009C1179">
        <w:rPr>
          <w:rFonts w:ascii="Calibri" w:eastAsia="NSimSun" w:hAnsi="Calibri" w:cs="Calibri"/>
          <w:sz w:val="22"/>
          <w:szCs w:val="22"/>
          <w:lang w:eastAsia="zh-CN" w:bidi="hi-IN"/>
        </w:rPr>
        <w:t xml:space="preserve"> </w:t>
      </w:r>
      <w:r w:rsidR="00AA4DFF" w:rsidRPr="009C1179">
        <w:rPr>
          <w:rFonts w:ascii="Calibri" w:eastAsia="NSimSun" w:hAnsi="Calibri" w:cs="Calibri"/>
          <w:sz w:val="22"/>
          <w:szCs w:val="22"/>
          <w:lang w:eastAsia="zh-CN" w:bidi="hi-IN"/>
        </w:rPr>
        <w:t xml:space="preserve">Dopo una visita da non perdere presso lo stand di </w:t>
      </w:r>
      <w:r w:rsidR="00AA4DFF" w:rsidRPr="009C1179">
        <w:rPr>
          <w:rFonts w:ascii="Calibri" w:eastAsia="NSimSun" w:hAnsi="Calibri" w:cs="Calibri"/>
          <w:b/>
          <w:bCs/>
          <w:sz w:val="22"/>
          <w:szCs w:val="22"/>
          <w:lang w:eastAsia="zh-CN" w:bidi="hi-IN"/>
        </w:rPr>
        <w:t xml:space="preserve">Sacbo </w:t>
      </w:r>
      <w:r w:rsidR="00AA4DFF" w:rsidRPr="009C1179">
        <w:rPr>
          <w:rFonts w:ascii="Calibri" w:eastAsia="NSimSun" w:hAnsi="Calibri" w:cs="Calibri"/>
          <w:sz w:val="22"/>
          <w:szCs w:val="22"/>
          <w:lang w:eastAsia="zh-CN" w:bidi="hi-IN"/>
        </w:rPr>
        <w:t>nel foyer del padiglione A (la società che gestisce lo scalo BGY, terzo in Italia per numero di passeggeri, ha conquistato anche il titolo di primo aeroporto europeo “bike friendly”</w:t>
      </w:r>
      <w:r w:rsidR="00C33166" w:rsidRPr="009C1179">
        <w:rPr>
          <w:rFonts w:ascii="Calibri" w:eastAsia="NSimSun" w:hAnsi="Calibri" w:cs="Calibri"/>
          <w:sz w:val="22"/>
          <w:szCs w:val="22"/>
          <w:lang w:eastAsia="zh-CN" w:bidi="hi-IN"/>
        </w:rPr>
        <w:t xml:space="preserve">) </w:t>
      </w:r>
      <w:r w:rsidR="00AA4DFF" w:rsidRPr="009C1179">
        <w:rPr>
          <w:rFonts w:ascii="Calibri" w:eastAsia="NSimSun" w:hAnsi="Calibri" w:cs="Calibri"/>
          <w:sz w:val="22"/>
          <w:szCs w:val="22"/>
          <w:lang w:eastAsia="zh-CN" w:bidi="hi-IN"/>
        </w:rPr>
        <w:t xml:space="preserve">entrando si noterà subito </w:t>
      </w:r>
      <w:r w:rsidR="00C33166" w:rsidRPr="009C1179">
        <w:rPr>
          <w:rFonts w:ascii="Calibri" w:eastAsia="NSimSun" w:hAnsi="Calibri" w:cs="Calibri"/>
          <w:sz w:val="22"/>
          <w:szCs w:val="22"/>
          <w:lang w:eastAsia="zh-CN" w:bidi="hi-IN"/>
        </w:rPr>
        <w:t>che tra</w:t>
      </w:r>
      <w:r w:rsidR="00CC2185" w:rsidRPr="009C1179">
        <w:rPr>
          <w:rFonts w:ascii="Calibri" w:eastAsia="NSimSun" w:hAnsi="Calibri" w:cs="Calibri"/>
          <w:sz w:val="22"/>
          <w:szCs w:val="22"/>
          <w:lang w:eastAsia="zh-CN" w:bidi="hi-IN"/>
        </w:rPr>
        <w:t xml:space="preserve"> gli </w:t>
      </w:r>
      <w:r w:rsidR="00C33166" w:rsidRPr="009C1179">
        <w:rPr>
          <w:rFonts w:ascii="Calibri" w:eastAsia="NSimSun" w:hAnsi="Calibri" w:cs="Calibri"/>
          <w:sz w:val="22"/>
          <w:szCs w:val="22"/>
          <w:lang w:eastAsia="zh-CN" w:bidi="hi-IN"/>
        </w:rPr>
        <w:t>espositori</w:t>
      </w:r>
      <w:r w:rsidR="00CC2185" w:rsidRPr="009C1179">
        <w:rPr>
          <w:rFonts w:ascii="Calibri" w:eastAsia="NSimSun" w:hAnsi="Calibri" w:cs="Calibri"/>
          <w:sz w:val="22"/>
          <w:szCs w:val="22"/>
          <w:lang w:eastAsia="zh-CN" w:bidi="hi-IN"/>
        </w:rPr>
        <w:t xml:space="preserve"> si punta a mettere sempre più </w:t>
      </w:r>
      <w:r w:rsidRPr="009C1179">
        <w:rPr>
          <w:rFonts w:ascii="Calibri" w:eastAsia="NSimSun" w:hAnsi="Calibri" w:cs="Calibri"/>
          <w:sz w:val="22"/>
          <w:szCs w:val="22"/>
          <w:lang w:eastAsia="zh-CN" w:bidi="hi-IN"/>
        </w:rPr>
        <w:t xml:space="preserve">al </w:t>
      </w:r>
      <w:r w:rsidRPr="009C1179">
        <w:rPr>
          <w:rFonts w:ascii="Calibri" w:eastAsia="NSimSun" w:hAnsi="Calibri" w:cs="Calibri"/>
          <w:b/>
          <w:bCs/>
          <w:sz w:val="22"/>
          <w:szCs w:val="22"/>
          <w:lang w:eastAsia="zh-CN" w:bidi="hi-IN"/>
        </w:rPr>
        <w:t xml:space="preserve">centro un nuovo approccio al turismo </w:t>
      </w:r>
      <w:r w:rsidR="00CC2185" w:rsidRPr="009C1179">
        <w:rPr>
          <w:rFonts w:ascii="Calibri" w:eastAsia="NSimSun" w:hAnsi="Calibri" w:cs="Calibri"/>
          <w:b/>
          <w:bCs/>
          <w:sz w:val="22"/>
          <w:szCs w:val="22"/>
          <w:lang w:eastAsia="zh-CN" w:bidi="hi-IN"/>
        </w:rPr>
        <w:t>lento che continua a crescere</w:t>
      </w:r>
      <w:r w:rsidRPr="009C1179">
        <w:rPr>
          <w:rFonts w:ascii="Calibri" w:eastAsia="NSimSun" w:hAnsi="Calibri" w:cs="Calibri"/>
          <w:b/>
          <w:bCs/>
          <w:sz w:val="22"/>
          <w:szCs w:val="22"/>
          <w:lang w:eastAsia="zh-CN" w:bidi="hi-IN"/>
        </w:rPr>
        <w:t>, tra nuove mete, esperienze autentiche e arricchimento culturale</w:t>
      </w:r>
      <w:r w:rsidRPr="009C1179">
        <w:rPr>
          <w:rFonts w:ascii="Calibri" w:eastAsia="NSimSun" w:hAnsi="Calibri" w:cs="Calibri"/>
          <w:sz w:val="22"/>
          <w:szCs w:val="22"/>
          <w:lang w:eastAsia="zh-CN" w:bidi="hi-IN"/>
        </w:rPr>
        <w:t xml:space="preserve">. </w:t>
      </w:r>
      <w:r w:rsidR="00CC2185" w:rsidRPr="009C1179">
        <w:rPr>
          <w:rFonts w:ascii="Calibri" w:eastAsia="NSimSun" w:hAnsi="Calibri" w:cs="Calibri"/>
          <w:sz w:val="22"/>
          <w:szCs w:val="22"/>
          <w:lang w:eastAsia="zh-CN" w:bidi="hi-IN"/>
        </w:rPr>
        <w:t>All</w:t>
      </w:r>
      <w:r w:rsidR="00451A53" w:rsidRPr="009C1179">
        <w:rPr>
          <w:rFonts w:ascii="Calibri" w:eastAsia="NSimSun" w:hAnsi="Calibri" w:cs="Calibri"/>
          <w:sz w:val="22"/>
          <w:szCs w:val="22"/>
          <w:lang w:eastAsia="zh-CN" w:bidi="hi-IN"/>
        </w:rPr>
        <w:t xml:space="preserve">a kermesse, che </w:t>
      </w:r>
      <w:r w:rsidR="00CC2185" w:rsidRPr="009C1179">
        <w:rPr>
          <w:rFonts w:ascii="Calibri" w:eastAsia="NSimSun" w:hAnsi="Calibri" w:cs="Calibri"/>
          <w:sz w:val="22"/>
          <w:szCs w:val="22"/>
          <w:lang w:eastAsia="zh-CN" w:bidi="hi-IN"/>
        </w:rPr>
        <w:t>vuole</w:t>
      </w:r>
      <w:r w:rsidR="00451A53" w:rsidRPr="009C1179">
        <w:rPr>
          <w:rFonts w:ascii="Calibri" w:eastAsia="NSimSun" w:hAnsi="Calibri" w:cs="Calibri"/>
          <w:sz w:val="22"/>
          <w:szCs w:val="22"/>
          <w:lang w:eastAsia="zh-CN" w:bidi="hi-IN"/>
        </w:rPr>
        <w:t xml:space="preserve"> consolidarsi come appuntamento di riferimento del turismo lento, </w:t>
      </w:r>
      <w:r w:rsidR="00CC2185" w:rsidRPr="009C1179">
        <w:rPr>
          <w:rFonts w:ascii="Calibri" w:eastAsia="NSimSun" w:hAnsi="Calibri" w:cs="Calibri"/>
          <w:sz w:val="22"/>
          <w:szCs w:val="22"/>
          <w:lang w:eastAsia="zh-CN" w:bidi="hi-IN"/>
        </w:rPr>
        <w:t>ecco quindi mettersi in vetrina</w:t>
      </w:r>
      <w:r w:rsidR="00451A53" w:rsidRPr="009C1179">
        <w:rPr>
          <w:rFonts w:ascii="Calibri" w:eastAsia="NSimSun" w:hAnsi="Calibri" w:cs="Calibri"/>
          <w:sz w:val="22"/>
          <w:szCs w:val="22"/>
          <w:lang w:eastAsia="zh-CN" w:bidi="hi-IN"/>
        </w:rPr>
        <w:t xml:space="preserve"> rappresentanti di Paesi, regioni e territori, tour operator, </w:t>
      </w:r>
      <w:proofErr w:type="spellStart"/>
      <w:r w:rsidR="00451A53" w:rsidRPr="009C1179">
        <w:rPr>
          <w:rFonts w:ascii="Calibri" w:eastAsia="NSimSun" w:hAnsi="Calibri" w:cs="Calibri"/>
          <w:sz w:val="22"/>
          <w:szCs w:val="22"/>
          <w:lang w:eastAsia="zh-CN" w:bidi="hi-IN"/>
        </w:rPr>
        <w:t>Destination</w:t>
      </w:r>
      <w:proofErr w:type="spellEnd"/>
      <w:r w:rsidR="00451A53" w:rsidRPr="009C1179">
        <w:rPr>
          <w:rFonts w:ascii="Calibri" w:eastAsia="NSimSun" w:hAnsi="Calibri" w:cs="Calibri"/>
          <w:sz w:val="22"/>
          <w:szCs w:val="22"/>
          <w:lang w:eastAsia="zh-CN" w:bidi="hi-IN"/>
        </w:rPr>
        <w:t xml:space="preserve"> Management Company (</w:t>
      </w:r>
      <w:proofErr w:type="spellStart"/>
      <w:r w:rsidR="00451A53" w:rsidRPr="009C1179">
        <w:rPr>
          <w:rFonts w:ascii="Calibri" w:eastAsia="NSimSun" w:hAnsi="Calibri" w:cs="Calibri"/>
          <w:sz w:val="22"/>
          <w:szCs w:val="22"/>
          <w:lang w:eastAsia="zh-CN" w:bidi="hi-IN"/>
        </w:rPr>
        <w:t>Dmc</w:t>
      </w:r>
      <w:proofErr w:type="spellEnd"/>
      <w:r w:rsidR="00451A53" w:rsidRPr="009C1179">
        <w:rPr>
          <w:rFonts w:ascii="Calibri" w:eastAsia="NSimSun" w:hAnsi="Calibri" w:cs="Calibri"/>
          <w:sz w:val="22"/>
          <w:szCs w:val="22"/>
          <w:lang w:eastAsia="zh-CN" w:bidi="hi-IN"/>
        </w:rPr>
        <w:t xml:space="preserve">), </w:t>
      </w:r>
      <w:proofErr w:type="spellStart"/>
      <w:r w:rsidR="00451A53" w:rsidRPr="009C1179">
        <w:rPr>
          <w:rFonts w:ascii="Calibri" w:eastAsia="NSimSun" w:hAnsi="Calibri" w:cs="Calibri"/>
          <w:sz w:val="22"/>
          <w:szCs w:val="22"/>
          <w:lang w:eastAsia="zh-CN" w:bidi="hi-IN"/>
        </w:rPr>
        <w:t>Destination</w:t>
      </w:r>
      <w:proofErr w:type="spellEnd"/>
      <w:r w:rsidR="00451A53" w:rsidRPr="009C1179">
        <w:rPr>
          <w:rFonts w:ascii="Calibri" w:eastAsia="NSimSun" w:hAnsi="Calibri" w:cs="Calibri"/>
          <w:sz w:val="22"/>
          <w:szCs w:val="22"/>
          <w:lang w:eastAsia="zh-CN" w:bidi="hi-IN"/>
        </w:rPr>
        <w:t xml:space="preserve"> Management Organization (</w:t>
      </w:r>
      <w:proofErr w:type="spellStart"/>
      <w:r w:rsidR="00451A53" w:rsidRPr="009C1179">
        <w:rPr>
          <w:rFonts w:ascii="Calibri" w:eastAsia="NSimSun" w:hAnsi="Calibri" w:cs="Calibri"/>
          <w:sz w:val="22"/>
          <w:szCs w:val="22"/>
          <w:lang w:eastAsia="zh-CN" w:bidi="hi-IN"/>
        </w:rPr>
        <w:t>Dmo</w:t>
      </w:r>
      <w:proofErr w:type="spellEnd"/>
      <w:r w:rsidR="00451A53" w:rsidRPr="009C1179">
        <w:rPr>
          <w:rFonts w:ascii="Calibri" w:eastAsia="NSimSun" w:hAnsi="Calibri" w:cs="Calibri"/>
          <w:sz w:val="22"/>
          <w:szCs w:val="22"/>
          <w:lang w:eastAsia="zh-CN" w:bidi="hi-IN"/>
        </w:rPr>
        <w:t>), associazioni e proloco, pronte a presentare il meglio degli eventi territoriali, dei cammini nella natura e lungo le vie d’acque, i prodotti d’eccellenza della tradizione e i tesori delle piccole comunità locali che non hanno nulla da invidiare alle location più famose.</w:t>
      </w:r>
      <w:r w:rsidR="00D73287" w:rsidRPr="009C1179">
        <w:rPr>
          <w:rFonts w:ascii="Calibri" w:eastAsia="NSimSun" w:hAnsi="Calibri" w:cs="Calibri"/>
          <w:sz w:val="22"/>
          <w:szCs w:val="22"/>
          <w:lang w:eastAsia="zh-CN" w:bidi="hi-IN"/>
        </w:rPr>
        <w:t xml:space="preserve"> </w:t>
      </w:r>
      <w:r w:rsidR="00D73287" w:rsidRPr="009C1179">
        <w:rPr>
          <w:rFonts w:ascii="Calibri" w:eastAsia="NSimSun" w:hAnsi="Calibri" w:cs="Calibri"/>
          <w:b/>
          <w:bCs/>
          <w:sz w:val="22"/>
          <w:szCs w:val="22"/>
          <w:lang w:eastAsia="zh-CN" w:bidi="hi-IN"/>
        </w:rPr>
        <w:t>Tra i plus della manifestazione vi è anche la collocazione di Bergamo e della sua Fiera</w:t>
      </w:r>
      <w:r w:rsidR="00D73287" w:rsidRPr="009C1179">
        <w:rPr>
          <w:rFonts w:ascii="Calibri" w:eastAsia="NSimSun" w:hAnsi="Calibri" w:cs="Calibri"/>
          <w:sz w:val="22"/>
          <w:szCs w:val="22"/>
          <w:lang w:eastAsia="zh-CN" w:bidi="hi-IN"/>
        </w:rPr>
        <w:t>, al centro di una delle macroregioni più importanti a livello internazionale, compresa la mobilità. La Fiera è infatti posizionata strategicamente, collegata direttamente alla circonvallazione e in una manciata di chilometri alla A4 Milano – Venezia, alla stazione FS e all’aeroporto internazionale BGY, terzo scalo italiano per numero passeggeri, con circa 150 destinazioni in tutta Europa, Medio Oriente e Nord Africa</w:t>
      </w:r>
    </w:p>
    <w:p w14:paraId="4998ABBE" w14:textId="77777777" w:rsidR="00B44135" w:rsidRPr="009C1179" w:rsidRDefault="00B44135" w:rsidP="00C33166">
      <w:pPr>
        <w:spacing w:after="0" w:line="240" w:lineRule="auto"/>
        <w:contextualSpacing/>
        <w:jc w:val="both"/>
        <w:rPr>
          <w:rFonts w:ascii="Calibri" w:eastAsia="NSimSun" w:hAnsi="Calibri" w:cs="Calibri"/>
          <w:sz w:val="12"/>
          <w:szCs w:val="12"/>
          <w:lang w:eastAsia="zh-CN" w:bidi="hi-IN"/>
        </w:rPr>
      </w:pPr>
    </w:p>
    <w:p w14:paraId="6E1C13D6" w14:textId="453D9911" w:rsidR="00C33166" w:rsidRPr="009C1179" w:rsidRDefault="00B44135" w:rsidP="00C33166">
      <w:pPr>
        <w:spacing w:after="0" w:line="240" w:lineRule="auto"/>
        <w:contextualSpacing/>
        <w:jc w:val="both"/>
        <w:rPr>
          <w:rFonts w:ascii="Calibri" w:eastAsia="NSimSun" w:hAnsi="Calibri" w:cs="Calibri"/>
          <w:sz w:val="22"/>
          <w:szCs w:val="22"/>
          <w:lang w:eastAsia="zh-CN" w:bidi="hi-IN"/>
        </w:rPr>
      </w:pPr>
      <w:r w:rsidRPr="009C1179">
        <w:rPr>
          <w:rFonts w:ascii="Calibri" w:eastAsia="NSimSun" w:hAnsi="Calibri" w:cs="Calibri"/>
          <w:b/>
          <w:bCs/>
          <w:sz w:val="22"/>
          <w:szCs w:val="22"/>
          <w:lang w:eastAsia="zh-CN" w:bidi="hi-IN"/>
        </w:rPr>
        <w:t xml:space="preserve">Il </w:t>
      </w:r>
      <w:r w:rsidR="00C33166" w:rsidRPr="009C1179">
        <w:rPr>
          <w:rFonts w:ascii="Calibri" w:eastAsia="NSimSun" w:hAnsi="Calibri" w:cs="Calibri"/>
          <w:b/>
          <w:bCs/>
          <w:sz w:val="22"/>
          <w:szCs w:val="22"/>
          <w:lang w:eastAsia="zh-CN" w:bidi="hi-IN"/>
        </w:rPr>
        <w:t xml:space="preserve">Format </w:t>
      </w:r>
      <w:r w:rsidRPr="009C1179">
        <w:rPr>
          <w:rFonts w:ascii="Calibri" w:eastAsia="NSimSun" w:hAnsi="Calibri" w:cs="Calibri"/>
          <w:b/>
          <w:bCs/>
          <w:sz w:val="22"/>
          <w:szCs w:val="22"/>
          <w:lang w:eastAsia="zh-CN" w:bidi="hi-IN"/>
        </w:rPr>
        <w:t xml:space="preserve">di </w:t>
      </w:r>
      <w:proofErr w:type="spellStart"/>
      <w:r w:rsidRPr="009C1179">
        <w:rPr>
          <w:rFonts w:ascii="Calibri" w:eastAsia="NSimSun" w:hAnsi="Calibri" w:cs="Calibri"/>
          <w:b/>
          <w:bCs/>
          <w:sz w:val="22"/>
          <w:szCs w:val="22"/>
          <w:lang w:eastAsia="zh-CN" w:bidi="hi-IN"/>
        </w:rPr>
        <w:t>Agritravel</w:t>
      </w:r>
      <w:proofErr w:type="spellEnd"/>
      <w:r w:rsidRPr="009C1179">
        <w:rPr>
          <w:rFonts w:ascii="Calibri" w:eastAsia="NSimSun" w:hAnsi="Calibri" w:cs="Calibri"/>
          <w:b/>
          <w:bCs/>
          <w:sz w:val="22"/>
          <w:szCs w:val="22"/>
          <w:lang w:eastAsia="zh-CN" w:bidi="hi-IN"/>
        </w:rPr>
        <w:t xml:space="preserve"> Expo </w:t>
      </w:r>
      <w:r w:rsidR="00C33166" w:rsidRPr="009C1179">
        <w:rPr>
          <w:rFonts w:ascii="Calibri" w:eastAsia="NSimSun" w:hAnsi="Calibri" w:cs="Calibri"/>
          <w:sz w:val="22"/>
          <w:szCs w:val="22"/>
          <w:lang w:eastAsia="zh-CN" w:bidi="hi-IN"/>
        </w:rPr>
        <w:t xml:space="preserve">– Si rafforza la formula che ha catturato sin dalla prima edizione l’attenzione degli operatori e del grande pubblico, e che vede abbinare l’ampia e variegata area espositiva con il consueto e atteso nutrito calendario di eventi collaterali, tra convegni, talk e workshop curati da prestigiose realtà istituzionali e associative del settore e dedicati sia agli operatori che al grande pubblico. </w:t>
      </w:r>
    </w:p>
    <w:p w14:paraId="4631E28A" w14:textId="77777777" w:rsidR="00C33166" w:rsidRPr="009C1179" w:rsidRDefault="00C33166" w:rsidP="00C33166">
      <w:pPr>
        <w:spacing w:after="0" w:line="240" w:lineRule="auto"/>
        <w:contextualSpacing/>
        <w:jc w:val="both"/>
        <w:rPr>
          <w:rFonts w:ascii="Calibri" w:eastAsia="NSimSun" w:hAnsi="Calibri" w:cs="Calibri"/>
          <w:sz w:val="22"/>
          <w:szCs w:val="22"/>
          <w:lang w:eastAsia="zh-CN" w:bidi="hi-IN"/>
        </w:rPr>
      </w:pPr>
      <w:r w:rsidRPr="009C1179">
        <w:rPr>
          <w:rFonts w:ascii="Calibri" w:eastAsia="NSimSun" w:hAnsi="Calibri" w:cs="Calibri"/>
          <w:sz w:val="22"/>
          <w:szCs w:val="22"/>
          <w:lang w:eastAsia="zh-CN" w:bidi="hi-IN"/>
        </w:rPr>
        <w:t xml:space="preserve">In tema di collaborazioni, la new entry è rappresentata dalla nota rivista Bell’Italia, in prima fila per la parte convegnistica e talk, di scena sul palco della Bell’Italia Arena. </w:t>
      </w:r>
    </w:p>
    <w:p w14:paraId="02CCB442" w14:textId="77777777" w:rsidR="00C33166" w:rsidRPr="009C1179" w:rsidRDefault="00C33166" w:rsidP="00C33166">
      <w:pPr>
        <w:spacing w:after="0" w:line="240" w:lineRule="auto"/>
        <w:contextualSpacing/>
        <w:jc w:val="both"/>
        <w:rPr>
          <w:rFonts w:ascii="Calibri" w:eastAsia="NSimSun" w:hAnsi="Calibri" w:cs="Calibri"/>
          <w:sz w:val="22"/>
          <w:szCs w:val="22"/>
          <w:lang w:eastAsia="zh-CN" w:bidi="hi-IN"/>
        </w:rPr>
      </w:pPr>
      <w:r w:rsidRPr="009C1179">
        <w:rPr>
          <w:rFonts w:ascii="Calibri" w:eastAsia="NSimSun" w:hAnsi="Calibri" w:cs="Calibri"/>
          <w:sz w:val="22"/>
          <w:szCs w:val="22"/>
          <w:lang w:eastAsia="zh-CN" w:bidi="hi-IN"/>
        </w:rPr>
        <w:t xml:space="preserve">Ma </w:t>
      </w: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ha stretto importati sinergie anche con altri protagonisti di prestigio del settore, come Confcommercio Imprese per l’Italia, Slow Food, Cittaslow, FAI-Fondo Ambiente Italiano, ENIT </w:t>
      </w:r>
      <w:proofErr w:type="spellStart"/>
      <w:r w:rsidRPr="009C1179">
        <w:rPr>
          <w:rFonts w:ascii="Calibri" w:eastAsia="NSimSun" w:hAnsi="Calibri" w:cs="Calibri"/>
          <w:sz w:val="22"/>
          <w:szCs w:val="22"/>
          <w:lang w:eastAsia="zh-CN" w:bidi="hi-IN"/>
        </w:rPr>
        <w:t>SpA</w:t>
      </w:r>
      <w:proofErr w:type="spellEnd"/>
      <w:r w:rsidRPr="009C1179">
        <w:rPr>
          <w:rFonts w:ascii="Calibri" w:eastAsia="NSimSun" w:hAnsi="Calibri" w:cs="Calibri"/>
          <w:sz w:val="22"/>
          <w:szCs w:val="22"/>
          <w:lang w:eastAsia="zh-CN" w:bidi="hi-IN"/>
        </w:rPr>
        <w:t xml:space="preserve">, Borghi Più </w:t>
      </w:r>
      <w:r w:rsidRPr="009C1179">
        <w:rPr>
          <w:rFonts w:ascii="Calibri" w:eastAsia="NSimSun" w:hAnsi="Calibri" w:cs="Calibri"/>
          <w:sz w:val="22"/>
          <w:szCs w:val="22"/>
          <w:lang w:eastAsia="zh-CN" w:bidi="hi-IN"/>
        </w:rPr>
        <w:lastRenderedPageBreak/>
        <w:t>Belli d'Italia, Mirabilia network europeo delle Camere di Commercio italiane. Nel panel si fanno notare anche laboratori e i sempre amatissimi show-cooking, per la gioia dei tanti aspiranti chef tra le mura domestiche.</w:t>
      </w:r>
    </w:p>
    <w:p w14:paraId="022BFF94" w14:textId="77777777" w:rsidR="00C33166" w:rsidRPr="009C1179" w:rsidRDefault="00C33166" w:rsidP="00C33166">
      <w:pPr>
        <w:spacing w:after="0" w:line="240" w:lineRule="auto"/>
        <w:contextualSpacing/>
        <w:jc w:val="both"/>
        <w:rPr>
          <w:rFonts w:ascii="Calibri" w:eastAsia="NSimSun" w:hAnsi="Calibri" w:cs="Calibri"/>
          <w:sz w:val="12"/>
          <w:szCs w:val="12"/>
          <w:lang w:eastAsia="zh-CN" w:bidi="hi-IN"/>
        </w:rPr>
      </w:pPr>
    </w:p>
    <w:p w14:paraId="6CF87BB3" w14:textId="4972D926" w:rsidR="00C33166" w:rsidRPr="009C1179" w:rsidRDefault="00C33166" w:rsidP="00C33166">
      <w:pPr>
        <w:spacing w:after="0" w:line="240" w:lineRule="auto"/>
        <w:contextualSpacing/>
        <w:jc w:val="both"/>
        <w:rPr>
          <w:rFonts w:ascii="Calibri" w:eastAsia="NSimSun" w:hAnsi="Calibri" w:cs="Calibri"/>
          <w:sz w:val="22"/>
          <w:szCs w:val="22"/>
          <w:lang w:eastAsia="zh-CN" w:bidi="hi-IN"/>
        </w:rPr>
      </w:pPr>
      <w:r w:rsidRPr="009C1179">
        <w:rPr>
          <w:rFonts w:ascii="Calibri" w:eastAsia="NSimSun" w:hAnsi="Calibri" w:cs="Calibri"/>
          <w:b/>
          <w:bCs/>
          <w:sz w:val="22"/>
          <w:szCs w:val="22"/>
          <w:lang w:eastAsia="zh-CN" w:bidi="hi-IN"/>
        </w:rPr>
        <w:t>Area espositiva</w:t>
      </w:r>
      <w:r w:rsidRPr="009C1179">
        <w:rPr>
          <w:rFonts w:ascii="Calibri" w:eastAsia="NSimSun" w:hAnsi="Calibri" w:cs="Calibri"/>
          <w:sz w:val="22"/>
          <w:szCs w:val="22"/>
          <w:lang w:eastAsia="zh-CN" w:bidi="hi-IN"/>
        </w:rPr>
        <w:t xml:space="preserve"> </w:t>
      </w:r>
      <w:r w:rsidRPr="009C1179">
        <w:rPr>
          <w:rFonts w:ascii="Calibri" w:eastAsia="NSimSun" w:hAnsi="Calibri" w:cs="Calibri"/>
          <w:b/>
          <w:bCs/>
          <w:sz w:val="22"/>
          <w:szCs w:val="22"/>
          <w:lang w:eastAsia="zh-CN" w:bidi="hi-IN"/>
        </w:rPr>
        <w:t xml:space="preserve">– </w:t>
      </w:r>
      <w:r w:rsidR="008B2DD4" w:rsidRPr="009C1179">
        <w:rPr>
          <w:rFonts w:ascii="Calibri" w:eastAsia="NSimSun" w:hAnsi="Calibri" w:cs="Calibri"/>
          <w:b/>
          <w:bCs/>
          <w:sz w:val="22"/>
          <w:szCs w:val="22"/>
          <w:lang w:eastAsia="zh-CN" w:bidi="hi-IN"/>
        </w:rPr>
        <w:t>Sui 6.500 mq del padiglione A, p</w:t>
      </w:r>
      <w:r w:rsidRPr="009C1179">
        <w:rPr>
          <w:rFonts w:ascii="Calibri" w:eastAsia="NSimSun" w:hAnsi="Calibri" w:cs="Calibri"/>
          <w:b/>
          <w:bCs/>
          <w:sz w:val="22"/>
          <w:szCs w:val="22"/>
          <w:lang w:eastAsia="zh-CN" w:bidi="hi-IN"/>
        </w:rPr>
        <w:t>iù di 200 operatori provenienti da tutta la nazione, isole comprese</w:t>
      </w:r>
      <w:r w:rsidR="008B2DD4" w:rsidRPr="009C1179">
        <w:rPr>
          <w:rFonts w:ascii="Calibri" w:eastAsia="NSimSun" w:hAnsi="Calibri" w:cs="Calibri"/>
          <w:b/>
          <w:bCs/>
          <w:sz w:val="22"/>
          <w:szCs w:val="22"/>
          <w:lang w:eastAsia="zh-CN" w:bidi="hi-IN"/>
        </w:rPr>
        <w:t>; s</w:t>
      </w:r>
      <w:r w:rsidRPr="009C1179">
        <w:rPr>
          <w:rFonts w:ascii="Calibri" w:eastAsia="NSimSun" w:hAnsi="Calibri" w:cs="Calibri"/>
          <w:b/>
          <w:bCs/>
          <w:sz w:val="22"/>
          <w:szCs w:val="22"/>
          <w:lang w:eastAsia="zh-CN" w:bidi="hi-IN"/>
        </w:rPr>
        <w:t>ette invece le Regioni italiane presenti istituzionalmente: Calabria, Sardegna, Sicilia, Campania, Toscana, Emilia-Romagna e Regione Lombardia (contributo)</w:t>
      </w:r>
      <w:r w:rsidRPr="009C1179">
        <w:rPr>
          <w:rFonts w:ascii="Calibri" w:eastAsia="NSimSun" w:hAnsi="Calibri" w:cs="Calibri"/>
          <w:sz w:val="22"/>
          <w:szCs w:val="22"/>
          <w:lang w:eastAsia="zh-CN" w:bidi="hi-IN"/>
        </w:rPr>
        <w:t xml:space="preserve">. </w:t>
      </w:r>
      <w:r w:rsidRPr="009C1179">
        <w:rPr>
          <w:rFonts w:ascii="Calibri" w:eastAsia="NSimSun" w:hAnsi="Calibri" w:cs="Calibri"/>
          <w:b/>
          <w:bCs/>
          <w:sz w:val="22"/>
          <w:szCs w:val="22"/>
          <w:lang w:eastAsia="zh-CN" w:bidi="hi-IN"/>
        </w:rPr>
        <w:t>Ogni area regionale vede protagoniste molte realtà locali dai tratti ben distintivi</w:t>
      </w:r>
      <w:r w:rsidRPr="009C1179">
        <w:rPr>
          <w:rFonts w:ascii="Calibri" w:eastAsia="NSimSun" w:hAnsi="Calibri" w:cs="Calibri"/>
          <w:sz w:val="22"/>
          <w:szCs w:val="22"/>
          <w:lang w:eastAsia="zh-CN" w:bidi="hi-IN"/>
        </w:rPr>
        <w:t xml:space="preserve">. La Regione Sardegna, ad esempio, è quella che, all’interno della propria area espositiva, offre il più ampio e diversificato panorama, con ben 24 realtà d’eccellenza nel settore dei Cammini, delle Destinazioni e dello Slow Living, contraddistinte dalle bandiere rosse e arancioni. Ma anche le altre Regioni, così come le associazioni e le diverse realtà presenti, non sono da meno. </w:t>
      </w: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vista la folta rappresentativa extraregionale, è tra le fiere targate </w:t>
      </w:r>
      <w:proofErr w:type="spellStart"/>
      <w:r w:rsidRPr="009C1179">
        <w:rPr>
          <w:rFonts w:ascii="Calibri" w:eastAsia="NSimSun" w:hAnsi="Calibri" w:cs="Calibri"/>
          <w:sz w:val="22"/>
          <w:szCs w:val="22"/>
          <w:lang w:eastAsia="zh-CN" w:bidi="hi-IN"/>
        </w:rPr>
        <w:t>Promoberg</w:t>
      </w:r>
      <w:proofErr w:type="spellEnd"/>
      <w:r w:rsidRPr="009C1179">
        <w:rPr>
          <w:rFonts w:ascii="Calibri" w:eastAsia="NSimSun" w:hAnsi="Calibri" w:cs="Calibri"/>
          <w:sz w:val="22"/>
          <w:szCs w:val="22"/>
          <w:lang w:eastAsia="zh-CN" w:bidi="hi-IN"/>
        </w:rPr>
        <w:t xml:space="preserve"> che maggiormente </w:t>
      </w:r>
      <w:r w:rsidR="008B2DD4" w:rsidRPr="009C1179">
        <w:rPr>
          <w:rFonts w:ascii="Calibri" w:eastAsia="NSimSun" w:hAnsi="Calibri" w:cs="Calibri"/>
          <w:sz w:val="22"/>
          <w:szCs w:val="22"/>
          <w:lang w:eastAsia="zh-CN" w:bidi="hi-IN"/>
        </w:rPr>
        <w:t xml:space="preserve">hanno ricadute molto significative sull’economia </w:t>
      </w:r>
      <w:r w:rsidRPr="009C1179">
        <w:rPr>
          <w:rFonts w:ascii="Calibri" w:eastAsia="NSimSun" w:hAnsi="Calibri" w:cs="Calibri"/>
          <w:sz w:val="22"/>
          <w:szCs w:val="22"/>
          <w:lang w:eastAsia="zh-CN" w:bidi="hi-IN"/>
        </w:rPr>
        <w:t xml:space="preserve">del nostro territorio e </w:t>
      </w:r>
      <w:r w:rsidR="008B2DD4" w:rsidRPr="009C1179">
        <w:rPr>
          <w:rFonts w:ascii="Calibri" w:eastAsia="NSimSun" w:hAnsi="Calibri" w:cs="Calibri"/>
          <w:sz w:val="22"/>
          <w:szCs w:val="22"/>
          <w:lang w:eastAsia="zh-CN" w:bidi="hi-IN"/>
        </w:rPr>
        <w:t>sul</w:t>
      </w:r>
      <w:r w:rsidRPr="009C1179">
        <w:rPr>
          <w:rFonts w:ascii="Calibri" w:eastAsia="NSimSun" w:hAnsi="Calibri" w:cs="Calibri"/>
          <w:sz w:val="22"/>
          <w:szCs w:val="22"/>
          <w:lang w:eastAsia="zh-CN" w:bidi="hi-IN"/>
        </w:rPr>
        <w:t xml:space="preserve">la promozione dello stesso anche in chiave turistica e culturale. Sempre in tema di presenze significative di Associazioni e istituzioni, citiamo: </w:t>
      </w:r>
      <w:r w:rsidRPr="009C1179">
        <w:rPr>
          <w:rFonts w:ascii="Calibri" w:eastAsia="NSimSun" w:hAnsi="Calibri" w:cs="Calibri"/>
          <w:b/>
          <w:bCs/>
          <w:sz w:val="22"/>
          <w:szCs w:val="22"/>
          <w:lang w:eastAsia="zh-CN" w:bidi="hi-IN"/>
        </w:rPr>
        <w:t xml:space="preserve">Associazione Cittaslow (88 città italiane), </w:t>
      </w:r>
      <w:proofErr w:type="spellStart"/>
      <w:r w:rsidRPr="009C1179">
        <w:rPr>
          <w:rFonts w:ascii="Calibri" w:eastAsia="NSimSun" w:hAnsi="Calibri" w:cs="Calibri"/>
          <w:b/>
          <w:bCs/>
          <w:sz w:val="22"/>
          <w:szCs w:val="22"/>
          <w:lang w:eastAsia="zh-CN" w:bidi="hi-IN"/>
        </w:rPr>
        <w:t>Destination</w:t>
      </w:r>
      <w:proofErr w:type="spellEnd"/>
      <w:r w:rsidRPr="009C1179">
        <w:rPr>
          <w:rFonts w:ascii="Calibri" w:eastAsia="NSimSun" w:hAnsi="Calibri" w:cs="Calibri"/>
          <w:b/>
          <w:bCs/>
          <w:sz w:val="22"/>
          <w:szCs w:val="22"/>
          <w:lang w:eastAsia="zh-CN" w:bidi="hi-IN"/>
        </w:rPr>
        <w:t xml:space="preserve"> Management Organization (</w:t>
      </w:r>
      <w:proofErr w:type="spellStart"/>
      <w:r w:rsidRPr="009C1179">
        <w:rPr>
          <w:rFonts w:ascii="Calibri" w:eastAsia="NSimSun" w:hAnsi="Calibri" w:cs="Calibri"/>
          <w:b/>
          <w:bCs/>
          <w:sz w:val="22"/>
          <w:szCs w:val="22"/>
          <w:lang w:eastAsia="zh-CN" w:bidi="hi-IN"/>
        </w:rPr>
        <w:t>Dmo</w:t>
      </w:r>
      <w:proofErr w:type="spellEnd"/>
      <w:r w:rsidRPr="009C1179">
        <w:rPr>
          <w:rFonts w:ascii="Calibri" w:eastAsia="NSimSun" w:hAnsi="Calibri" w:cs="Calibri"/>
          <w:b/>
          <w:bCs/>
          <w:sz w:val="22"/>
          <w:szCs w:val="22"/>
          <w:lang w:eastAsia="zh-CN" w:bidi="hi-IN"/>
        </w:rPr>
        <w:t xml:space="preserve">) di Pavia-Mantova-Cremona, Camera di Commercio di Bergamo, FS-Treni Turistici Italiani, Fondazione Welcome Bologna, </w:t>
      </w:r>
      <w:proofErr w:type="spellStart"/>
      <w:r w:rsidRPr="009C1179">
        <w:rPr>
          <w:rFonts w:ascii="Calibri" w:eastAsia="NSimSun" w:hAnsi="Calibri" w:cs="Calibri"/>
          <w:b/>
          <w:bCs/>
          <w:sz w:val="22"/>
          <w:szCs w:val="22"/>
          <w:lang w:eastAsia="zh-CN" w:bidi="hi-IN"/>
        </w:rPr>
        <w:t>Destination</w:t>
      </w:r>
      <w:proofErr w:type="spellEnd"/>
      <w:r w:rsidRPr="009C1179">
        <w:rPr>
          <w:rFonts w:ascii="Calibri" w:eastAsia="NSimSun" w:hAnsi="Calibri" w:cs="Calibri"/>
          <w:b/>
          <w:bCs/>
          <w:sz w:val="22"/>
          <w:szCs w:val="22"/>
          <w:lang w:eastAsia="zh-CN" w:bidi="hi-IN"/>
        </w:rPr>
        <w:t xml:space="preserve"> Verona Garda, La Riviera Ligure</w:t>
      </w:r>
      <w:r w:rsidRPr="009C1179">
        <w:rPr>
          <w:rFonts w:ascii="Calibri" w:eastAsia="NSimSun" w:hAnsi="Calibri" w:cs="Calibri"/>
          <w:sz w:val="22"/>
          <w:szCs w:val="22"/>
          <w:lang w:eastAsia="zh-CN" w:bidi="hi-IN"/>
        </w:rPr>
        <w:t xml:space="preserve">. </w:t>
      </w:r>
      <w:r w:rsidRPr="009C1179">
        <w:rPr>
          <w:rFonts w:ascii="Calibri" w:eastAsia="NSimSun" w:hAnsi="Calibri" w:cs="Calibri"/>
          <w:b/>
          <w:bCs/>
          <w:sz w:val="22"/>
          <w:szCs w:val="22"/>
          <w:lang w:eastAsia="zh-CN" w:bidi="hi-IN"/>
        </w:rPr>
        <w:t xml:space="preserve">La decima edizione di </w:t>
      </w:r>
      <w:proofErr w:type="spellStart"/>
      <w:r w:rsidRPr="009C1179">
        <w:rPr>
          <w:rFonts w:ascii="Calibri" w:eastAsia="NSimSun" w:hAnsi="Calibri" w:cs="Calibri"/>
          <w:b/>
          <w:bCs/>
          <w:sz w:val="22"/>
          <w:szCs w:val="22"/>
          <w:lang w:eastAsia="zh-CN" w:bidi="hi-IN"/>
        </w:rPr>
        <w:t>Agritravel</w:t>
      </w:r>
      <w:proofErr w:type="spellEnd"/>
      <w:r w:rsidRPr="009C1179">
        <w:rPr>
          <w:rFonts w:ascii="Calibri" w:eastAsia="NSimSun" w:hAnsi="Calibri" w:cs="Calibri"/>
          <w:b/>
          <w:bCs/>
          <w:sz w:val="22"/>
          <w:szCs w:val="22"/>
          <w:lang w:eastAsia="zh-CN" w:bidi="hi-IN"/>
        </w:rPr>
        <w:t xml:space="preserve"> Expo ha attirato anche l'attenzione di ben 30 buyer stranieri da tutto il mondo, inclusi per la prima volta quelli provenienti dall'America</w:t>
      </w:r>
      <w:r w:rsidRPr="009C1179">
        <w:rPr>
          <w:rFonts w:ascii="Calibri" w:eastAsia="NSimSun" w:hAnsi="Calibri" w:cs="Calibri"/>
          <w:sz w:val="22"/>
          <w:szCs w:val="22"/>
          <w:lang w:eastAsia="zh-CN" w:bidi="hi-IN"/>
        </w:rPr>
        <w:t xml:space="preserve">. È un grande passo avanti.  </w:t>
      </w:r>
      <w:r w:rsidRPr="009C1179">
        <w:rPr>
          <w:rFonts w:ascii="Calibri" w:eastAsia="NSimSun" w:hAnsi="Calibri" w:cs="Calibri"/>
          <w:b/>
          <w:bCs/>
          <w:sz w:val="22"/>
          <w:szCs w:val="22"/>
          <w:lang w:eastAsia="zh-CN" w:bidi="hi-IN"/>
        </w:rPr>
        <w:t>La presenza di buyer da vari Paesi europei come Belgio, Danimarca, Estonia, Germania, Irlanda, Paesi Bassi, Spagna e Regno Unito, insieme a professionisti italiani, consolida l’evento nella sua qualifica di internazionale</w:t>
      </w:r>
      <w:r w:rsidRPr="009C1179">
        <w:rPr>
          <w:rFonts w:ascii="Calibri" w:eastAsia="NSimSun" w:hAnsi="Calibri" w:cs="Calibri"/>
          <w:sz w:val="22"/>
          <w:szCs w:val="22"/>
          <w:lang w:eastAsia="zh-CN" w:bidi="hi-IN"/>
        </w:rPr>
        <w:t xml:space="preserve"> e lo rende ancora più interessante. La fiera si rafforza come importante e strategica piattaforma per creare nuove opportunità di business e connessioni.</w:t>
      </w:r>
    </w:p>
    <w:p w14:paraId="77BAF809" w14:textId="3DDB2336" w:rsidR="004C15F2" w:rsidRPr="009C1179" w:rsidRDefault="004C15F2" w:rsidP="004C15F2">
      <w:pPr>
        <w:spacing w:after="0" w:line="240" w:lineRule="auto"/>
        <w:jc w:val="both"/>
        <w:rPr>
          <w:rFonts w:ascii="Calibri" w:eastAsia="NSimSun" w:hAnsi="Calibri" w:cs="Calibri"/>
          <w:sz w:val="22"/>
          <w:szCs w:val="22"/>
          <w:lang w:eastAsia="zh-CN" w:bidi="hi-IN"/>
        </w:rPr>
      </w:pPr>
      <w:r w:rsidRPr="009C1179">
        <w:rPr>
          <w:rFonts w:ascii="Calibri" w:eastAsia="NSimSun" w:hAnsi="Calibri" w:cs="Calibri"/>
          <w:sz w:val="22"/>
          <w:szCs w:val="22"/>
          <w:lang w:eastAsia="zh-CN" w:bidi="hi-IN"/>
        </w:rPr>
        <w:t xml:space="preserve">Per sostenere gli espositori e agevolare i tanti appassionati (famiglie in testa) è stato </w:t>
      </w:r>
      <w:r w:rsidRPr="009C1179">
        <w:rPr>
          <w:rFonts w:ascii="Calibri" w:eastAsia="NSimSun" w:hAnsi="Calibri" w:cs="Calibri"/>
          <w:b/>
          <w:bCs/>
          <w:sz w:val="22"/>
          <w:szCs w:val="22"/>
          <w:lang w:eastAsia="zh-CN" w:bidi="hi-IN"/>
        </w:rPr>
        <w:t>confermato l’Ingresso gratuito, previa registrazione sul sito della manifestazione</w:t>
      </w:r>
      <w:r w:rsidR="00B94B67" w:rsidRPr="009C1179">
        <w:rPr>
          <w:rFonts w:ascii="Calibri" w:eastAsia="NSimSun" w:hAnsi="Calibri" w:cs="Calibri"/>
          <w:sz w:val="22"/>
          <w:szCs w:val="22"/>
          <w:lang w:eastAsia="zh-CN" w:bidi="hi-IN"/>
        </w:rPr>
        <w:t>.</w:t>
      </w:r>
    </w:p>
    <w:p w14:paraId="202B8644" w14:textId="6E0DD11A" w:rsidR="004C15F2" w:rsidRPr="009C1179" w:rsidRDefault="004C15F2" w:rsidP="004C15F2">
      <w:pPr>
        <w:spacing w:after="0" w:line="240" w:lineRule="auto"/>
        <w:jc w:val="both"/>
        <w:rPr>
          <w:rFonts w:ascii="Calibri" w:eastAsia="NSimSun" w:hAnsi="Calibri" w:cs="Calibri"/>
          <w:sz w:val="22"/>
          <w:szCs w:val="22"/>
          <w:lang w:eastAsia="zh-CN" w:bidi="hi-IN"/>
        </w:rPr>
      </w:pPr>
      <w:r w:rsidRPr="009C1179">
        <w:rPr>
          <w:rFonts w:ascii="Calibri" w:eastAsia="NSimSun" w:hAnsi="Calibri" w:cs="Calibri"/>
          <w:b/>
          <w:bCs/>
          <w:sz w:val="22"/>
          <w:szCs w:val="22"/>
          <w:lang w:eastAsia="zh-CN" w:bidi="hi-IN"/>
        </w:rPr>
        <w:t>Orari d’apertura</w:t>
      </w:r>
      <w:r w:rsidRPr="009C1179">
        <w:rPr>
          <w:rFonts w:ascii="Calibri" w:eastAsia="NSimSun" w:hAnsi="Calibri" w:cs="Calibri"/>
          <w:sz w:val="22"/>
          <w:szCs w:val="22"/>
          <w:lang w:eastAsia="zh-CN" w:bidi="hi-IN"/>
        </w:rPr>
        <w:t xml:space="preserve">: 10.00-19.00.  </w:t>
      </w:r>
      <w:r w:rsidRPr="009C1179">
        <w:rPr>
          <w:rFonts w:ascii="Calibri" w:eastAsia="NSimSun" w:hAnsi="Calibri" w:cs="Calibri"/>
          <w:b/>
          <w:bCs/>
          <w:sz w:val="22"/>
          <w:szCs w:val="22"/>
          <w:lang w:eastAsia="zh-CN" w:bidi="hi-IN"/>
        </w:rPr>
        <w:t>La Cerimonia d’inaugurazione è in agenda venerdì 4 aprile, dalle ore 11.15</w:t>
      </w:r>
      <w:r w:rsidRPr="009C1179">
        <w:rPr>
          <w:rFonts w:ascii="Calibri" w:eastAsia="NSimSun" w:hAnsi="Calibri" w:cs="Calibri"/>
          <w:sz w:val="22"/>
          <w:szCs w:val="22"/>
          <w:lang w:eastAsia="zh-CN" w:bidi="hi-IN"/>
        </w:rPr>
        <w:t xml:space="preserve"> presso l’Arena Bell’Italia, teatro di quasi tutti i convegni e talk. Coinvolta in tal senso anche la sala Caravaggio (per programma completo, vedasi link dedicato: </w:t>
      </w:r>
      <w:hyperlink r:id="rId11" w:history="1">
        <w:r w:rsidRPr="009C1179">
          <w:rPr>
            <w:rStyle w:val="Collegamentoipertestuale"/>
            <w:rFonts w:ascii="Calibri" w:eastAsia="NSimSun" w:hAnsi="Calibri" w:cs="Calibri"/>
            <w:sz w:val="22"/>
            <w:szCs w:val="22"/>
            <w:lang w:eastAsia="zh-CN" w:bidi="hi-IN"/>
          </w:rPr>
          <w:t>www.agritravelexpo.it/eventi</w:t>
        </w:r>
      </w:hyperlink>
      <w:r w:rsidRPr="009C1179">
        <w:rPr>
          <w:rFonts w:ascii="Calibri" w:eastAsia="NSimSun" w:hAnsi="Calibri" w:cs="Calibri"/>
          <w:sz w:val="22"/>
          <w:szCs w:val="22"/>
          <w:lang w:eastAsia="zh-CN" w:bidi="hi-IN"/>
        </w:rPr>
        <w:t xml:space="preserve">. </w:t>
      </w:r>
    </w:p>
    <w:p w14:paraId="40CA9BB2" w14:textId="77777777" w:rsidR="004C15F2" w:rsidRPr="009C1179" w:rsidRDefault="004C15F2" w:rsidP="004C15F2">
      <w:pPr>
        <w:rPr>
          <w:rFonts w:ascii="Calibri" w:eastAsia="NSimSun" w:hAnsi="Calibri" w:cs="Calibri"/>
          <w:sz w:val="22"/>
          <w:szCs w:val="22"/>
          <w:lang w:eastAsia="zh-CN" w:bidi="hi-IN"/>
        </w:rPr>
      </w:pPr>
      <w:r w:rsidRPr="009C1179">
        <w:rPr>
          <w:rFonts w:ascii="Calibri" w:eastAsia="NSimSun" w:hAnsi="Calibri" w:cs="Calibri"/>
          <w:b/>
          <w:bCs/>
          <w:sz w:val="22"/>
          <w:szCs w:val="22"/>
          <w:lang w:eastAsia="zh-CN" w:bidi="hi-IN"/>
        </w:rPr>
        <w:t>Info, programma eventi, ticket</w:t>
      </w:r>
      <w:r w:rsidRPr="009C1179">
        <w:rPr>
          <w:rFonts w:ascii="Calibri" w:eastAsia="NSimSun" w:hAnsi="Calibri" w:cs="Calibri"/>
          <w:sz w:val="22"/>
          <w:szCs w:val="22"/>
          <w:lang w:eastAsia="zh-CN" w:bidi="hi-IN"/>
        </w:rPr>
        <w:t xml:space="preserve"> (ingresso gratuito previa registrazione): </w:t>
      </w:r>
      <w:hyperlink r:id="rId12" w:history="1">
        <w:r w:rsidRPr="009C1179">
          <w:rPr>
            <w:rStyle w:val="Collegamentoipertestuale"/>
            <w:rFonts w:ascii="Calibri" w:eastAsia="NSimSun" w:hAnsi="Calibri" w:cs="Calibri"/>
            <w:sz w:val="22"/>
            <w:szCs w:val="22"/>
            <w:lang w:eastAsia="zh-CN" w:bidi="hi-IN"/>
          </w:rPr>
          <w:t>www.agritravelexpo.it</w:t>
        </w:r>
      </w:hyperlink>
      <w:r w:rsidRPr="009C1179">
        <w:rPr>
          <w:rFonts w:ascii="Calibri" w:eastAsia="NSimSun" w:hAnsi="Calibri" w:cs="Calibri"/>
          <w:sz w:val="22"/>
          <w:szCs w:val="22"/>
          <w:lang w:eastAsia="zh-CN" w:bidi="hi-IN"/>
        </w:rPr>
        <w:t xml:space="preserve">. </w:t>
      </w:r>
    </w:p>
    <w:p w14:paraId="630B94BB" w14:textId="77777777" w:rsidR="00D73287" w:rsidRPr="009C1179" w:rsidRDefault="00D73287" w:rsidP="00D73287">
      <w:pPr>
        <w:spacing w:line="240" w:lineRule="auto"/>
        <w:contextualSpacing/>
        <w:jc w:val="both"/>
        <w:rPr>
          <w:rFonts w:ascii="Calibri" w:eastAsia="NSimSun" w:hAnsi="Calibri" w:cs="Calibri"/>
          <w:sz w:val="22"/>
          <w:szCs w:val="22"/>
          <w:lang w:eastAsia="zh-CN" w:bidi="hi-IN"/>
        </w:rPr>
      </w:pPr>
      <w:r w:rsidRPr="009C1179">
        <w:rPr>
          <w:rFonts w:ascii="Calibri" w:eastAsia="NSimSun" w:hAnsi="Calibri" w:cs="Calibri"/>
          <w:b/>
          <w:bCs/>
          <w:sz w:val="22"/>
          <w:szCs w:val="22"/>
          <w:lang w:eastAsia="zh-CN" w:bidi="hi-IN"/>
        </w:rPr>
        <w:t xml:space="preserve">Focus e temi principali </w:t>
      </w:r>
      <w:r w:rsidRPr="009C1179">
        <w:rPr>
          <w:rFonts w:ascii="Calibri" w:eastAsia="NSimSun" w:hAnsi="Calibri" w:cs="Calibri"/>
          <w:sz w:val="22"/>
          <w:szCs w:val="22"/>
          <w:lang w:eastAsia="zh-CN" w:bidi="hi-IN"/>
        </w:rPr>
        <w:t xml:space="preserve">– Anche la decima edizione di </w:t>
      </w: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Expo mette al centro tematiche chiave per il settore, con un approccio mirato e ponendo l’attenzione in particolare su: Slow Living e turismo sostenibile; Borghi, cammini e vie d’acqua; Turismo inclusivo e accessibile: Enogastronomia e tradizioni locali; Innovazione tecnologica e Intelligenza Artificiale nel turismo. </w:t>
      </w:r>
    </w:p>
    <w:p w14:paraId="4E55BD3F" w14:textId="1A2B1E02" w:rsidR="00D73287" w:rsidRPr="009C1179" w:rsidRDefault="00D73287" w:rsidP="00D73287">
      <w:pPr>
        <w:spacing w:line="240" w:lineRule="auto"/>
        <w:contextualSpacing/>
        <w:jc w:val="both"/>
        <w:rPr>
          <w:rFonts w:ascii="Calibri" w:eastAsia="NSimSun" w:hAnsi="Calibri" w:cs="Calibri"/>
          <w:sz w:val="22"/>
          <w:szCs w:val="22"/>
          <w:lang w:eastAsia="zh-CN" w:bidi="hi-IN"/>
        </w:rPr>
      </w:pPr>
      <w:r w:rsidRPr="009C1179">
        <w:rPr>
          <w:rFonts w:ascii="Calibri" w:eastAsia="NSimSun" w:hAnsi="Calibri" w:cs="Calibri"/>
          <w:sz w:val="22"/>
          <w:szCs w:val="22"/>
          <w:lang w:eastAsia="zh-CN" w:bidi="hi-IN"/>
        </w:rPr>
        <w:t xml:space="preserve">Tra le aree tematiche che quest’anno si presentano ad </w:t>
      </w: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Expo, si trovano sezioni dedicate a “Borghi/Cammini e Vie d’acqua”, “Esperienza/Tecnologia”, “Accessibilità/ Sostenibilità/Inclusività”. Da non perdere anche l’area rivolta esclusivamente alle strutture ricettive che si ispirano allo slow living e alle modalità di traporto green: “Alloggi/Mobilità”. In tale sezione rientrano anche tutte le proposte di trasporto sostenibile. Un mondo questo in continua evoluzione e crescita e che tocca tanti aspetti diversi e tra loro complementari. E poi c’è tutto il mondo della smart </w:t>
      </w:r>
      <w:proofErr w:type="spellStart"/>
      <w:r w:rsidRPr="009C1179">
        <w:rPr>
          <w:rFonts w:ascii="Calibri" w:eastAsia="NSimSun" w:hAnsi="Calibri" w:cs="Calibri"/>
          <w:sz w:val="22"/>
          <w:szCs w:val="22"/>
          <w:lang w:eastAsia="zh-CN" w:bidi="hi-IN"/>
        </w:rPr>
        <w:t>mobility</w:t>
      </w:r>
      <w:proofErr w:type="spellEnd"/>
      <w:r w:rsidRPr="009C1179">
        <w:rPr>
          <w:rFonts w:ascii="Calibri" w:eastAsia="NSimSun" w:hAnsi="Calibri" w:cs="Calibri"/>
          <w:sz w:val="22"/>
          <w:szCs w:val="22"/>
          <w:lang w:eastAsia="zh-CN" w:bidi="hi-IN"/>
        </w:rPr>
        <w:t>: digitalizzazione e automazione a servizio del trasporto pubblico e privato per gestire in modo innovativo le diverse infrastrutture, ad esempio mettendo in connessione auto elettriche, colonnine di ricarica e rete elettrica.</w:t>
      </w:r>
    </w:p>
    <w:p w14:paraId="4A4A08A1" w14:textId="77777777" w:rsidR="00D73287" w:rsidRPr="009C1179" w:rsidRDefault="00D73287" w:rsidP="00D73287">
      <w:pPr>
        <w:spacing w:line="240" w:lineRule="auto"/>
        <w:contextualSpacing/>
        <w:jc w:val="both"/>
        <w:rPr>
          <w:rFonts w:ascii="Calibri" w:eastAsia="NSimSun" w:hAnsi="Calibri" w:cs="Calibri"/>
          <w:sz w:val="22"/>
          <w:szCs w:val="22"/>
          <w:lang w:eastAsia="zh-CN" w:bidi="hi-IN"/>
        </w:rPr>
      </w:pP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Expo 2025 vede anche la partecipazione di </w:t>
      </w:r>
      <w:r w:rsidRPr="009C1179">
        <w:rPr>
          <w:rFonts w:ascii="Calibri" w:eastAsia="NSimSun" w:hAnsi="Calibri" w:cs="Calibri"/>
          <w:b/>
          <w:bCs/>
          <w:sz w:val="22"/>
          <w:szCs w:val="22"/>
          <w:lang w:eastAsia="zh-CN" w:bidi="hi-IN"/>
        </w:rPr>
        <w:t>FAI – Fondo per l’Ambiente Italiano</w:t>
      </w:r>
      <w:r w:rsidRPr="009C1179">
        <w:rPr>
          <w:rFonts w:ascii="Calibri" w:eastAsia="NSimSun" w:hAnsi="Calibri" w:cs="Calibri"/>
          <w:sz w:val="22"/>
          <w:szCs w:val="22"/>
          <w:lang w:eastAsia="zh-CN" w:bidi="hi-IN"/>
        </w:rPr>
        <w:t>, che proprio quest’anno celebra i cinquant’anni di attività a tutela e valorizzazione del patrimonio storico, artistico e paesaggistico italiano.</w:t>
      </w:r>
    </w:p>
    <w:p w14:paraId="1539F42A" w14:textId="7D84217B" w:rsidR="00D73287" w:rsidRPr="009C1179" w:rsidRDefault="00D73287" w:rsidP="00D73287">
      <w:pPr>
        <w:spacing w:line="240" w:lineRule="auto"/>
        <w:contextualSpacing/>
        <w:jc w:val="both"/>
        <w:rPr>
          <w:rFonts w:ascii="Calibri" w:eastAsia="NSimSun" w:hAnsi="Calibri" w:cs="Calibri"/>
          <w:sz w:val="22"/>
          <w:szCs w:val="22"/>
          <w:lang w:eastAsia="zh-CN" w:bidi="hi-IN"/>
        </w:rPr>
      </w:pPr>
      <w:r w:rsidRPr="009C1179">
        <w:rPr>
          <w:rFonts w:ascii="Calibri" w:eastAsia="NSimSun" w:hAnsi="Calibri" w:cs="Calibri"/>
          <w:sz w:val="22"/>
          <w:szCs w:val="22"/>
          <w:lang w:eastAsia="zh-CN" w:bidi="hi-IN"/>
        </w:rPr>
        <w:t xml:space="preserve">Presente ad </w:t>
      </w: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Expo con i suoi borghi anche </w:t>
      </w:r>
      <w:r w:rsidRPr="009C1179">
        <w:rPr>
          <w:rFonts w:ascii="Calibri" w:eastAsia="NSimSun" w:hAnsi="Calibri" w:cs="Calibri"/>
          <w:b/>
          <w:bCs/>
          <w:sz w:val="22"/>
          <w:szCs w:val="22"/>
          <w:lang w:eastAsia="zh-CN" w:bidi="hi-IN"/>
        </w:rPr>
        <w:t>Cittaslow,</w:t>
      </w:r>
      <w:r w:rsidRPr="009C1179">
        <w:rPr>
          <w:rFonts w:ascii="Calibri" w:eastAsia="NSimSun" w:hAnsi="Calibri" w:cs="Calibri"/>
          <w:sz w:val="22"/>
          <w:szCs w:val="22"/>
          <w:lang w:eastAsia="zh-CN" w:bidi="hi-IN"/>
        </w:rPr>
        <w:t xml:space="preserve"> marchio di qualità presente in 88 comuni italiani, connessi alla rete internazionale di 300 città, distribuite in 33 paesi. Un circuito di eccellenza impegnato nella realizzazione di progetti che mettono al centro lentezza positiva, economia circolare, resilienza, sostenibilità e cultura, per migliorare concretamente la vita dei cittadini e del pianeta. </w:t>
      </w:r>
    </w:p>
    <w:p w14:paraId="6B58A368" w14:textId="46C8C8DB" w:rsidR="00D73287" w:rsidRPr="009C1179" w:rsidRDefault="00D73287" w:rsidP="00D73287">
      <w:pPr>
        <w:spacing w:line="240" w:lineRule="auto"/>
        <w:contextualSpacing/>
        <w:jc w:val="both"/>
        <w:rPr>
          <w:rFonts w:ascii="Calibri" w:eastAsia="NSimSun" w:hAnsi="Calibri" w:cs="Calibri"/>
          <w:sz w:val="22"/>
          <w:szCs w:val="22"/>
          <w:lang w:eastAsia="zh-CN" w:bidi="hi-IN"/>
        </w:rPr>
      </w:pPr>
      <w:r w:rsidRPr="009C1179">
        <w:rPr>
          <w:rFonts w:ascii="Calibri" w:eastAsia="NSimSun" w:hAnsi="Calibri" w:cs="Calibri"/>
          <w:sz w:val="22"/>
          <w:szCs w:val="22"/>
          <w:lang w:eastAsia="zh-CN" w:bidi="hi-IN"/>
        </w:rPr>
        <w:t xml:space="preserve">Grazie a sette cammini proposti ad </w:t>
      </w: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e assolutamente da percorrere almeno una volta nella vita, si ha la grande fortuna di poter conoscere il nostro Paese, da un punto di vista assolutamente affascinante ed </w:t>
      </w:r>
      <w:r w:rsidRPr="009C1179">
        <w:rPr>
          <w:rFonts w:ascii="Calibri" w:eastAsia="NSimSun" w:hAnsi="Calibri" w:cs="Calibri"/>
          <w:sz w:val="22"/>
          <w:szCs w:val="22"/>
          <w:lang w:eastAsia="zh-CN" w:bidi="hi-IN"/>
        </w:rPr>
        <w:lastRenderedPageBreak/>
        <w:t xml:space="preserve">emozionante. E allora via, si parte, con i Cammini esperienziali nella Penisola del Sinis in Sardegna; con i cammini leggendari nei luoghi di Carlo Magno, con i cammini nella storia lungo la Via Francigena Toscana, con i cammini spirituali dell’Alta Via delle Grazie nel cuore orobico della Lombardia, con i cammini culturali al Monastero di Borutta (siamo in provincia di Sassari, in Sardegna), con i cammini d’acqua a piedi e in bicicletta lungo l’Adda e, infine, con i cammini di comunità, lungo il Cammino delle Terre Sospese in Val di Cembra, nel Trentino. </w:t>
      </w:r>
    </w:p>
    <w:p w14:paraId="054ED794" w14:textId="182E2D48" w:rsidR="00D73287" w:rsidRPr="009C1179" w:rsidRDefault="00D73287" w:rsidP="00333989">
      <w:pPr>
        <w:spacing w:line="240" w:lineRule="auto"/>
        <w:contextualSpacing/>
        <w:jc w:val="both"/>
        <w:rPr>
          <w:rFonts w:ascii="Calibri" w:eastAsia="NSimSun" w:hAnsi="Calibri" w:cs="Calibri"/>
          <w:b/>
          <w:bCs/>
          <w:i/>
          <w:iCs/>
          <w:sz w:val="22"/>
          <w:szCs w:val="22"/>
          <w:lang w:eastAsia="zh-CN" w:bidi="hi-IN"/>
        </w:rPr>
      </w:pPr>
      <w:r w:rsidRPr="009C1179">
        <w:rPr>
          <w:rFonts w:ascii="Calibri" w:eastAsia="NSimSun" w:hAnsi="Calibri" w:cs="Calibri"/>
          <w:sz w:val="22"/>
          <w:szCs w:val="22"/>
          <w:lang w:eastAsia="zh-CN" w:bidi="hi-IN"/>
        </w:rPr>
        <w:t xml:space="preserve">Tra i protagonisti assoluti di </w:t>
      </w: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non poteva di certo mancare il turismo enogastronomico. La fiera diventa quindi l’opportunità ideale per far conoscere agli operatori di settore e al grande pubblico le innumerevoli tradizioni culinarie del Bel Paese attraverso degustazioni e masterclass</w:t>
      </w:r>
      <w:r w:rsidR="00333989" w:rsidRPr="009C1179">
        <w:rPr>
          <w:rFonts w:ascii="Calibri" w:eastAsia="NSimSun" w:hAnsi="Calibri" w:cs="Calibri"/>
          <w:sz w:val="22"/>
          <w:szCs w:val="22"/>
          <w:lang w:eastAsia="zh-CN" w:bidi="hi-IN"/>
        </w:rPr>
        <w:t>.</w:t>
      </w:r>
      <w:r w:rsidRPr="009C1179">
        <w:rPr>
          <w:rFonts w:ascii="Calibri" w:eastAsia="NSimSun" w:hAnsi="Calibri" w:cs="Calibri"/>
          <w:sz w:val="22"/>
          <w:szCs w:val="22"/>
          <w:lang w:eastAsia="zh-CN" w:bidi="hi-IN"/>
        </w:rPr>
        <w:t xml:space="preserve"> Infine, due temi molto cari ad </w:t>
      </w: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sin dalla sua prima edizione, ovvero: Accessibilità e inclusività. Da più di un anno </w:t>
      </w:r>
      <w:proofErr w:type="spellStart"/>
      <w:r w:rsidRPr="009C1179">
        <w:rPr>
          <w:rFonts w:ascii="Calibri" w:eastAsia="NSimSun" w:hAnsi="Calibri" w:cs="Calibri"/>
          <w:sz w:val="22"/>
          <w:szCs w:val="22"/>
          <w:lang w:eastAsia="zh-CN" w:bidi="hi-IN"/>
        </w:rPr>
        <w:t>Promoberg</w:t>
      </w:r>
      <w:proofErr w:type="spellEnd"/>
      <w:r w:rsidRPr="009C1179">
        <w:rPr>
          <w:rFonts w:ascii="Calibri" w:eastAsia="NSimSun" w:hAnsi="Calibri" w:cs="Calibri"/>
          <w:sz w:val="22"/>
          <w:szCs w:val="22"/>
          <w:lang w:eastAsia="zh-CN" w:bidi="hi-IN"/>
        </w:rPr>
        <w:t xml:space="preserve"> ha stretto una importante sinergia con l’Associazione Spazio Autismo di Bergamo, realtà operante da oltre 25 anni per andare incontro all’esigenza di integrazione delle persone con disturbo dello spettro autistico, per creare una rete capace di supportare, sensibilizzare e formare le famiglie, la scuola e il territorio. </w:t>
      </w:r>
      <w:proofErr w:type="spellStart"/>
      <w:r w:rsidRPr="009C1179">
        <w:rPr>
          <w:rFonts w:ascii="Calibri" w:eastAsia="NSimSun" w:hAnsi="Calibri" w:cs="Calibri"/>
          <w:sz w:val="22"/>
          <w:szCs w:val="22"/>
          <w:lang w:eastAsia="zh-CN" w:bidi="hi-IN"/>
        </w:rPr>
        <w:t>Promoberg</w:t>
      </w:r>
      <w:proofErr w:type="spellEnd"/>
      <w:r w:rsidRPr="009C1179">
        <w:rPr>
          <w:rFonts w:ascii="Calibri" w:eastAsia="NSimSun" w:hAnsi="Calibri" w:cs="Calibri"/>
          <w:sz w:val="22"/>
          <w:szCs w:val="22"/>
          <w:lang w:eastAsia="zh-CN" w:bidi="hi-IN"/>
        </w:rPr>
        <w:t xml:space="preserve"> e l’Associazione Spazio Autismo hanno dato vita al progetto “Con Hacca” che ha visto impegnati le ragazze e i ragazzi dell’associazione già in numerose fiere, in particolare con le dirette radio e le numerose interviste a personaggi più o meno noti e al grande pubblico. Ad </w:t>
      </w:r>
      <w:proofErr w:type="spellStart"/>
      <w:r w:rsidRPr="009C1179">
        <w:rPr>
          <w:rFonts w:ascii="Calibri" w:eastAsia="NSimSun" w:hAnsi="Calibri" w:cs="Calibri"/>
          <w:sz w:val="22"/>
          <w:szCs w:val="22"/>
          <w:lang w:eastAsia="zh-CN" w:bidi="hi-IN"/>
        </w:rPr>
        <w:t>Agritravel</w:t>
      </w:r>
      <w:proofErr w:type="spellEnd"/>
      <w:r w:rsidRPr="009C1179">
        <w:rPr>
          <w:rFonts w:ascii="Calibri" w:eastAsia="NSimSun" w:hAnsi="Calibri" w:cs="Calibri"/>
          <w:sz w:val="22"/>
          <w:szCs w:val="22"/>
          <w:lang w:eastAsia="zh-CN" w:bidi="hi-IN"/>
        </w:rPr>
        <w:t xml:space="preserve"> 2025, domenica 6 aprile 2025, si terrà la presentazione di “In cammino con Hacca”, contest per il turismo sostenibile e inclusivo. L’iniziativa vuole valorizzare le realtà capaci di offrire esperienze di viaggio accessibili a persone con disabilità, promuovendo un turismo che favorisca l’incontro tra persone con diverse esigenze e abilità. Il contest, nato dalla collaborazione di CAI Bergamo, Enti rappresentanti di categoria e Spazio Autismo Bergamo APS, intende diffondere la bellezza della gentilezza e l’importanza della condivisione (</w:t>
      </w:r>
    </w:p>
    <w:p w14:paraId="500E6F9E" w14:textId="77777777" w:rsidR="00D73287" w:rsidRPr="009C1179" w:rsidRDefault="00D73287" w:rsidP="00C33166">
      <w:pPr>
        <w:spacing w:after="0" w:line="240" w:lineRule="auto"/>
        <w:contextualSpacing/>
        <w:jc w:val="both"/>
        <w:rPr>
          <w:rFonts w:ascii="Calibri" w:eastAsia="NSimSun" w:hAnsi="Calibri" w:cs="Calibri"/>
          <w:sz w:val="22"/>
          <w:szCs w:val="22"/>
          <w:lang w:eastAsia="zh-CN" w:bidi="hi-IN"/>
        </w:rPr>
      </w:pPr>
    </w:p>
    <w:p w14:paraId="5B15094C" w14:textId="0909C58D" w:rsidR="0047175C" w:rsidRPr="009C1179" w:rsidRDefault="00C33166" w:rsidP="00333989">
      <w:pPr>
        <w:spacing w:line="240" w:lineRule="auto"/>
        <w:contextualSpacing/>
        <w:jc w:val="both"/>
        <w:rPr>
          <w:rFonts w:ascii="Calibri" w:eastAsia="NSimSun" w:hAnsi="Calibri" w:cs="Calibri"/>
          <w:sz w:val="22"/>
          <w:szCs w:val="22"/>
          <w:lang w:eastAsia="zh-CN" w:bidi="hi-IN"/>
        </w:rPr>
      </w:pPr>
      <w:r w:rsidRPr="009C1179">
        <w:rPr>
          <w:rFonts w:ascii="Calibri" w:eastAsia="NSimSun" w:hAnsi="Calibri" w:cs="Calibri"/>
          <w:b/>
          <w:bCs/>
          <w:sz w:val="22"/>
          <w:szCs w:val="22"/>
          <w:lang w:eastAsia="zh-CN" w:bidi="hi-IN"/>
        </w:rPr>
        <w:t>Eventi collaterali</w:t>
      </w:r>
      <w:r w:rsidRPr="009C1179">
        <w:rPr>
          <w:rFonts w:ascii="Calibri" w:eastAsia="NSimSun" w:hAnsi="Calibri" w:cs="Calibri"/>
          <w:sz w:val="22"/>
          <w:szCs w:val="22"/>
          <w:lang w:eastAsia="zh-CN" w:bidi="hi-IN"/>
        </w:rPr>
        <w:t xml:space="preserve"> – </w:t>
      </w:r>
      <w:r w:rsidRPr="009C1179">
        <w:rPr>
          <w:rFonts w:ascii="Calibri" w:eastAsia="NSimSun" w:hAnsi="Calibri" w:cs="Calibri"/>
          <w:b/>
          <w:bCs/>
          <w:sz w:val="22"/>
          <w:szCs w:val="22"/>
          <w:lang w:eastAsia="zh-CN" w:bidi="hi-IN"/>
        </w:rPr>
        <w:t>Numerosi gli eventi in programma nei tre giorni della manifestazione, tra convegni, talk e workshop. Quest’anno gli appuntamenti in Fiera si concentrano sulla qualità dei temi trattati grazie in particolare alla collaborazione attivata con Bell’Italia</w:t>
      </w:r>
      <w:r w:rsidRPr="009C1179">
        <w:rPr>
          <w:rFonts w:ascii="Calibri" w:eastAsia="NSimSun" w:hAnsi="Calibri" w:cs="Calibri"/>
          <w:sz w:val="22"/>
          <w:szCs w:val="22"/>
          <w:lang w:eastAsia="zh-CN" w:bidi="hi-IN"/>
        </w:rPr>
        <w:t xml:space="preserve">, rivista mensile italiana dedicata alle località e alle bellezze artistiche, paesaggistiche e turistiche d'Italia. </w:t>
      </w:r>
      <w:r w:rsidR="00333989" w:rsidRPr="009C1179">
        <w:rPr>
          <w:rFonts w:ascii="Calibri" w:eastAsia="NSimSun" w:hAnsi="Calibri" w:cs="Calibri"/>
          <w:b/>
          <w:bCs/>
          <w:sz w:val="22"/>
          <w:szCs w:val="22"/>
          <w:lang w:eastAsia="zh-CN" w:bidi="hi-IN"/>
        </w:rPr>
        <w:t xml:space="preserve">Per assicurarsi un posto agli incontri curati da Bell’Italia, è necessario prenotarsi al link: </w:t>
      </w:r>
      <w:hyperlink r:id="rId13" w:history="1">
        <w:r w:rsidR="00333989" w:rsidRPr="009C1179">
          <w:rPr>
            <w:rStyle w:val="Collegamentoipertestuale"/>
            <w:rFonts w:ascii="Calibri" w:eastAsia="NSimSun" w:hAnsi="Calibri" w:cs="Calibri"/>
            <w:b/>
            <w:bCs/>
            <w:sz w:val="22"/>
            <w:szCs w:val="22"/>
            <w:lang w:eastAsia="zh-CN" w:bidi="hi-IN"/>
          </w:rPr>
          <w:t>https://agritravelexpo.inetflowhosting.it/site/events.xsp</w:t>
        </w:r>
      </w:hyperlink>
      <w:r w:rsidR="00333989" w:rsidRPr="009C1179">
        <w:rPr>
          <w:rFonts w:ascii="Calibri" w:eastAsia="NSimSun" w:hAnsi="Calibri" w:cs="Calibri"/>
          <w:b/>
          <w:bCs/>
          <w:sz w:val="22"/>
          <w:szCs w:val="22"/>
          <w:lang w:eastAsia="zh-CN" w:bidi="hi-IN"/>
        </w:rPr>
        <w:t>.</w:t>
      </w:r>
      <w:r w:rsidR="00333989" w:rsidRPr="009C1179">
        <w:rPr>
          <w:rFonts w:ascii="Calibri" w:eastAsia="NSimSun" w:hAnsi="Calibri" w:cs="Calibri"/>
          <w:sz w:val="22"/>
          <w:szCs w:val="22"/>
          <w:lang w:eastAsia="zh-CN" w:bidi="hi-IN"/>
        </w:rPr>
        <w:t xml:space="preserve">  </w:t>
      </w:r>
      <w:r w:rsidR="00D73287" w:rsidRPr="009C1179">
        <w:rPr>
          <w:rFonts w:ascii="Calibri" w:eastAsia="NSimSun" w:hAnsi="Calibri" w:cs="Calibri"/>
          <w:sz w:val="22"/>
          <w:szCs w:val="22"/>
          <w:lang w:eastAsia="zh-CN" w:bidi="hi-IN"/>
        </w:rPr>
        <w:t xml:space="preserve">Gli eventi </w:t>
      </w:r>
      <w:r w:rsidRPr="009C1179">
        <w:rPr>
          <w:rFonts w:ascii="Calibri" w:eastAsia="NSimSun" w:hAnsi="Calibri" w:cs="Calibri"/>
          <w:sz w:val="22"/>
          <w:szCs w:val="22"/>
          <w:lang w:eastAsia="zh-CN" w:bidi="hi-IN"/>
        </w:rPr>
        <w:t xml:space="preserve">curati dalla pubblicazione del gruppo Cairo editore sono di scena nella </w:t>
      </w:r>
      <w:r w:rsidRPr="009C1179">
        <w:rPr>
          <w:rFonts w:ascii="Calibri" w:eastAsia="NSimSun" w:hAnsi="Calibri" w:cs="Calibri"/>
          <w:b/>
          <w:bCs/>
          <w:sz w:val="22"/>
          <w:szCs w:val="22"/>
          <w:lang w:eastAsia="zh-CN" w:bidi="hi-IN"/>
        </w:rPr>
        <w:t>Bell’Italia Arena</w:t>
      </w:r>
      <w:r w:rsidRPr="009C1179">
        <w:rPr>
          <w:rFonts w:ascii="Calibri" w:eastAsia="NSimSun" w:hAnsi="Calibri" w:cs="Calibri"/>
          <w:sz w:val="22"/>
          <w:szCs w:val="22"/>
          <w:lang w:eastAsia="zh-CN" w:bidi="hi-IN"/>
        </w:rPr>
        <w:t xml:space="preserve"> e privilegeranno approfondimenti significativi e rilevanti su temi di grande interesse. Un approccio che garantisce un'esperienza più ricca e coinvolgente per tutti i partecipanti.</w:t>
      </w:r>
      <w:r w:rsidR="004C5998" w:rsidRPr="009C1179">
        <w:rPr>
          <w:rFonts w:ascii="Calibri" w:eastAsia="NSimSun" w:hAnsi="Calibri" w:cs="Calibri"/>
          <w:sz w:val="22"/>
          <w:szCs w:val="22"/>
          <w:lang w:eastAsia="zh-CN" w:bidi="hi-IN"/>
        </w:rPr>
        <w:t xml:space="preserve"> </w:t>
      </w:r>
      <w:r w:rsidR="0047175C" w:rsidRPr="009C1179">
        <w:rPr>
          <w:rFonts w:ascii="Calibri" w:eastAsia="Times New Roman" w:hAnsi="Calibri" w:cs="Calibri"/>
          <w:b/>
          <w:bCs/>
          <w:kern w:val="0"/>
          <w:sz w:val="22"/>
          <w:szCs w:val="22"/>
          <w:lang w:eastAsia="it-IT"/>
        </w:rPr>
        <w:t xml:space="preserve">Bell’Italia sarà protagonista anche con: </w:t>
      </w:r>
      <w:r w:rsidR="00333989" w:rsidRPr="009C1179">
        <w:rPr>
          <w:rFonts w:ascii="Calibri" w:eastAsia="Times New Roman" w:hAnsi="Calibri" w:cs="Calibri"/>
          <w:b/>
          <w:bCs/>
          <w:kern w:val="0"/>
          <w:sz w:val="22"/>
          <w:szCs w:val="22"/>
          <w:lang w:eastAsia="it-IT"/>
        </w:rPr>
        <w:t>u</w:t>
      </w:r>
      <w:r w:rsidR="0047175C" w:rsidRPr="009C1179">
        <w:rPr>
          <w:rFonts w:ascii="Calibri" w:eastAsia="Times New Roman" w:hAnsi="Calibri" w:cs="Calibri"/>
          <w:b/>
          <w:bCs/>
          <w:kern w:val="0"/>
          <w:sz w:val="22"/>
          <w:szCs w:val="22"/>
          <w:lang w:eastAsia="it-IT"/>
        </w:rPr>
        <w:t>na mostra fotografica esclusiva</w:t>
      </w:r>
      <w:r w:rsidR="0047175C" w:rsidRPr="009C1179">
        <w:rPr>
          <w:rFonts w:ascii="Calibri" w:eastAsia="Times New Roman" w:hAnsi="Calibri" w:cs="Calibri"/>
          <w:kern w:val="0"/>
          <w:sz w:val="22"/>
          <w:szCs w:val="22"/>
          <w:lang w:eastAsia="it-IT"/>
        </w:rPr>
        <w:t>, che cattura l’essenza dei territori italiani</w:t>
      </w:r>
      <w:r w:rsidR="00333989" w:rsidRPr="009C1179">
        <w:rPr>
          <w:rFonts w:ascii="Calibri" w:eastAsia="Times New Roman" w:hAnsi="Calibri" w:cs="Calibri"/>
          <w:kern w:val="0"/>
          <w:sz w:val="22"/>
          <w:szCs w:val="22"/>
          <w:lang w:eastAsia="it-IT"/>
        </w:rPr>
        <w:t xml:space="preserve">; </w:t>
      </w:r>
      <w:r w:rsidR="0047175C" w:rsidRPr="009C1179">
        <w:rPr>
          <w:rFonts w:ascii="Calibri" w:eastAsia="Times New Roman" w:hAnsi="Calibri" w:cs="Calibri"/>
          <w:b/>
          <w:bCs/>
          <w:kern w:val="0"/>
          <w:sz w:val="22"/>
          <w:szCs w:val="22"/>
          <w:lang w:eastAsia="it-IT"/>
        </w:rPr>
        <w:t>Workshop di fotografia di viaggio e food</w:t>
      </w:r>
      <w:r w:rsidR="0047175C" w:rsidRPr="009C1179">
        <w:rPr>
          <w:rFonts w:ascii="Calibri" w:eastAsia="Times New Roman" w:hAnsi="Calibri" w:cs="Calibri"/>
          <w:kern w:val="0"/>
          <w:sz w:val="22"/>
          <w:szCs w:val="22"/>
          <w:lang w:eastAsia="it-IT"/>
        </w:rPr>
        <w:t>, con un focus su come "apparecchiare" una foto per valorizzare al meglio ogni scatto ed il come usare il drone per fotografare i paesaggi</w:t>
      </w:r>
      <w:r w:rsidR="00333989" w:rsidRPr="009C1179">
        <w:rPr>
          <w:rFonts w:ascii="Calibri" w:eastAsia="Times New Roman" w:hAnsi="Calibri" w:cs="Calibri"/>
          <w:kern w:val="0"/>
          <w:sz w:val="22"/>
          <w:szCs w:val="22"/>
          <w:lang w:eastAsia="it-IT"/>
        </w:rPr>
        <w:t xml:space="preserve">; </w:t>
      </w:r>
      <w:r w:rsidR="0047175C" w:rsidRPr="009C1179">
        <w:rPr>
          <w:rFonts w:ascii="Calibri" w:eastAsia="Times New Roman" w:hAnsi="Calibri" w:cs="Calibri"/>
          <w:b/>
          <w:bCs/>
          <w:kern w:val="0"/>
          <w:sz w:val="22"/>
          <w:szCs w:val="22"/>
          <w:lang w:eastAsia="it-IT"/>
        </w:rPr>
        <w:t>Itinerari in bicicletta e incontri tematici</w:t>
      </w:r>
      <w:r w:rsidR="0047175C" w:rsidRPr="009C1179">
        <w:rPr>
          <w:rFonts w:ascii="Calibri" w:eastAsia="Times New Roman" w:hAnsi="Calibri" w:cs="Calibri"/>
          <w:kern w:val="0"/>
          <w:sz w:val="22"/>
          <w:szCs w:val="22"/>
          <w:lang w:eastAsia="it-IT"/>
        </w:rPr>
        <w:t>, per esplorare il turismo lento e sostenibile.</w:t>
      </w:r>
    </w:p>
    <w:p w14:paraId="4AC4B462" w14:textId="77777777" w:rsidR="00333989" w:rsidRPr="009C1179" w:rsidRDefault="00333989" w:rsidP="00C33166">
      <w:pPr>
        <w:spacing w:line="240" w:lineRule="auto"/>
        <w:contextualSpacing/>
        <w:jc w:val="both"/>
        <w:rPr>
          <w:rFonts w:ascii="Calibri" w:eastAsia="NSimSun" w:hAnsi="Calibri" w:cs="Calibri"/>
          <w:sz w:val="12"/>
          <w:szCs w:val="12"/>
          <w:lang w:eastAsia="zh-CN" w:bidi="hi-IN"/>
        </w:rPr>
      </w:pPr>
    </w:p>
    <w:p w14:paraId="24D4C553" w14:textId="25125146" w:rsidR="004C5998" w:rsidRPr="009C1179" w:rsidRDefault="004C5998" w:rsidP="00C33166">
      <w:pPr>
        <w:spacing w:line="240" w:lineRule="auto"/>
        <w:contextualSpacing/>
        <w:jc w:val="both"/>
        <w:rPr>
          <w:rFonts w:ascii="Calibri" w:eastAsia="NSimSun" w:hAnsi="Calibri" w:cs="Calibri"/>
          <w:sz w:val="22"/>
          <w:szCs w:val="22"/>
          <w:lang w:eastAsia="zh-CN" w:bidi="hi-IN"/>
        </w:rPr>
      </w:pPr>
      <w:r w:rsidRPr="009C1179">
        <w:rPr>
          <w:rFonts w:ascii="Calibri" w:eastAsia="NSimSun" w:hAnsi="Calibri" w:cs="Calibri"/>
          <w:sz w:val="22"/>
          <w:szCs w:val="22"/>
          <w:lang w:eastAsia="zh-CN" w:bidi="hi-IN"/>
        </w:rPr>
        <w:t xml:space="preserve">Tra gli altri convegni principali, citiamo quelli a cura di </w:t>
      </w:r>
      <w:r w:rsidRPr="009C1179">
        <w:rPr>
          <w:rFonts w:ascii="Calibri" w:eastAsia="NSimSun" w:hAnsi="Calibri" w:cs="Calibri"/>
          <w:b/>
          <w:bCs/>
          <w:sz w:val="22"/>
          <w:szCs w:val="22"/>
          <w:lang w:eastAsia="zh-CN" w:bidi="hi-IN"/>
        </w:rPr>
        <w:t>Confcommercio Imprese per l’Italia Bergamo, Confedilizia nazionale e Associazione Turismi.AI, in collaborazione con Guida Viaggi</w:t>
      </w:r>
      <w:r w:rsidRPr="009C1179">
        <w:rPr>
          <w:rFonts w:ascii="Calibri" w:eastAsia="NSimSun" w:hAnsi="Calibri" w:cs="Calibri"/>
          <w:sz w:val="22"/>
          <w:szCs w:val="22"/>
          <w:lang w:eastAsia="zh-CN" w:bidi="hi-IN"/>
        </w:rPr>
        <w:t>.</w:t>
      </w:r>
    </w:p>
    <w:p w14:paraId="765320E8" w14:textId="77777777" w:rsidR="00C33166" w:rsidRPr="009C1179" w:rsidRDefault="00C33166" w:rsidP="003E490E">
      <w:pPr>
        <w:spacing w:after="0" w:line="240" w:lineRule="auto"/>
        <w:jc w:val="both"/>
        <w:rPr>
          <w:rFonts w:ascii="Calibri" w:eastAsia="NSimSun" w:hAnsi="Calibri" w:cs="Calibri"/>
          <w:sz w:val="12"/>
          <w:szCs w:val="12"/>
          <w:lang w:eastAsia="zh-CN" w:bidi="hi-IN"/>
        </w:rPr>
      </w:pPr>
    </w:p>
    <w:p w14:paraId="458B76FB" w14:textId="77777777" w:rsidR="003E490E" w:rsidRPr="009C1179" w:rsidRDefault="003E490E" w:rsidP="003E490E">
      <w:pPr>
        <w:spacing w:after="0" w:line="240" w:lineRule="auto"/>
        <w:jc w:val="both"/>
        <w:rPr>
          <w:rFonts w:ascii="Calibri" w:eastAsia="Times New Roman" w:hAnsi="Calibri" w:cs="Calibri"/>
          <w:kern w:val="0"/>
          <w:sz w:val="22"/>
          <w:szCs w:val="22"/>
          <w:lang w:eastAsia="it-IT"/>
        </w:rPr>
      </w:pPr>
      <w:proofErr w:type="spellStart"/>
      <w:r w:rsidRPr="009C1179">
        <w:rPr>
          <w:rFonts w:ascii="Calibri" w:eastAsia="Times New Roman" w:hAnsi="Calibri" w:cs="Calibri"/>
          <w:kern w:val="0"/>
          <w:sz w:val="22"/>
          <w:szCs w:val="22"/>
          <w:lang w:eastAsia="it-IT"/>
        </w:rPr>
        <w:t>Agritravel</w:t>
      </w:r>
      <w:proofErr w:type="spellEnd"/>
      <w:r w:rsidRPr="009C1179">
        <w:rPr>
          <w:rFonts w:ascii="Calibri" w:eastAsia="Times New Roman" w:hAnsi="Calibri" w:cs="Calibri"/>
          <w:kern w:val="0"/>
          <w:sz w:val="22"/>
          <w:szCs w:val="22"/>
          <w:lang w:eastAsia="it-IT"/>
        </w:rPr>
        <w:t xml:space="preserve"> Expo 2025 è organizzata da </w:t>
      </w:r>
      <w:proofErr w:type="spellStart"/>
      <w:r w:rsidRPr="009C1179">
        <w:rPr>
          <w:rFonts w:ascii="Calibri" w:eastAsia="Times New Roman" w:hAnsi="Calibri" w:cs="Calibri"/>
          <w:b/>
          <w:bCs/>
          <w:kern w:val="0"/>
          <w:sz w:val="22"/>
          <w:szCs w:val="22"/>
          <w:lang w:eastAsia="it-IT"/>
        </w:rPr>
        <w:t>Promoberg</w:t>
      </w:r>
      <w:proofErr w:type="spellEnd"/>
      <w:r w:rsidRPr="009C1179">
        <w:rPr>
          <w:rFonts w:ascii="Calibri" w:eastAsia="Times New Roman" w:hAnsi="Calibri" w:cs="Calibri"/>
          <w:b/>
          <w:bCs/>
          <w:kern w:val="0"/>
          <w:sz w:val="22"/>
          <w:szCs w:val="22"/>
          <w:lang w:eastAsia="it-IT"/>
        </w:rPr>
        <w:t xml:space="preserve"> Fiera Bergamo</w:t>
      </w:r>
      <w:r w:rsidRPr="009C1179">
        <w:rPr>
          <w:rFonts w:ascii="Calibri" w:eastAsia="Times New Roman" w:hAnsi="Calibri" w:cs="Calibri"/>
          <w:kern w:val="0"/>
          <w:sz w:val="22"/>
          <w:szCs w:val="22"/>
          <w:lang w:eastAsia="it-IT"/>
        </w:rPr>
        <w:t xml:space="preserve"> ed ha il sostegno di: </w:t>
      </w:r>
      <w:r w:rsidRPr="009C1179">
        <w:rPr>
          <w:rFonts w:ascii="Calibri" w:eastAsia="Times New Roman" w:hAnsi="Calibri" w:cs="Calibri"/>
          <w:b/>
          <w:bCs/>
          <w:kern w:val="0"/>
          <w:sz w:val="22"/>
          <w:szCs w:val="22"/>
          <w:lang w:eastAsia="it-IT"/>
        </w:rPr>
        <w:t>Intesa Sanpaolo,</w:t>
      </w:r>
      <w:r w:rsidRPr="009C1179">
        <w:rPr>
          <w:rFonts w:ascii="Calibri" w:eastAsia="Times New Roman" w:hAnsi="Calibri" w:cs="Calibri"/>
          <w:kern w:val="0"/>
          <w:sz w:val="22"/>
          <w:szCs w:val="22"/>
          <w:lang w:eastAsia="it-IT"/>
        </w:rPr>
        <w:t xml:space="preserve"> </w:t>
      </w:r>
      <w:r w:rsidRPr="009C1179">
        <w:rPr>
          <w:rFonts w:ascii="Calibri" w:eastAsia="Times New Roman" w:hAnsi="Calibri" w:cs="Calibri"/>
          <w:b/>
          <w:bCs/>
          <w:kern w:val="0"/>
          <w:sz w:val="22"/>
          <w:szCs w:val="22"/>
          <w:lang w:eastAsia="it-IT"/>
        </w:rPr>
        <w:t>Banco BPM Credito Bergamasco</w:t>
      </w:r>
      <w:r w:rsidRPr="009C1179">
        <w:rPr>
          <w:rFonts w:ascii="Calibri" w:eastAsia="Times New Roman" w:hAnsi="Calibri" w:cs="Calibri"/>
          <w:kern w:val="0"/>
          <w:sz w:val="22"/>
          <w:szCs w:val="22"/>
          <w:lang w:eastAsia="it-IT"/>
        </w:rPr>
        <w:t xml:space="preserve"> e </w:t>
      </w:r>
      <w:r w:rsidRPr="009C1179">
        <w:rPr>
          <w:rFonts w:ascii="Calibri" w:eastAsia="Times New Roman" w:hAnsi="Calibri" w:cs="Calibri"/>
          <w:b/>
          <w:bCs/>
          <w:kern w:val="0"/>
          <w:sz w:val="22"/>
          <w:szCs w:val="22"/>
          <w:lang w:eastAsia="it-IT"/>
        </w:rPr>
        <w:t>Sacbo BGY Milan Bergamo Airport</w:t>
      </w:r>
      <w:r w:rsidRPr="009C1179">
        <w:rPr>
          <w:rFonts w:ascii="Calibri" w:eastAsia="Times New Roman" w:hAnsi="Calibri" w:cs="Calibri"/>
          <w:kern w:val="0"/>
          <w:sz w:val="22"/>
          <w:szCs w:val="22"/>
          <w:lang w:eastAsia="it-IT"/>
        </w:rPr>
        <w:t xml:space="preserve"> (</w:t>
      </w:r>
      <w:proofErr w:type="spellStart"/>
      <w:r w:rsidRPr="009C1179">
        <w:rPr>
          <w:rFonts w:ascii="Calibri" w:eastAsia="Times New Roman" w:hAnsi="Calibri" w:cs="Calibri"/>
          <w:kern w:val="0"/>
          <w:sz w:val="22"/>
          <w:szCs w:val="22"/>
          <w:lang w:eastAsia="it-IT"/>
        </w:rPr>
        <w:t>main</w:t>
      </w:r>
      <w:proofErr w:type="spellEnd"/>
      <w:r w:rsidRPr="009C1179">
        <w:rPr>
          <w:rFonts w:ascii="Calibri" w:eastAsia="Times New Roman" w:hAnsi="Calibri" w:cs="Calibri"/>
          <w:kern w:val="0"/>
          <w:sz w:val="22"/>
          <w:szCs w:val="22"/>
          <w:lang w:eastAsia="it-IT"/>
        </w:rPr>
        <w:t xml:space="preserve"> sponsor), il Patrocinio di </w:t>
      </w:r>
      <w:r w:rsidRPr="009C1179">
        <w:rPr>
          <w:rFonts w:ascii="Calibri" w:eastAsia="Times New Roman" w:hAnsi="Calibri" w:cs="Calibri"/>
          <w:b/>
          <w:bCs/>
          <w:kern w:val="0"/>
          <w:sz w:val="22"/>
          <w:szCs w:val="22"/>
          <w:lang w:eastAsia="it-IT"/>
        </w:rPr>
        <w:t>Provincia di Bergamo</w:t>
      </w:r>
      <w:r w:rsidRPr="009C1179">
        <w:rPr>
          <w:rFonts w:ascii="Calibri" w:eastAsia="Times New Roman" w:hAnsi="Calibri" w:cs="Calibri"/>
          <w:kern w:val="0"/>
          <w:sz w:val="22"/>
          <w:szCs w:val="22"/>
          <w:lang w:eastAsia="it-IT"/>
        </w:rPr>
        <w:t xml:space="preserve">, </w:t>
      </w:r>
      <w:r w:rsidRPr="009C1179">
        <w:rPr>
          <w:rFonts w:ascii="Calibri" w:eastAsia="Times New Roman" w:hAnsi="Calibri" w:cs="Calibri"/>
          <w:b/>
          <w:bCs/>
          <w:kern w:val="0"/>
          <w:sz w:val="22"/>
          <w:szCs w:val="22"/>
          <w:lang w:eastAsia="it-IT"/>
        </w:rPr>
        <w:t xml:space="preserve">Camera di Commercio di Bergamo, </w:t>
      </w:r>
      <w:proofErr w:type="spellStart"/>
      <w:r w:rsidRPr="009C1179">
        <w:rPr>
          <w:rFonts w:ascii="Calibri" w:eastAsia="Times New Roman" w:hAnsi="Calibri" w:cs="Calibri"/>
          <w:b/>
          <w:bCs/>
          <w:kern w:val="0"/>
          <w:sz w:val="22"/>
          <w:szCs w:val="22"/>
          <w:lang w:eastAsia="it-IT"/>
        </w:rPr>
        <w:t>Visit</w:t>
      </w:r>
      <w:proofErr w:type="spellEnd"/>
      <w:r w:rsidRPr="009C1179">
        <w:rPr>
          <w:rFonts w:ascii="Calibri" w:eastAsia="Times New Roman" w:hAnsi="Calibri" w:cs="Calibri"/>
          <w:b/>
          <w:bCs/>
          <w:kern w:val="0"/>
          <w:sz w:val="22"/>
          <w:szCs w:val="22"/>
          <w:lang w:eastAsia="it-IT"/>
        </w:rPr>
        <w:t xml:space="preserve"> Bergamo, Enit, Cittaslow, Borghi Più Belli d’Italia Mirabilia</w:t>
      </w:r>
      <w:r w:rsidRPr="009C1179">
        <w:rPr>
          <w:rFonts w:ascii="Calibri" w:eastAsia="Times New Roman" w:hAnsi="Calibri" w:cs="Calibri"/>
          <w:kern w:val="0"/>
          <w:sz w:val="22"/>
          <w:szCs w:val="22"/>
          <w:lang w:eastAsia="it-IT"/>
        </w:rPr>
        <w:t xml:space="preserve"> </w:t>
      </w:r>
      <w:r w:rsidRPr="009C1179">
        <w:rPr>
          <w:rFonts w:ascii="Calibri" w:eastAsia="Times New Roman" w:hAnsi="Calibri" w:cs="Calibri"/>
          <w:b/>
          <w:bCs/>
          <w:kern w:val="0"/>
          <w:sz w:val="22"/>
          <w:szCs w:val="22"/>
          <w:lang w:eastAsia="it-IT"/>
        </w:rPr>
        <w:t xml:space="preserve">Network siti Unesco, con il contributo di Regione Lombardia, </w:t>
      </w:r>
      <w:proofErr w:type="spellStart"/>
      <w:r w:rsidRPr="009C1179">
        <w:rPr>
          <w:rFonts w:ascii="Calibri" w:eastAsia="Times New Roman" w:hAnsi="Calibri" w:cs="Calibri"/>
          <w:b/>
          <w:bCs/>
          <w:kern w:val="0"/>
          <w:sz w:val="22"/>
          <w:szCs w:val="22"/>
          <w:lang w:eastAsia="it-IT"/>
        </w:rPr>
        <w:t>FlyDubai</w:t>
      </w:r>
      <w:proofErr w:type="spellEnd"/>
      <w:r w:rsidRPr="009C1179">
        <w:rPr>
          <w:rFonts w:ascii="Calibri" w:eastAsia="Times New Roman" w:hAnsi="Calibri" w:cs="Calibri"/>
          <w:b/>
          <w:bCs/>
          <w:kern w:val="0"/>
          <w:sz w:val="22"/>
          <w:szCs w:val="22"/>
          <w:lang w:eastAsia="it-IT"/>
        </w:rPr>
        <w:t xml:space="preserve"> (</w:t>
      </w:r>
      <w:proofErr w:type="spellStart"/>
      <w:r w:rsidRPr="009C1179">
        <w:rPr>
          <w:rFonts w:ascii="Calibri" w:eastAsia="Times New Roman" w:hAnsi="Calibri" w:cs="Calibri"/>
          <w:b/>
          <w:bCs/>
          <w:kern w:val="0"/>
          <w:sz w:val="22"/>
          <w:szCs w:val="22"/>
          <w:lang w:eastAsia="it-IT"/>
        </w:rPr>
        <w:t>main</w:t>
      </w:r>
      <w:proofErr w:type="spellEnd"/>
      <w:r w:rsidRPr="009C1179">
        <w:rPr>
          <w:rFonts w:ascii="Calibri" w:eastAsia="Times New Roman" w:hAnsi="Calibri" w:cs="Calibri"/>
          <w:b/>
          <w:bCs/>
          <w:kern w:val="0"/>
          <w:sz w:val="22"/>
          <w:szCs w:val="22"/>
          <w:lang w:eastAsia="it-IT"/>
        </w:rPr>
        <w:t xml:space="preserve"> partner)</w:t>
      </w:r>
      <w:r w:rsidRPr="009C1179">
        <w:rPr>
          <w:rFonts w:ascii="Calibri" w:eastAsia="Times New Roman" w:hAnsi="Calibri" w:cs="Calibri"/>
          <w:kern w:val="0"/>
          <w:sz w:val="22"/>
          <w:szCs w:val="22"/>
          <w:lang w:eastAsia="it-IT"/>
        </w:rPr>
        <w:t xml:space="preserve">, </w:t>
      </w:r>
      <w:proofErr w:type="spellStart"/>
      <w:r w:rsidRPr="009C1179">
        <w:rPr>
          <w:rFonts w:ascii="Calibri" w:eastAsia="Times New Roman" w:hAnsi="Calibri" w:cs="Calibri"/>
          <w:b/>
          <w:bCs/>
          <w:kern w:val="0"/>
          <w:sz w:val="22"/>
          <w:szCs w:val="22"/>
          <w:lang w:eastAsia="it-IT"/>
        </w:rPr>
        <w:t>DeniCar</w:t>
      </w:r>
      <w:proofErr w:type="spellEnd"/>
      <w:r w:rsidRPr="009C1179">
        <w:rPr>
          <w:rFonts w:ascii="Calibri" w:eastAsia="Times New Roman" w:hAnsi="Calibri" w:cs="Calibri"/>
          <w:b/>
          <w:bCs/>
          <w:kern w:val="0"/>
          <w:sz w:val="22"/>
          <w:szCs w:val="22"/>
          <w:lang w:eastAsia="it-IT"/>
        </w:rPr>
        <w:t xml:space="preserve"> </w:t>
      </w:r>
      <w:r w:rsidRPr="009C1179">
        <w:rPr>
          <w:rFonts w:ascii="Calibri" w:eastAsia="Times New Roman" w:hAnsi="Calibri" w:cs="Calibri"/>
          <w:kern w:val="0"/>
          <w:sz w:val="22"/>
          <w:szCs w:val="22"/>
          <w:lang w:eastAsia="it-IT"/>
        </w:rPr>
        <w:t>(</w:t>
      </w:r>
      <w:proofErr w:type="spellStart"/>
      <w:r w:rsidRPr="009C1179">
        <w:rPr>
          <w:rFonts w:ascii="Calibri" w:eastAsia="Times New Roman" w:hAnsi="Calibri" w:cs="Calibri"/>
          <w:kern w:val="0"/>
          <w:sz w:val="22"/>
          <w:szCs w:val="22"/>
          <w:lang w:eastAsia="it-IT"/>
        </w:rPr>
        <w:t>mobility</w:t>
      </w:r>
      <w:proofErr w:type="spellEnd"/>
      <w:r w:rsidRPr="009C1179">
        <w:rPr>
          <w:rFonts w:ascii="Calibri" w:eastAsia="Times New Roman" w:hAnsi="Calibri" w:cs="Calibri"/>
          <w:kern w:val="0"/>
          <w:sz w:val="22"/>
          <w:szCs w:val="22"/>
          <w:lang w:eastAsia="it-IT"/>
        </w:rPr>
        <w:t xml:space="preserve"> partner), </w:t>
      </w:r>
      <w:proofErr w:type="spellStart"/>
      <w:r w:rsidRPr="009C1179">
        <w:rPr>
          <w:rFonts w:ascii="Calibri" w:eastAsia="Times New Roman" w:hAnsi="Calibri" w:cs="Calibri"/>
          <w:b/>
          <w:bCs/>
          <w:kern w:val="0"/>
          <w:sz w:val="22"/>
          <w:szCs w:val="22"/>
          <w:lang w:eastAsia="it-IT"/>
        </w:rPr>
        <w:t>Cribis</w:t>
      </w:r>
      <w:proofErr w:type="spellEnd"/>
      <w:r w:rsidRPr="009C1179">
        <w:rPr>
          <w:rFonts w:ascii="Calibri" w:eastAsia="Times New Roman" w:hAnsi="Calibri" w:cs="Calibri"/>
          <w:kern w:val="0"/>
          <w:sz w:val="22"/>
          <w:szCs w:val="22"/>
          <w:lang w:eastAsia="it-IT"/>
        </w:rPr>
        <w:t xml:space="preserve"> (technical partner), </w:t>
      </w:r>
      <w:r w:rsidRPr="009C1179">
        <w:rPr>
          <w:rFonts w:ascii="Calibri" w:eastAsia="Times New Roman" w:hAnsi="Calibri" w:cs="Calibri"/>
          <w:b/>
          <w:bCs/>
          <w:kern w:val="0"/>
          <w:sz w:val="22"/>
          <w:szCs w:val="22"/>
          <w:lang w:eastAsia="it-IT"/>
        </w:rPr>
        <w:t xml:space="preserve">Università degli Studi di Bergamo, Confartigianato Imprese Bergamo, </w:t>
      </w:r>
      <w:proofErr w:type="spellStart"/>
      <w:r w:rsidRPr="009C1179">
        <w:rPr>
          <w:rFonts w:ascii="Calibri" w:eastAsia="Times New Roman" w:hAnsi="Calibri" w:cs="Calibri"/>
          <w:b/>
          <w:bCs/>
          <w:kern w:val="0"/>
          <w:sz w:val="22"/>
          <w:szCs w:val="22"/>
          <w:lang w:eastAsia="it-IT"/>
        </w:rPr>
        <w:t>Tourist</w:t>
      </w:r>
      <w:proofErr w:type="spellEnd"/>
      <w:r w:rsidRPr="009C1179">
        <w:rPr>
          <w:rFonts w:ascii="Calibri" w:eastAsia="Times New Roman" w:hAnsi="Calibri" w:cs="Calibri"/>
          <w:b/>
          <w:bCs/>
          <w:kern w:val="0"/>
          <w:sz w:val="22"/>
          <w:szCs w:val="22"/>
          <w:lang w:eastAsia="it-IT"/>
        </w:rPr>
        <w:t xml:space="preserve"> trend </w:t>
      </w:r>
      <w:r w:rsidRPr="009C1179">
        <w:rPr>
          <w:rFonts w:ascii="Calibri" w:eastAsia="Times New Roman" w:hAnsi="Calibri" w:cs="Calibri"/>
          <w:kern w:val="0"/>
          <w:sz w:val="22"/>
          <w:szCs w:val="22"/>
          <w:lang w:eastAsia="it-IT"/>
        </w:rPr>
        <w:t xml:space="preserve">(partners) e la partecipazione di </w:t>
      </w:r>
      <w:r w:rsidRPr="009C1179">
        <w:rPr>
          <w:rFonts w:ascii="Calibri" w:eastAsia="Times New Roman" w:hAnsi="Calibri" w:cs="Calibri"/>
          <w:b/>
          <w:bCs/>
          <w:kern w:val="0"/>
          <w:sz w:val="22"/>
          <w:szCs w:val="22"/>
          <w:lang w:eastAsia="it-IT"/>
        </w:rPr>
        <w:t>FAI – Palazzo Moroni</w:t>
      </w:r>
      <w:r w:rsidRPr="009C1179">
        <w:rPr>
          <w:rFonts w:ascii="Calibri" w:eastAsia="Times New Roman" w:hAnsi="Calibri" w:cs="Calibri"/>
          <w:kern w:val="0"/>
          <w:sz w:val="22"/>
          <w:szCs w:val="22"/>
          <w:lang w:eastAsia="it-IT"/>
        </w:rPr>
        <w:t xml:space="preserve">. Inoltre, sono state attivate partnership strategiche con: </w:t>
      </w:r>
      <w:r w:rsidRPr="009C1179">
        <w:rPr>
          <w:rFonts w:ascii="Calibri" w:eastAsia="Times New Roman" w:hAnsi="Calibri" w:cs="Calibri"/>
          <w:b/>
          <w:bCs/>
          <w:kern w:val="0"/>
          <w:sz w:val="22"/>
          <w:szCs w:val="22"/>
          <w:lang w:eastAsia="it-IT"/>
        </w:rPr>
        <w:t xml:space="preserve">Associazione Turismi AI, Confedilizia, Confcommercio, The </w:t>
      </w:r>
      <w:proofErr w:type="spellStart"/>
      <w:r w:rsidRPr="009C1179">
        <w:rPr>
          <w:rFonts w:ascii="Calibri" w:eastAsia="Times New Roman" w:hAnsi="Calibri" w:cs="Calibri"/>
          <w:b/>
          <w:bCs/>
          <w:kern w:val="0"/>
          <w:sz w:val="22"/>
          <w:szCs w:val="22"/>
          <w:lang w:eastAsia="it-IT"/>
        </w:rPr>
        <w:t>Cheese</w:t>
      </w:r>
      <w:proofErr w:type="spellEnd"/>
      <w:r w:rsidRPr="009C1179">
        <w:rPr>
          <w:rFonts w:ascii="Calibri" w:eastAsia="Times New Roman" w:hAnsi="Calibri" w:cs="Calibri"/>
          <w:b/>
          <w:bCs/>
          <w:kern w:val="0"/>
          <w:sz w:val="22"/>
          <w:szCs w:val="22"/>
          <w:lang w:eastAsia="it-IT"/>
        </w:rPr>
        <w:t xml:space="preserve"> Valley</w:t>
      </w:r>
      <w:r w:rsidRPr="009C1179">
        <w:rPr>
          <w:rFonts w:ascii="Calibri" w:eastAsia="Times New Roman" w:hAnsi="Calibri" w:cs="Calibri"/>
          <w:kern w:val="0"/>
          <w:sz w:val="22"/>
          <w:szCs w:val="22"/>
          <w:lang w:eastAsia="it-IT"/>
        </w:rPr>
        <w:t xml:space="preserve"> (turismo enogastronomico), </w:t>
      </w:r>
      <w:r w:rsidRPr="009C1179">
        <w:rPr>
          <w:rFonts w:ascii="Calibri" w:eastAsia="Times New Roman" w:hAnsi="Calibri" w:cs="Calibri"/>
          <w:b/>
          <w:bCs/>
          <w:kern w:val="0"/>
          <w:sz w:val="22"/>
          <w:szCs w:val="22"/>
          <w:lang w:eastAsia="it-IT"/>
        </w:rPr>
        <w:t xml:space="preserve">Villa for </w:t>
      </w:r>
      <w:proofErr w:type="spellStart"/>
      <w:r w:rsidRPr="009C1179">
        <w:rPr>
          <w:rFonts w:ascii="Calibri" w:eastAsia="Times New Roman" w:hAnsi="Calibri" w:cs="Calibri"/>
          <w:b/>
          <w:bCs/>
          <w:kern w:val="0"/>
          <w:sz w:val="22"/>
          <w:szCs w:val="22"/>
          <w:lang w:eastAsia="it-IT"/>
        </w:rPr>
        <w:t>All</w:t>
      </w:r>
      <w:proofErr w:type="spellEnd"/>
      <w:r w:rsidRPr="009C1179">
        <w:rPr>
          <w:rFonts w:ascii="Calibri" w:eastAsia="Times New Roman" w:hAnsi="Calibri" w:cs="Calibri"/>
          <w:b/>
          <w:bCs/>
          <w:kern w:val="0"/>
          <w:sz w:val="22"/>
          <w:szCs w:val="22"/>
          <w:lang w:eastAsia="it-IT"/>
        </w:rPr>
        <w:t>, Spazio Autismo, CAI</w:t>
      </w:r>
      <w:r w:rsidRPr="009C1179">
        <w:rPr>
          <w:rFonts w:ascii="Calibri" w:eastAsia="Times New Roman" w:hAnsi="Calibri" w:cs="Calibri"/>
          <w:kern w:val="0"/>
          <w:sz w:val="22"/>
          <w:szCs w:val="22"/>
          <w:lang w:eastAsia="it-IT"/>
        </w:rPr>
        <w:t xml:space="preserve"> (turismo inclusivo). Tra le collaborazioni, la new entry di </w:t>
      </w:r>
      <w:r w:rsidRPr="009C1179">
        <w:rPr>
          <w:rFonts w:ascii="Calibri" w:eastAsia="Times New Roman" w:hAnsi="Calibri" w:cs="Calibri"/>
          <w:b/>
          <w:bCs/>
          <w:kern w:val="0"/>
          <w:sz w:val="22"/>
          <w:szCs w:val="22"/>
          <w:lang w:eastAsia="it-IT"/>
        </w:rPr>
        <w:t>Bell’Italia</w:t>
      </w:r>
      <w:r w:rsidRPr="009C1179">
        <w:rPr>
          <w:rFonts w:ascii="Calibri" w:eastAsia="Times New Roman" w:hAnsi="Calibri" w:cs="Calibri"/>
          <w:kern w:val="0"/>
          <w:sz w:val="22"/>
          <w:szCs w:val="22"/>
          <w:lang w:eastAsia="it-IT"/>
        </w:rPr>
        <w:t>.</w:t>
      </w:r>
    </w:p>
    <w:p w14:paraId="223BC808" w14:textId="77777777" w:rsidR="004C15F2" w:rsidRPr="009C1179" w:rsidRDefault="004C15F2" w:rsidP="003E490E">
      <w:pPr>
        <w:spacing w:after="0" w:line="240" w:lineRule="auto"/>
        <w:jc w:val="both"/>
        <w:rPr>
          <w:rFonts w:ascii="Calibri" w:eastAsia="Times New Roman" w:hAnsi="Calibri" w:cs="Calibri"/>
          <w:kern w:val="0"/>
          <w:sz w:val="22"/>
          <w:szCs w:val="22"/>
          <w:lang w:eastAsia="it-IT"/>
        </w:rPr>
      </w:pPr>
    </w:p>
    <w:p w14:paraId="4EB994F8" w14:textId="2F8E69A6" w:rsidR="003E490E" w:rsidRPr="009C1179" w:rsidRDefault="009C1179" w:rsidP="004C15F2">
      <w:pPr>
        <w:spacing w:after="0" w:line="240" w:lineRule="auto"/>
        <w:rPr>
          <w:rFonts w:ascii="Calibri" w:eastAsia="NSimSun" w:hAnsi="Calibri" w:cs="Calibri"/>
          <w:b/>
          <w:bCs/>
          <w:sz w:val="22"/>
          <w:szCs w:val="22"/>
          <w:lang w:eastAsia="zh-CN" w:bidi="hi-IN"/>
        </w:rPr>
      </w:pPr>
      <w:r>
        <w:rPr>
          <w:rFonts w:ascii="Calibri" w:eastAsia="NSimSun" w:hAnsi="Calibri" w:cs="Calibri"/>
          <w:b/>
          <w:bCs/>
          <w:sz w:val="22"/>
          <w:szCs w:val="22"/>
          <w:lang w:eastAsia="zh-CN" w:bidi="hi-IN"/>
        </w:rPr>
        <w:t xml:space="preserve">Seguono gli </w:t>
      </w:r>
      <w:r w:rsidR="003E490E" w:rsidRPr="009C1179">
        <w:rPr>
          <w:rFonts w:ascii="Calibri" w:eastAsia="NSimSun" w:hAnsi="Calibri" w:cs="Calibri"/>
          <w:b/>
          <w:bCs/>
          <w:sz w:val="22"/>
          <w:szCs w:val="22"/>
          <w:lang w:eastAsia="zh-CN" w:bidi="hi-IN"/>
        </w:rPr>
        <w:t>Interventi</w:t>
      </w:r>
    </w:p>
    <w:p w14:paraId="613171B3" w14:textId="77777777" w:rsidR="009C1179" w:rsidRDefault="009C1179" w:rsidP="008F5794">
      <w:pPr>
        <w:spacing w:after="0" w:line="240" w:lineRule="auto"/>
        <w:jc w:val="both"/>
        <w:rPr>
          <w:rFonts w:ascii="Calibri" w:eastAsia="NSimSun" w:hAnsi="Calibri" w:cs="Calibri"/>
          <w:b/>
          <w:bCs/>
          <w:sz w:val="22"/>
          <w:szCs w:val="22"/>
          <w:lang w:eastAsia="zh-CN" w:bidi="hi-IN"/>
        </w:rPr>
      </w:pPr>
      <w:bookmarkStart w:id="1" w:name="_Hlk193799497"/>
    </w:p>
    <w:p w14:paraId="100E2766" w14:textId="0577D4F5" w:rsidR="003E490E" w:rsidRPr="009C1179" w:rsidRDefault="003E490E" w:rsidP="008F5794">
      <w:pPr>
        <w:spacing w:after="0" w:line="240" w:lineRule="auto"/>
        <w:jc w:val="both"/>
        <w:rPr>
          <w:rFonts w:ascii="Calibri" w:eastAsia="NSimSun" w:hAnsi="Calibri" w:cs="Calibri"/>
          <w:i/>
          <w:iCs/>
          <w:sz w:val="22"/>
          <w:szCs w:val="22"/>
          <w:lang w:eastAsia="zh-CN" w:bidi="hi-IN"/>
        </w:rPr>
      </w:pPr>
      <w:r w:rsidRPr="009C1179">
        <w:rPr>
          <w:rFonts w:ascii="Calibri" w:eastAsia="NSimSun" w:hAnsi="Calibri" w:cs="Calibri"/>
          <w:b/>
          <w:bCs/>
          <w:sz w:val="22"/>
          <w:szCs w:val="22"/>
          <w:lang w:eastAsia="zh-CN" w:bidi="hi-IN"/>
        </w:rPr>
        <w:t xml:space="preserve">Luciano Patelli, presidente </w:t>
      </w:r>
      <w:proofErr w:type="spellStart"/>
      <w:r w:rsidRPr="009C1179">
        <w:rPr>
          <w:rFonts w:ascii="Calibri" w:eastAsia="NSimSun" w:hAnsi="Calibri" w:cs="Calibri"/>
          <w:b/>
          <w:bCs/>
          <w:sz w:val="22"/>
          <w:szCs w:val="22"/>
          <w:lang w:eastAsia="zh-CN" w:bidi="hi-IN"/>
        </w:rPr>
        <w:t>Promoberg</w:t>
      </w:r>
      <w:proofErr w:type="spellEnd"/>
      <w:r w:rsidRPr="009C1179">
        <w:rPr>
          <w:rFonts w:ascii="Calibri" w:eastAsia="NSimSun" w:hAnsi="Calibri" w:cs="Calibri"/>
          <w:b/>
          <w:bCs/>
          <w:sz w:val="22"/>
          <w:szCs w:val="22"/>
          <w:lang w:eastAsia="zh-CN" w:bidi="hi-IN"/>
        </w:rPr>
        <w:t xml:space="preserve">: </w:t>
      </w:r>
      <w:r w:rsidR="008F5794" w:rsidRPr="009C1179">
        <w:rPr>
          <w:rFonts w:ascii="Calibri" w:eastAsia="NSimSun" w:hAnsi="Calibri" w:cs="Calibri"/>
          <w:b/>
          <w:bCs/>
          <w:sz w:val="22"/>
          <w:szCs w:val="22"/>
          <w:lang w:eastAsia="zh-CN" w:bidi="hi-IN"/>
        </w:rPr>
        <w:t>“</w:t>
      </w:r>
      <w:r w:rsidR="008F5794" w:rsidRPr="009C1179">
        <w:rPr>
          <w:rFonts w:ascii="Calibri" w:eastAsia="NSimSun" w:hAnsi="Calibri" w:cs="Calibri"/>
          <w:i/>
          <w:iCs/>
          <w:sz w:val="22"/>
          <w:szCs w:val="22"/>
          <w:lang w:eastAsia="zh-CN" w:bidi="hi-IN"/>
        </w:rPr>
        <w:t xml:space="preserve">Con molta soddisfazione e una punta d’orgoglio festeggiamo le prime dieci edizioni di </w:t>
      </w:r>
      <w:proofErr w:type="spellStart"/>
      <w:r w:rsidR="008F5794" w:rsidRPr="009C1179">
        <w:rPr>
          <w:rFonts w:ascii="Calibri" w:eastAsia="NSimSun" w:hAnsi="Calibri" w:cs="Calibri"/>
          <w:i/>
          <w:iCs/>
          <w:sz w:val="22"/>
          <w:szCs w:val="22"/>
          <w:lang w:eastAsia="zh-CN" w:bidi="hi-IN"/>
        </w:rPr>
        <w:t>Agritravel</w:t>
      </w:r>
      <w:proofErr w:type="spellEnd"/>
      <w:r w:rsidR="008F5794" w:rsidRPr="009C1179">
        <w:rPr>
          <w:rFonts w:ascii="Calibri" w:eastAsia="NSimSun" w:hAnsi="Calibri" w:cs="Calibri"/>
          <w:i/>
          <w:iCs/>
          <w:sz w:val="22"/>
          <w:szCs w:val="22"/>
          <w:lang w:eastAsia="zh-CN" w:bidi="hi-IN"/>
        </w:rPr>
        <w:t xml:space="preserve"> Expo, manifestazione che ci ha visti anticipare in tempi non sospetti </w:t>
      </w:r>
      <w:r w:rsidRPr="009C1179">
        <w:rPr>
          <w:rFonts w:ascii="Calibri" w:eastAsia="NSimSun" w:hAnsi="Calibri" w:cs="Calibri"/>
          <w:i/>
          <w:iCs/>
          <w:sz w:val="22"/>
          <w:szCs w:val="22"/>
          <w:lang w:eastAsia="zh-CN" w:bidi="hi-IN"/>
        </w:rPr>
        <w:t xml:space="preserve">una nuova cultura del turismo, </w:t>
      </w:r>
      <w:r w:rsidR="008F5794" w:rsidRPr="009C1179">
        <w:rPr>
          <w:rFonts w:ascii="Calibri" w:eastAsia="NSimSun" w:hAnsi="Calibri" w:cs="Calibri"/>
          <w:i/>
          <w:iCs/>
          <w:sz w:val="22"/>
          <w:szCs w:val="22"/>
          <w:lang w:eastAsia="zh-CN" w:bidi="hi-IN"/>
        </w:rPr>
        <w:t xml:space="preserve">attenta ai temi tanto cari alle nuove generazioni, incentrati sul viaggiare lento, consapevole, e mozionale e sostenibile. Solo in questo modo si possono </w:t>
      </w:r>
      <w:r w:rsidRPr="009C1179">
        <w:rPr>
          <w:rFonts w:ascii="Calibri" w:eastAsia="NSimSun" w:hAnsi="Calibri" w:cs="Calibri"/>
          <w:i/>
          <w:iCs/>
          <w:sz w:val="22"/>
          <w:szCs w:val="22"/>
          <w:lang w:eastAsia="zh-CN" w:bidi="hi-IN"/>
        </w:rPr>
        <w:t xml:space="preserve">conoscere anche i borghi meno noti del nostro meraviglioso Paese, ma che, al pari delle mete più conosciute e ’commerciali’, sono straordinariamente ricchi di bellezza, storia e cultura. </w:t>
      </w:r>
      <w:r w:rsidR="008F5794" w:rsidRPr="009C1179">
        <w:rPr>
          <w:rFonts w:ascii="Calibri" w:eastAsia="NSimSun" w:hAnsi="Calibri" w:cs="Calibri"/>
          <w:i/>
          <w:iCs/>
          <w:sz w:val="22"/>
          <w:szCs w:val="22"/>
          <w:lang w:eastAsia="zh-CN" w:bidi="hi-IN"/>
        </w:rPr>
        <w:t xml:space="preserve">Mete da raggiungere a piedi, in bici o tramite le tante vie d’acqua che caratterizzano il nostro Belpaese, immersi nella natura, nelle tradizioni e nella storia che ha fatto grande e unica la nostra bella Italia. Viaggi che si trasformano in esperienze ed emozioni indimenticabili. </w:t>
      </w:r>
      <w:r w:rsidRPr="009C1179">
        <w:rPr>
          <w:rFonts w:ascii="Calibri" w:eastAsia="NSimSun" w:hAnsi="Calibri" w:cs="Calibri"/>
          <w:i/>
          <w:iCs/>
          <w:sz w:val="22"/>
          <w:szCs w:val="22"/>
          <w:lang w:eastAsia="zh-CN" w:bidi="hi-IN"/>
        </w:rPr>
        <w:t xml:space="preserve">Ringrazio i partner </w:t>
      </w:r>
      <w:r w:rsidR="00D31AA8" w:rsidRPr="009C1179">
        <w:rPr>
          <w:rFonts w:ascii="Calibri" w:eastAsia="NSimSun" w:hAnsi="Calibri" w:cs="Calibri"/>
          <w:i/>
          <w:iCs/>
          <w:sz w:val="22"/>
          <w:szCs w:val="22"/>
          <w:lang w:eastAsia="zh-CN" w:bidi="hi-IN"/>
        </w:rPr>
        <w:t xml:space="preserve">(storici e nuovi) </w:t>
      </w:r>
      <w:r w:rsidRPr="009C1179">
        <w:rPr>
          <w:rFonts w:ascii="Calibri" w:eastAsia="NSimSun" w:hAnsi="Calibri" w:cs="Calibri"/>
          <w:i/>
          <w:iCs/>
          <w:sz w:val="22"/>
          <w:szCs w:val="22"/>
          <w:lang w:eastAsia="zh-CN" w:bidi="hi-IN"/>
        </w:rPr>
        <w:t xml:space="preserve">e le tante realtà del territorio di Bergamo </w:t>
      </w:r>
      <w:r w:rsidR="00D31AA8" w:rsidRPr="009C1179">
        <w:rPr>
          <w:rFonts w:ascii="Calibri" w:eastAsia="NSimSun" w:hAnsi="Calibri" w:cs="Calibri"/>
          <w:i/>
          <w:iCs/>
          <w:sz w:val="22"/>
          <w:szCs w:val="22"/>
          <w:lang w:eastAsia="zh-CN" w:bidi="hi-IN"/>
        </w:rPr>
        <w:t xml:space="preserve">e non solo, </w:t>
      </w:r>
      <w:r w:rsidRPr="009C1179">
        <w:rPr>
          <w:rFonts w:ascii="Calibri" w:eastAsia="NSimSun" w:hAnsi="Calibri" w:cs="Calibri"/>
          <w:i/>
          <w:iCs/>
          <w:sz w:val="22"/>
          <w:szCs w:val="22"/>
          <w:lang w:eastAsia="zh-CN" w:bidi="hi-IN"/>
        </w:rPr>
        <w:t xml:space="preserve">che hanno sposato il nostro progetto e che, insieme alla cooperazione che contraddistingue i quindici soci di </w:t>
      </w:r>
      <w:proofErr w:type="spellStart"/>
      <w:r w:rsidRPr="009C1179">
        <w:rPr>
          <w:rFonts w:ascii="Calibri" w:eastAsia="NSimSun" w:hAnsi="Calibri" w:cs="Calibri"/>
          <w:i/>
          <w:iCs/>
          <w:sz w:val="22"/>
          <w:szCs w:val="22"/>
          <w:lang w:eastAsia="zh-CN" w:bidi="hi-IN"/>
        </w:rPr>
        <w:t>Promoberg</w:t>
      </w:r>
      <w:proofErr w:type="spellEnd"/>
      <w:r w:rsidRPr="009C1179">
        <w:rPr>
          <w:rFonts w:ascii="Calibri" w:eastAsia="NSimSun" w:hAnsi="Calibri" w:cs="Calibri"/>
          <w:i/>
          <w:iCs/>
          <w:sz w:val="22"/>
          <w:szCs w:val="22"/>
          <w:lang w:eastAsia="zh-CN" w:bidi="hi-IN"/>
        </w:rPr>
        <w:t xml:space="preserve">, </w:t>
      </w:r>
      <w:r w:rsidRPr="009C1179">
        <w:rPr>
          <w:rFonts w:ascii="Calibri" w:hAnsi="Calibri" w:cs="Calibri"/>
          <w:i/>
          <w:iCs/>
          <w:color w:val="000000"/>
          <w:sz w:val="22"/>
          <w:szCs w:val="22"/>
          <w:shd w:val="clear" w:color="auto" w:fill="FFFFFF"/>
        </w:rPr>
        <w:t>sono l’esempio più bello e concreto di come, facendo rete nel segno di obiettivi condivisi, si tagliano traguardi importanti anche a livello internazionale</w:t>
      </w:r>
      <w:r w:rsidRPr="009C1179">
        <w:rPr>
          <w:rFonts w:ascii="Calibri" w:eastAsia="NSimSun" w:hAnsi="Calibri" w:cs="Calibri"/>
          <w:i/>
          <w:iCs/>
          <w:sz w:val="22"/>
          <w:szCs w:val="22"/>
          <w:lang w:eastAsia="zh-CN" w:bidi="hi-IN"/>
        </w:rPr>
        <w:t>”.</w:t>
      </w:r>
    </w:p>
    <w:p w14:paraId="37BA63E2" w14:textId="77777777" w:rsidR="00D31AA8" w:rsidRPr="009C1179" w:rsidRDefault="00D31AA8" w:rsidP="008F5794">
      <w:pPr>
        <w:spacing w:after="0" w:line="240" w:lineRule="auto"/>
        <w:jc w:val="both"/>
        <w:rPr>
          <w:rFonts w:ascii="Calibri" w:eastAsia="NSimSun" w:hAnsi="Calibri" w:cs="Calibri"/>
          <w:b/>
          <w:bCs/>
          <w:sz w:val="12"/>
          <w:szCs w:val="12"/>
          <w:lang w:eastAsia="zh-CN" w:bidi="hi-IN"/>
        </w:rPr>
      </w:pPr>
    </w:p>
    <w:p w14:paraId="318FA0CD" w14:textId="10412295" w:rsidR="003E490E" w:rsidRPr="009C1179" w:rsidRDefault="003E490E" w:rsidP="008F5794">
      <w:pPr>
        <w:spacing w:after="0" w:line="240" w:lineRule="auto"/>
        <w:jc w:val="both"/>
        <w:rPr>
          <w:rFonts w:ascii="Calibri" w:eastAsia="NSimSun" w:hAnsi="Calibri" w:cs="Calibri"/>
          <w:i/>
          <w:iCs/>
          <w:sz w:val="22"/>
          <w:szCs w:val="22"/>
          <w:lang w:eastAsia="zh-CN" w:bidi="hi-IN"/>
        </w:rPr>
      </w:pPr>
      <w:r w:rsidRPr="009C1179">
        <w:rPr>
          <w:rFonts w:ascii="Calibri" w:eastAsia="NSimSun" w:hAnsi="Calibri" w:cs="Calibri"/>
          <w:b/>
          <w:bCs/>
          <w:sz w:val="22"/>
          <w:szCs w:val="22"/>
          <w:lang w:eastAsia="zh-CN" w:bidi="hi-IN"/>
        </w:rPr>
        <w:t xml:space="preserve">Davide </w:t>
      </w:r>
      <w:proofErr w:type="spellStart"/>
      <w:r w:rsidRPr="009C1179">
        <w:rPr>
          <w:rFonts w:ascii="Calibri" w:eastAsia="NSimSun" w:hAnsi="Calibri" w:cs="Calibri"/>
          <w:b/>
          <w:bCs/>
          <w:sz w:val="22"/>
          <w:szCs w:val="22"/>
          <w:lang w:eastAsia="zh-CN" w:bidi="hi-IN"/>
        </w:rPr>
        <w:t>Lenarduzzi</w:t>
      </w:r>
      <w:proofErr w:type="spellEnd"/>
      <w:r w:rsidRPr="009C1179">
        <w:rPr>
          <w:rFonts w:ascii="Calibri" w:eastAsia="NSimSun" w:hAnsi="Calibri" w:cs="Calibri"/>
          <w:b/>
          <w:bCs/>
          <w:sz w:val="22"/>
          <w:szCs w:val="22"/>
          <w:lang w:eastAsia="zh-CN" w:bidi="hi-IN"/>
        </w:rPr>
        <w:t xml:space="preserve">, Amministratore delegato </w:t>
      </w:r>
      <w:proofErr w:type="spellStart"/>
      <w:r w:rsidRPr="009C1179">
        <w:rPr>
          <w:rFonts w:ascii="Calibri" w:eastAsia="NSimSun" w:hAnsi="Calibri" w:cs="Calibri"/>
          <w:b/>
          <w:bCs/>
          <w:sz w:val="22"/>
          <w:szCs w:val="22"/>
          <w:lang w:eastAsia="zh-CN" w:bidi="hi-IN"/>
        </w:rPr>
        <w:t>Promoberg</w:t>
      </w:r>
      <w:proofErr w:type="spellEnd"/>
      <w:r w:rsidRPr="009C1179">
        <w:rPr>
          <w:rFonts w:ascii="Calibri" w:eastAsia="NSimSun" w:hAnsi="Calibri" w:cs="Calibri"/>
          <w:b/>
          <w:bCs/>
          <w:sz w:val="22"/>
          <w:szCs w:val="22"/>
          <w:lang w:eastAsia="zh-CN" w:bidi="hi-IN"/>
        </w:rPr>
        <w:t>:</w:t>
      </w:r>
      <w:r w:rsidR="00C33166" w:rsidRPr="009C1179">
        <w:rPr>
          <w:rFonts w:ascii="Calibri" w:eastAsia="NSimSun" w:hAnsi="Calibri" w:cs="Calibri"/>
          <w:b/>
          <w:bCs/>
          <w:sz w:val="22"/>
          <w:szCs w:val="22"/>
          <w:lang w:eastAsia="zh-CN" w:bidi="hi-IN"/>
        </w:rPr>
        <w:t xml:space="preserve"> </w:t>
      </w:r>
      <w:r w:rsidR="004C5998" w:rsidRPr="009C1179">
        <w:rPr>
          <w:rFonts w:ascii="Calibri" w:eastAsia="NSimSun" w:hAnsi="Calibri" w:cs="Calibri"/>
          <w:b/>
          <w:bCs/>
          <w:sz w:val="22"/>
          <w:szCs w:val="22"/>
          <w:lang w:eastAsia="zh-CN" w:bidi="hi-IN"/>
        </w:rPr>
        <w:t>“</w:t>
      </w:r>
      <w:r w:rsidR="004C5998" w:rsidRPr="009C1179">
        <w:rPr>
          <w:rFonts w:ascii="Calibri" w:eastAsia="NSimSun" w:hAnsi="Calibri" w:cs="Calibri"/>
          <w:i/>
          <w:iCs/>
          <w:sz w:val="22"/>
          <w:szCs w:val="22"/>
          <w:lang w:eastAsia="zh-CN" w:bidi="hi-IN"/>
        </w:rPr>
        <w:t xml:space="preserve">La peculiarità di </w:t>
      </w:r>
      <w:proofErr w:type="spellStart"/>
      <w:r w:rsidR="004C5998" w:rsidRPr="009C1179">
        <w:rPr>
          <w:rFonts w:ascii="Calibri" w:eastAsia="NSimSun" w:hAnsi="Calibri" w:cs="Calibri"/>
          <w:i/>
          <w:iCs/>
          <w:sz w:val="22"/>
          <w:szCs w:val="22"/>
          <w:lang w:eastAsia="zh-CN" w:bidi="hi-IN"/>
        </w:rPr>
        <w:t>Agritravel</w:t>
      </w:r>
      <w:proofErr w:type="spellEnd"/>
      <w:r w:rsidR="004C5998" w:rsidRPr="009C1179">
        <w:rPr>
          <w:rFonts w:ascii="Calibri" w:eastAsia="NSimSun" w:hAnsi="Calibri" w:cs="Calibri"/>
          <w:i/>
          <w:iCs/>
          <w:sz w:val="22"/>
          <w:szCs w:val="22"/>
          <w:lang w:eastAsia="zh-CN" w:bidi="hi-IN"/>
        </w:rPr>
        <w:t xml:space="preserve"> a livello anche europeo sta nella sua </w:t>
      </w:r>
      <w:r w:rsidR="003E5592" w:rsidRPr="009C1179">
        <w:rPr>
          <w:rFonts w:ascii="Calibri" w:eastAsia="NSimSun" w:hAnsi="Calibri" w:cs="Calibri"/>
          <w:i/>
          <w:iCs/>
          <w:sz w:val="22"/>
          <w:szCs w:val="22"/>
          <w:lang w:eastAsia="zh-CN" w:bidi="hi-IN"/>
        </w:rPr>
        <w:t xml:space="preserve">unicità e nella </w:t>
      </w:r>
      <w:r w:rsidR="004C5998" w:rsidRPr="009C1179">
        <w:rPr>
          <w:rFonts w:ascii="Calibri" w:eastAsia="NSimSun" w:hAnsi="Calibri" w:cs="Calibri"/>
          <w:i/>
          <w:iCs/>
          <w:sz w:val="22"/>
          <w:szCs w:val="22"/>
          <w:lang w:eastAsia="zh-CN" w:bidi="hi-IN"/>
        </w:rPr>
        <w:t>proposta ‘verticale’</w:t>
      </w:r>
      <w:r w:rsidR="001E34A8" w:rsidRPr="009C1179">
        <w:rPr>
          <w:rFonts w:ascii="Calibri" w:eastAsia="NSimSun" w:hAnsi="Calibri" w:cs="Calibri"/>
          <w:i/>
          <w:iCs/>
          <w:sz w:val="22"/>
          <w:szCs w:val="22"/>
          <w:lang w:eastAsia="zh-CN" w:bidi="hi-IN"/>
        </w:rPr>
        <w:t>, che consente sia concreti interscambi tra operatori e buyer che la partecipazione e il confronto diretto</w:t>
      </w:r>
      <w:r w:rsidR="003E5592" w:rsidRPr="009C1179">
        <w:rPr>
          <w:rFonts w:ascii="Calibri" w:eastAsia="NSimSun" w:hAnsi="Calibri" w:cs="Calibri"/>
          <w:i/>
          <w:iCs/>
          <w:sz w:val="22"/>
          <w:szCs w:val="22"/>
          <w:lang w:eastAsia="zh-CN" w:bidi="hi-IN"/>
        </w:rPr>
        <w:t xml:space="preserve"> con le più importanti realtà legate al turismo slow</w:t>
      </w:r>
      <w:r w:rsidR="001E34A8" w:rsidRPr="009C1179">
        <w:rPr>
          <w:rFonts w:ascii="Calibri" w:eastAsia="NSimSun" w:hAnsi="Calibri" w:cs="Calibri"/>
          <w:i/>
          <w:iCs/>
          <w:sz w:val="22"/>
          <w:szCs w:val="22"/>
          <w:lang w:eastAsia="zh-CN" w:bidi="hi-IN"/>
        </w:rPr>
        <w:t xml:space="preserve"> per i tanti appassionati del turismo lento, accessibile, ecosostenibile</w:t>
      </w:r>
      <w:r w:rsidR="003E5592" w:rsidRPr="009C1179">
        <w:rPr>
          <w:rFonts w:ascii="Calibri" w:eastAsia="NSimSun" w:hAnsi="Calibri" w:cs="Calibri"/>
          <w:i/>
          <w:iCs/>
          <w:sz w:val="22"/>
          <w:szCs w:val="22"/>
          <w:lang w:eastAsia="zh-CN" w:bidi="hi-IN"/>
        </w:rPr>
        <w:t xml:space="preserve">. Il tutto </w:t>
      </w:r>
      <w:r w:rsidR="001E34A8" w:rsidRPr="009C1179">
        <w:rPr>
          <w:rFonts w:ascii="Calibri" w:eastAsia="NSimSun" w:hAnsi="Calibri" w:cs="Calibri"/>
          <w:i/>
          <w:iCs/>
          <w:sz w:val="22"/>
          <w:szCs w:val="22"/>
          <w:lang w:eastAsia="zh-CN" w:bidi="hi-IN"/>
        </w:rPr>
        <w:t xml:space="preserve">valorizzando il nostro Paese, che in tema di turismo (in generale) ma in particolare di quello che trattiamo ad </w:t>
      </w:r>
      <w:proofErr w:type="spellStart"/>
      <w:r w:rsidR="001E34A8" w:rsidRPr="009C1179">
        <w:rPr>
          <w:rFonts w:ascii="Calibri" w:eastAsia="NSimSun" w:hAnsi="Calibri" w:cs="Calibri"/>
          <w:i/>
          <w:iCs/>
          <w:sz w:val="22"/>
          <w:szCs w:val="22"/>
          <w:lang w:eastAsia="zh-CN" w:bidi="hi-IN"/>
        </w:rPr>
        <w:t>Agritravel</w:t>
      </w:r>
      <w:proofErr w:type="spellEnd"/>
      <w:r w:rsidR="003E5592" w:rsidRPr="009C1179">
        <w:rPr>
          <w:rFonts w:ascii="Calibri" w:eastAsia="NSimSun" w:hAnsi="Calibri" w:cs="Calibri"/>
          <w:i/>
          <w:iCs/>
          <w:sz w:val="22"/>
          <w:szCs w:val="22"/>
          <w:lang w:eastAsia="zh-CN" w:bidi="hi-IN"/>
        </w:rPr>
        <w:t>,</w:t>
      </w:r>
      <w:r w:rsidR="001E34A8" w:rsidRPr="009C1179">
        <w:rPr>
          <w:rFonts w:ascii="Calibri" w:eastAsia="NSimSun" w:hAnsi="Calibri" w:cs="Calibri"/>
          <w:i/>
          <w:iCs/>
          <w:sz w:val="22"/>
          <w:szCs w:val="22"/>
          <w:lang w:eastAsia="zh-CN" w:bidi="hi-IN"/>
        </w:rPr>
        <w:t xml:space="preserve"> è unico nel panorama mondiale. Molte le novità portate dagli espositori, tra cui si segnalano importanti realtà istituzionali (mi piace evidenziare la partecipazione diretta di molte regioni italiane) e di riferimento sia in ambito pubblico che privato. Importante l’ingresso della rivista Bell’Italia nelle vesti di direzione scientifica, così come è significativa </w:t>
      </w:r>
      <w:proofErr w:type="spellStart"/>
      <w:r w:rsidR="001E34A8" w:rsidRPr="009C1179">
        <w:rPr>
          <w:rFonts w:ascii="Calibri" w:eastAsia="NSimSun" w:hAnsi="Calibri" w:cs="Calibri"/>
          <w:i/>
          <w:iCs/>
          <w:sz w:val="22"/>
          <w:szCs w:val="22"/>
          <w:lang w:eastAsia="zh-CN" w:bidi="hi-IN"/>
        </w:rPr>
        <w:t>GatewAI</w:t>
      </w:r>
      <w:proofErr w:type="spellEnd"/>
      <w:r w:rsidR="001E34A8" w:rsidRPr="009C1179">
        <w:rPr>
          <w:rFonts w:ascii="Calibri" w:eastAsia="NSimSun" w:hAnsi="Calibri" w:cs="Calibri"/>
          <w:i/>
          <w:iCs/>
          <w:sz w:val="22"/>
          <w:szCs w:val="22"/>
          <w:lang w:eastAsia="zh-CN" w:bidi="hi-IN"/>
        </w:rPr>
        <w:t>, la prima Conferenza Nazionale sull’applicazione dell’intelligenza artificiale nel settore turistico che non a caso ha voluto essere dei nostri</w:t>
      </w:r>
      <w:r w:rsidR="003E5592" w:rsidRPr="009C1179">
        <w:rPr>
          <w:rFonts w:ascii="Calibri" w:eastAsia="NSimSun" w:hAnsi="Calibri" w:cs="Calibri"/>
          <w:i/>
          <w:iCs/>
          <w:sz w:val="22"/>
          <w:szCs w:val="22"/>
          <w:lang w:eastAsia="zh-CN" w:bidi="hi-IN"/>
        </w:rPr>
        <w:t>, ed i convegni di Confedilizia e di Confcommercio Bergamo su temi di strettissima attualità per il settore turistico.</w:t>
      </w:r>
      <w:r w:rsidR="001E34A8" w:rsidRPr="009C1179">
        <w:rPr>
          <w:rFonts w:ascii="Calibri" w:eastAsia="NSimSun" w:hAnsi="Calibri" w:cs="Calibri"/>
          <w:i/>
          <w:iCs/>
          <w:sz w:val="22"/>
          <w:szCs w:val="22"/>
          <w:lang w:eastAsia="zh-CN" w:bidi="hi-IN"/>
        </w:rPr>
        <w:t xml:space="preserve"> </w:t>
      </w:r>
      <w:r w:rsidR="003E5592" w:rsidRPr="009C1179">
        <w:rPr>
          <w:rFonts w:ascii="Calibri" w:eastAsia="NSimSun" w:hAnsi="Calibri" w:cs="Calibri"/>
          <w:i/>
          <w:iCs/>
          <w:sz w:val="22"/>
          <w:szCs w:val="22"/>
          <w:lang w:eastAsia="zh-CN" w:bidi="hi-IN"/>
        </w:rPr>
        <w:t xml:space="preserve">Quindi con </w:t>
      </w:r>
      <w:proofErr w:type="spellStart"/>
      <w:r w:rsidR="003E5592" w:rsidRPr="009C1179">
        <w:rPr>
          <w:rFonts w:ascii="Calibri" w:eastAsia="NSimSun" w:hAnsi="Calibri" w:cs="Calibri"/>
          <w:i/>
          <w:iCs/>
          <w:sz w:val="22"/>
          <w:szCs w:val="22"/>
          <w:lang w:eastAsia="zh-CN" w:bidi="hi-IN"/>
        </w:rPr>
        <w:t>Agritravel</w:t>
      </w:r>
      <w:proofErr w:type="spellEnd"/>
      <w:r w:rsidR="003E5592" w:rsidRPr="009C1179">
        <w:rPr>
          <w:rFonts w:ascii="Calibri" w:eastAsia="NSimSun" w:hAnsi="Calibri" w:cs="Calibri"/>
          <w:i/>
          <w:iCs/>
          <w:sz w:val="22"/>
          <w:szCs w:val="22"/>
          <w:lang w:eastAsia="zh-CN" w:bidi="hi-IN"/>
        </w:rPr>
        <w:t xml:space="preserve"> si viaggia lungo un percorso che abbraccia tutte le tematiche tanto care a chi desidera </w:t>
      </w:r>
      <w:r w:rsidR="004C15F2" w:rsidRPr="009C1179">
        <w:rPr>
          <w:rFonts w:ascii="Calibri" w:eastAsia="NSimSun" w:hAnsi="Calibri" w:cs="Calibri"/>
          <w:i/>
          <w:iCs/>
          <w:sz w:val="22"/>
          <w:szCs w:val="22"/>
          <w:lang w:eastAsia="zh-CN" w:bidi="hi-IN"/>
        </w:rPr>
        <w:t>una forma</w:t>
      </w:r>
      <w:r w:rsidR="003E5592" w:rsidRPr="009C1179">
        <w:rPr>
          <w:rFonts w:ascii="Calibri" w:eastAsia="NSimSun" w:hAnsi="Calibri" w:cs="Calibri"/>
          <w:i/>
          <w:iCs/>
          <w:sz w:val="22"/>
          <w:szCs w:val="22"/>
          <w:lang w:eastAsia="zh-CN" w:bidi="hi-IN"/>
        </w:rPr>
        <w:t xml:space="preserve"> di turismo più riflessivo, emozionale, sostenibile e accessibile, avendo </w:t>
      </w:r>
      <w:proofErr w:type="gramStart"/>
      <w:r w:rsidR="003E5592" w:rsidRPr="009C1179">
        <w:rPr>
          <w:rFonts w:ascii="Calibri" w:eastAsia="NSimSun" w:hAnsi="Calibri" w:cs="Calibri"/>
          <w:i/>
          <w:iCs/>
          <w:sz w:val="22"/>
          <w:szCs w:val="22"/>
          <w:lang w:eastAsia="zh-CN" w:bidi="hi-IN"/>
        </w:rPr>
        <w:t>nel contempo</w:t>
      </w:r>
      <w:proofErr w:type="gramEnd"/>
      <w:r w:rsidR="003E5592" w:rsidRPr="009C1179">
        <w:rPr>
          <w:rFonts w:ascii="Calibri" w:eastAsia="NSimSun" w:hAnsi="Calibri" w:cs="Calibri"/>
          <w:i/>
          <w:iCs/>
          <w:sz w:val="22"/>
          <w:szCs w:val="22"/>
          <w:lang w:eastAsia="zh-CN" w:bidi="hi-IN"/>
        </w:rPr>
        <w:t xml:space="preserve"> la possibilità di informarsi tramite gli esperti del settore, su argomenti, località, percorsi, enogastronomia e nuove frontiere (come l’intelligenza artificiale) sempre più richieste. Bergamo anche in questo campo si distingue con una proposta”. </w:t>
      </w:r>
    </w:p>
    <w:p w14:paraId="415A6A76" w14:textId="77777777" w:rsidR="004C5998" w:rsidRPr="009C1179" w:rsidRDefault="004C5998" w:rsidP="008F5794">
      <w:pPr>
        <w:spacing w:after="0" w:line="240" w:lineRule="auto"/>
        <w:jc w:val="both"/>
        <w:rPr>
          <w:rFonts w:ascii="Calibri" w:eastAsia="NSimSun" w:hAnsi="Calibri" w:cs="Calibri"/>
          <w:b/>
          <w:bCs/>
          <w:i/>
          <w:iCs/>
          <w:sz w:val="12"/>
          <w:szCs w:val="12"/>
          <w:lang w:eastAsia="zh-CN" w:bidi="hi-IN"/>
        </w:rPr>
      </w:pPr>
    </w:p>
    <w:p w14:paraId="4BA85CA7" w14:textId="5CD5707F" w:rsidR="003E490E" w:rsidRPr="009C1179" w:rsidRDefault="003E490E" w:rsidP="008F5794">
      <w:pPr>
        <w:spacing w:after="0" w:line="240" w:lineRule="auto"/>
        <w:jc w:val="both"/>
        <w:rPr>
          <w:rFonts w:ascii="Calibri" w:eastAsia="NSimSun" w:hAnsi="Calibri" w:cs="Calibri"/>
          <w:i/>
          <w:iCs/>
          <w:sz w:val="22"/>
          <w:szCs w:val="22"/>
          <w:lang w:eastAsia="zh-CN" w:bidi="hi-IN"/>
        </w:rPr>
      </w:pPr>
      <w:r w:rsidRPr="009C1179">
        <w:rPr>
          <w:rFonts w:ascii="Calibri" w:eastAsia="NSimSun" w:hAnsi="Calibri" w:cs="Calibri"/>
          <w:b/>
          <w:bCs/>
          <w:sz w:val="22"/>
          <w:szCs w:val="22"/>
          <w:lang w:eastAsia="zh-CN" w:bidi="hi-IN"/>
        </w:rPr>
        <w:t xml:space="preserve">Sonia Fois, Project manager </w:t>
      </w:r>
      <w:proofErr w:type="spellStart"/>
      <w:r w:rsidRPr="009C1179">
        <w:rPr>
          <w:rFonts w:ascii="Calibri" w:eastAsia="NSimSun" w:hAnsi="Calibri" w:cs="Calibri"/>
          <w:b/>
          <w:bCs/>
          <w:sz w:val="22"/>
          <w:szCs w:val="22"/>
          <w:lang w:eastAsia="zh-CN" w:bidi="hi-IN"/>
        </w:rPr>
        <w:t>Agritravel</w:t>
      </w:r>
      <w:proofErr w:type="spellEnd"/>
      <w:r w:rsidRPr="009C1179">
        <w:rPr>
          <w:rFonts w:ascii="Calibri" w:eastAsia="NSimSun" w:hAnsi="Calibri" w:cs="Calibri"/>
          <w:b/>
          <w:bCs/>
          <w:sz w:val="22"/>
          <w:szCs w:val="22"/>
          <w:lang w:eastAsia="zh-CN" w:bidi="hi-IN"/>
        </w:rPr>
        <w:t xml:space="preserve"> Expo: </w:t>
      </w:r>
      <w:r w:rsidRPr="009C1179">
        <w:rPr>
          <w:rFonts w:ascii="Calibri" w:eastAsia="NSimSun" w:hAnsi="Calibri" w:cs="Calibri"/>
          <w:i/>
          <w:iCs/>
          <w:sz w:val="22"/>
          <w:szCs w:val="22"/>
          <w:lang w:eastAsia="zh-CN" w:bidi="hi-IN"/>
        </w:rPr>
        <w:t xml:space="preserve">“Sono davvero felice e orgogliosa di far parte </w:t>
      </w:r>
      <w:proofErr w:type="gramStart"/>
      <w:r w:rsidRPr="009C1179">
        <w:rPr>
          <w:rFonts w:ascii="Calibri" w:eastAsia="NSimSun" w:hAnsi="Calibri" w:cs="Calibri"/>
          <w:i/>
          <w:iCs/>
          <w:sz w:val="22"/>
          <w:szCs w:val="22"/>
          <w:lang w:eastAsia="zh-CN" w:bidi="hi-IN"/>
        </w:rPr>
        <w:t xml:space="preserve">del team </w:t>
      </w:r>
      <w:proofErr w:type="spellStart"/>
      <w:r w:rsidRPr="009C1179">
        <w:rPr>
          <w:rFonts w:ascii="Calibri" w:eastAsia="NSimSun" w:hAnsi="Calibri" w:cs="Calibri"/>
          <w:i/>
          <w:iCs/>
          <w:sz w:val="22"/>
          <w:szCs w:val="22"/>
          <w:lang w:eastAsia="zh-CN" w:bidi="hi-IN"/>
        </w:rPr>
        <w:t>Promoberg</w:t>
      </w:r>
      <w:proofErr w:type="spellEnd"/>
      <w:proofErr w:type="gramEnd"/>
      <w:r w:rsidRPr="009C1179">
        <w:rPr>
          <w:rFonts w:ascii="Calibri" w:eastAsia="NSimSun" w:hAnsi="Calibri" w:cs="Calibri"/>
          <w:i/>
          <w:iCs/>
          <w:sz w:val="22"/>
          <w:szCs w:val="22"/>
          <w:lang w:eastAsia="zh-CN" w:bidi="hi-IN"/>
        </w:rPr>
        <w:t xml:space="preserve">. Fin dall’inizio, questo progetto mi ha affascinata profondamente: una fiera nata un decennio fa, quando di turismo slow si parlava ancora poco, ma che oggi rappresenta un punto di riferimento per il settore. </w:t>
      </w:r>
      <w:proofErr w:type="spellStart"/>
      <w:r w:rsidRPr="009C1179">
        <w:rPr>
          <w:rFonts w:ascii="Calibri" w:eastAsia="NSimSun" w:hAnsi="Calibri" w:cs="Calibri"/>
          <w:i/>
          <w:iCs/>
          <w:sz w:val="22"/>
          <w:szCs w:val="22"/>
          <w:lang w:eastAsia="zh-CN" w:bidi="hi-IN"/>
        </w:rPr>
        <w:t>Agritravel</w:t>
      </w:r>
      <w:proofErr w:type="spellEnd"/>
      <w:r w:rsidRPr="009C1179">
        <w:rPr>
          <w:rFonts w:ascii="Calibri" w:eastAsia="NSimSun" w:hAnsi="Calibri" w:cs="Calibri"/>
          <w:i/>
          <w:iCs/>
          <w:sz w:val="22"/>
          <w:szCs w:val="22"/>
          <w:lang w:eastAsia="zh-CN" w:bidi="hi-IN"/>
        </w:rPr>
        <w:t xml:space="preserve"> Expo con questa edizione promuove da dieci anni un turismo autentico, sostenibile e rispettoso dell’ambiente. Lo slow </w:t>
      </w:r>
      <w:proofErr w:type="spellStart"/>
      <w:r w:rsidRPr="009C1179">
        <w:rPr>
          <w:rFonts w:ascii="Calibri" w:eastAsia="NSimSun" w:hAnsi="Calibri" w:cs="Calibri"/>
          <w:i/>
          <w:iCs/>
          <w:sz w:val="22"/>
          <w:szCs w:val="22"/>
          <w:lang w:eastAsia="zh-CN" w:bidi="hi-IN"/>
        </w:rPr>
        <w:t>tourism</w:t>
      </w:r>
      <w:proofErr w:type="spellEnd"/>
      <w:r w:rsidRPr="009C1179">
        <w:rPr>
          <w:rFonts w:ascii="Calibri" w:eastAsia="NSimSun" w:hAnsi="Calibri" w:cs="Calibri"/>
          <w:i/>
          <w:iCs/>
          <w:sz w:val="22"/>
          <w:szCs w:val="22"/>
          <w:lang w:eastAsia="zh-CN" w:bidi="hi-IN"/>
        </w:rPr>
        <w:t xml:space="preserve"> non è solo una tendenza: è un nuovo modo di vivere i territori, riscoprendo le tradizioni, i paesaggi e le comunità locali. La fiera è cresciuta ed evoluta negli anni, anticipando e interpretando le esigenze di un settore in continua trasformazione.</w:t>
      </w:r>
      <w:r w:rsidR="00AA4DFF" w:rsidRPr="009C1179">
        <w:rPr>
          <w:rFonts w:ascii="Calibri" w:eastAsia="NSimSun" w:hAnsi="Calibri" w:cs="Calibri"/>
          <w:i/>
          <w:iCs/>
          <w:sz w:val="22"/>
          <w:szCs w:val="22"/>
          <w:lang w:eastAsia="zh-CN" w:bidi="hi-IN"/>
        </w:rPr>
        <w:t xml:space="preserve"> Ringrazio</w:t>
      </w:r>
      <w:r w:rsidRPr="009C1179">
        <w:rPr>
          <w:rFonts w:ascii="Calibri" w:eastAsia="NSimSun" w:hAnsi="Calibri" w:cs="Calibri"/>
          <w:i/>
          <w:iCs/>
          <w:sz w:val="22"/>
          <w:szCs w:val="22"/>
          <w:lang w:eastAsia="zh-CN" w:bidi="hi-IN"/>
        </w:rPr>
        <w:t xml:space="preserve"> tutti gli espositori e in particolare le Regioni (Calabria, Sardegna, Sicilia, Campania, Toscana, Emilia-Romagna) così come le associazioni e istituzioni presenti, che con la loro partecipazione nobilitano e confermano la bontà del progetto. Infine, chiudo con una delle grandi novità di quest’anno, ovvero la prestigiosa partnership con Bell’Italia, storica rivista che da oltre 30 anni racconta la bellezza, la cultura e il turismo del nostro Paese. Ringrazio Emanuela Rosa-Clot, direttrice di Bell’Italia, per aver sposato il progetto, portando in fiera diverse importati iniziative e convegni”. </w:t>
      </w:r>
    </w:p>
    <w:p w14:paraId="14F747F0" w14:textId="77777777" w:rsidR="003E490E" w:rsidRPr="009C1179" w:rsidRDefault="003E490E" w:rsidP="008F5794">
      <w:pPr>
        <w:spacing w:after="0" w:line="240" w:lineRule="auto"/>
        <w:jc w:val="both"/>
        <w:rPr>
          <w:rFonts w:ascii="Calibri" w:eastAsia="NSimSun" w:hAnsi="Calibri" w:cs="Calibri"/>
          <w:sz w:val="12"/>
          <w:szCs w:val="12"/>
          <w:lang w:eastAsia="zh-CN" w:bidi="hi-IN"/>
        </w:rPr>
      </w:pPr>
    </w:p>
    <w:p w14:paraId="37B25D9D" w14:textId="4AD7C1F2" w:rsidR="003E490E" w:rsidRPr="009C1179" w:rsidRDefault="003E490E" w:rsidP="00FE44C7">
      <w:pPr>
        <w:spacing w:after="0" w:line="240" w:lineRule="auto"/>
        <w:jc w:val="both"/>
        <w:rPr>
          <w:rFonts w:ascii="Calibri" w:eastAsia="NSimSun" w:hAnsi="Calibri" w:cs="Calibri"/>
          <w:i/>
          <w:iCs/>
          <w:sz w:val="22"/>
          <w:szCs w:val="22"/>
          <w:lang w:eastAsia="zh-CN" w:bidi="hi-IN"/>
        </w:rPr>
      </w:pPr>
      <w:bookmarkStart w:id="2" w:name="_Hlk193706821"/>
      <w:r w:rsidRPr="009C1179">
        <w:rPr>
          <w:rFonts w:ascii="Calibri" w:eastAsia="NSimSun" w:hAnsi="Calibri" w:cs="Calibri"/>
          <w:b/>
          <w:bCs/>
          <w:sz w:val="22"/>
          <w:szCs w:val="22"/>
          <w:lang w:eastAsia="zh-CN" w:bidi="hi-IN"/>
        </w:rPr>
        <w:t>Emanuela Rosa-Clot</w:t>
      </w:r>
      <w:r w:rsidRPr="009C1179">
        <w:rPr>
          <w:rFonts w:ascii="Calibri" w:eastAsia="NSimSun" w:hAnsi="Calibri" w:cs="Calibri"/>
          <w:sz w:val="22"/>
          <w:szCs w:val="22"/>
          <w:lang w:eastAsia="zh-CN" w:bidi="hi-IN"/>
        </w:rPr>
        <w:t>, direttrice di Bell'Italia</w:t>
      </w:r>
      <w:bookmarkEnd w:id="2"/>
      <w:r w:rsidR="008910D3" w:rsidRPr="009C1179">
        <w:rPr>
          <w:rFonts w:ascii="Calibri" w:eastAsia="NSimSun" w:hAnsi="Calibri" w:cs="Calibri"/>
          <w:sz w:val="22"/>
          <w:szCs w:val="22"/>
          <w:lang w:eastAsia="zh-CN" w:bidi="hi-IN"/>
        </w:rPr>
        <w:t xml:space="preserve">: </w:t>
      </w:r>
      <w:r w:rsidRPr="009C1179">
        <w:rPr>
          <w:rFonts w:ascii="Calibri" w:eastAsia="NSimSun" w:hAnsi="Calibri" w:cs="Calibri"/>
          <w:i/>
          <w:iCs/>
          <w:sz w:val="22"/>
          <w:szCs w:val="22"/>
          <w:lang w:eastAsia="zh-CN" w:bidi="hi-IN"/>
        </w:rPr>
        <w:t>"</w:t>
      </w:r>
      <w:r w:rsidR="008910D3" w:rsidRPr="009C1179">
        <w:rPr>
          <w:rFonts w:ascii="Calibri" w:eastAsia="NSimSun" w:hAnsi="Calibri" w:cs="Calibri"/>
          <w:i/>
          <w:iCs/>
          <w:sz w:val="22"/>
          <w:szCs w:val="22"/>
          <w:lang w:eastAsia="zh-CN" w:bidi="hi-IN"/>
        </w:rPr>
        <w:t>La nostra rivista</w:t>
      </w:r>
      <w:r w:rsidRPr="009C1179">
        <w:rPr>
          <w:rFonts w:ascii="Calibri" w:eastAsia="NSimSun" w:hAnsi="Calibri" w:cs="Calibri"/>
          <w:i/>
          <w:iCs/>
          <w:sz w:val="22"/>
          <w:szCs w:val="22"/>
          <w:lang w:eastAsia="zh-CN" w:bidi="hi-IN"/>
        </w:rPr>
        <w:t xml:space="preserve"> ha scelto di essere media partner di questa fiera dei territori perché crede che lo sviluppo delle comunità locali passi anche dalla valorizzazione dello straordinario patrimonio culturale diffuso del nostro Paese.</w:t>
      </w:r>
      <w:r w:rsidR="00333989" w:rsidRPr="009C1179">
        <w:rPr>
          <w:rFonts w:ascii="Calibri" w:eastAsia="NSimSun" w:hAnsi="Calibri" w:cs="Calibri"/>
          <w:i/>
          <w:iCs/>
          <w:sz w:val="22"/>
          <w:szCs w:val="22"/>
          <w:lang w:eastAsia="zh-CN" w:bidi="hi-IN"/>
        </w:rPr>
        <w:t xml:space="preserve"> </w:t>
      </w:r>
      <w:r w:rsidR="008910D3" w:rsidRPr="009C1179">
        <w:rPr>
          <w:rFonts w:ascii="Calibri" w:eastAsia="NSimSun" w:hAnsi="Calibri" w:cs="Calibri"/>
          <w:i/>
          <w:iCs/>
          <w:sz w:val="22"/>
          <w:szCs w:val="22"/>
          <w:lang w:eastAsia="zh-CN" w:bidi="hi-IN"/>
        </w:rPr>
        <w:t xml:space="preserve">Bello buttare i semi in un territorio fertile e ho capito che ad </w:t>
      </w:r>
      <w:proofErr w:type="spellStart"/>
      <w:r w:rsidR="008910D3" w:rsidRPr="009C1179">
        <w:rPr>
          <w:rFonts w:ascii="Calibri" w:eastAsia="NSimSun" w:hAnsi="Calibri" w:cs="Calibri"/>
          <w:i/>
          <w:iCs/>
          <w:sz w:val="22"/>
          <w:szCs w:val="22"/>
          <w:lang w:eastAsia="zh-CN" w:bidi="hi-IN"/>
        </w:rPr>
        <w:t>Agritravel</w:t>
      </w:r>
      <w:proofErr w:type="spellEnd"/>
      <w:r w:rsidR="008910D3" w:rsidRPr="009C1179">
        <w:rPr>
          <w:rFonts w:ascii="Calibri" w:eastAsia="NSimSun" w:hAnsi="Calibri" w:cs="Calibri"/>
          <w:i/>
          <w:iCs/>
          <w:sz w:val="22"/>
          <w:szCs w:val="22"/>
          <w:lang w:eastAsia="zh-CN" w:bidi="hi-IN"/>
        </w:rPr>
        <w:t xml:space="preserve"> ci sarà terreno fertile per dire le cose che ci stanno a cura. </w:t>
      </w:r>
      <w:r w:rsidR="00333989" w:rsidRPr="009C1179">
        <w:rPr>
          <w:rFonts w:ascii="Calibri" w:eastAsia="NSimSun" w:hAnsi="Calibri" w:cs="Calibri"/>
          <w:i/>
          <w:iCs/>
          <w:sz w:val="22"/>
          <w:szCs w:val="22"/>
          <w:lang w:eastAsia="zh-CN" w:bidi="hi-IN"/>
        </w:rPr>
        <w:t>Bell’Italia interpreta un ruolo nella tutela e valorizzazione d</w:t>
      </w:r>
      <w:r w:rsidR="008910D3" w:rsidRPr="009C1179">
        <w:rPr>
          <w:rFonts w:ascii="Calibri" w:eastAsia="NSimSun" w:hAnsi="Calibri" w:cs="Calibri"/>
          <w:i/>
          <w:iCs/>
          <w:sz w:val="22"/>
          <w:szCs w:val="22"/>
          <w:lang w:eastAsia="zh-CN" w:bidi="hi-IN"/>
        </w:rPr>
        <w:t xml:space="preserve">el </w:t>
      </w:r>
      <w:r w:rsidR="00333989" w:rsidRPr="009C1179">
        <w:rPr>
          <w:rFonts w:ascii="Calibri" w:eastAsia="NSimSun" w:hAnsi="Calibri" w:cs="Calibri"/>
          <w:i/>
          <w:iCs/>
          <w:sz w:val="22"/>
          <w:szCs w:val="22"/>
          <w:lang w:eastAsia="zh-CN" w:bidi="hi-IN"/>
        </w:rPr>
        <w:t>patrimonio</w:t>
      </w:r>
      <w:r w:rsidR="008910D3" w:rsidRPr="009C1179">
        <w:rPr>
          <w:rFonts w:ascii="Calibri" w:eastAsia="NSimSun" w:hAnsi="Calibri" w:cs="Calibri"/>
          <w:i/>
          <w:iCs/>
          <w:sz w:val="22"/>
          <w:szCs w:val="22"/>
          <w:lang w:eastAsia="zh-CN" w:bidi="hi-IN"/>
        </w:rPr>
        <w:t xml:space="preserve"> culturale diffuso</w:t>
      </w:r>
      <w:r w:rsidR="00333989" w:rsidRPr="009C1179">
        <w:rPr>
          <w:rFonts w:ascii="Calibri" w:eastAsia="NSimSun" w:hAnsi="Calibri" w:cs="Calibri"/>
          <w:i/>
          <w:iCs/>
          <w:sz w:val="22"/>
          <w:szCs w:val="22"/>
          <w:lang w:eastAsia="zh-CN" w:bidi="hi-IN"/>
        </w:rPr>
        <w:t xml:space="preserve">. Non facciamo soltanto una proposta di viaggio, </w:t>
      </w:r>
      <w:r w:rsidR="0058385D" w:rsidRPr="009C1179">
        <w:rPr>
          <w:rFonts w:ascii="Calibri" w:eastAsia="NSimSun" w:hAnsi="Calibri" w:cs="Calibri"/>
          <w:i/>
          <w:iCs/>
          <w:sz w:val="22"/>
          <w:szCs w:val="22"/>
          <w:lang w:eastAsia="zh-CN" w:bidi="hi-IN"/>
        </w:rPr>
        <w:t xml:space="preserve">con il conseguente ruolo di autorevole indirizzo del pubblico alla scoperta e fruizione delle bellezze del </w:t>
      </w:r>
      <w:r w:rsidR="0058385D" w:rsidRPr="009C1179">
        <w:rPr>
          <w:rFonts w:ascii="Calibri" w:eastAsia="NSimSun" w:hAnsi="Calibri" w:cs="Calibri"/>
          <w:i/>
          <w:iCs/>
          <w:sz w:val="22"/>
          <w:szCs w:val="22"/>
          <w:lang w:eastAsia="zh-CN" w:bidi="hi-IN"/>
        </w:rPr>
        <w:lastRenderedPageBreak/>
        <w:t xml:space="preserve">nostro Paese, tra natura, cultura ed enogastronomia. Ci auguriamo di creare emozioni anche in chi visiterà </w:t>
      </w:r>
      <w:proofErr w:type="spellStart"/>
      <w:r w:rsidR="0058385D" w:rsidRPr="009C1179">
        <w:rPr>
          <w:rFonts w:ascii="Calibri" w:eastAsia="NSimSun" w:hAnsi="Calibri" w:cs="Calibri"/>
          <w:i/>
          <w:iCs/>
          <w:sz w:val="22"/>
          <w:szCs w:val="22"/>
          <w:lang w:eastAsia="zh-CN" w:bidi="hi-IN"/>
        </w:rPr>
        <w:t>Agritravel</w:t>
      </w:r>
      <w:proofErr w:type="spellEnd"/>
      <w:r w:rsidR="0058385D" w:rsidRPr="009C1179">
        <w:rPr>
          <w:rFonts w:ascii="Calibri" w:eastAsia="NSimSun" w:hAnsi="Calibri" w:cs="Calibri"/>
          <w:i/>
          <w:iCs/>
          <w:sz w:val="22"/>
          <w:szCs w:val="22"/>
          <w:lang w:eastAsia="zh-CN" w:bidi="hi-IN"/>
        </w:rPr>
        <w:t>. Siamo certi che anche gli incontri nella nostra Bell’Italia Arena (che mi piace vedere come un salotto per fare rete) sapranno coinvolgere i tanti appassionati del settore, su temi</w:t>
      </w:r>
      <w:r w:rsidR="009A70CD" w:rsidRPr="009C1179">
        <w:rPr>
          <w:rFonts w:ascii="Calibri" w:eastAsia="NSimSun" w:hAnsi="Calibri" w:cs="Calibri"/>
          <w:i/>
          <w:iCs/>
          <w:sz w:val="22"/>
          <w:szCs w:val="22"/>
          <w:lang w:eastAsia="zh-CN" w:bidi="hi-IN"/>
        </w:rPr>
        <w:t xml:space="preserve"> molto attuali e in grado di soddisfare le richieste degli amanti del turismo slow. </w:t>
      </w:r>
      <w:r w:rsidR="0058385D" w:rsidRPr="009C1179">
        <w:rPr>
          <w:rFonts w:ascii="Calibri" w:eastAsia="NSimSun" w:hAnsi="Calibri" w:cs="Calibri"/>
          <w:i/>
          <w:iCs/>
          <w:sz w:val="22"/>
          <w:szCs w:val="22"/>
          <w:lang w:eastAsia="zh-CN" w:bidi="hi-IN"/>
        </w:rPr>
        <w:t xml:space="preserve"> </w:t>
      </w:r>
      <w:r w:rsidR="009A70CD" w:rsidRPr="009C1179">
        <w:rPr>
          <w:rFonts w:ascii="Calibri" w:eastAsia="NSimSun" w:hAnsi="Calibri" w:cs="Calibri"/>
          <w:i/>
          <w:iCs/>
          <w:sz w:val="22"/>
          <w:szCs w:val="22"/>
          <w:lang w:eastAsia="zh-CN" w:bidi="hi-IN"/>
        </w:rPr>
        <w:t xml:space="preserve">Inoltre, avremo una mostra fotografica curata da Susanna </w:t>
      </w:r>
      <w:proofErr w:type="spellStart"/>
      <w:r w:rsidR="009A70CD" w:rsidRPr="009C1179">
        <w:rPr>
          <w:rFonts w:ascii="Calibri" w:eastAsia="NSimSun" w:hAnsi="Calibri" w:cs="Calibri"/>
          <w:i/>
          <w:iCs/>
          <w:sz w:val="22"/>
          <w:szCs w:val="22"/>
          <w:lang w:eastAsia="zh-CN" w:bidi="hi-IN"/>
        </w:rPr>
        <w:t>Scafuri</w:t>
      </w:r>
      <w:proofErr w:type="spellEnd"/>
      <w:r w:rsidR="009A70CD" w:rsidRPr="009C1179">
        <w:rPr>
          <w:rFonts w:ascii="Calibri" w:eastAsia="NSimSun" w:hAnsi="Calibri" w:cs="Calibri"/>
          <w:i/>
          <w:iCs/>
          <w:sz w:val="22"/>
          <w:szCs w:val="22"/>
          <w:lang w:eastAsia="zh-CN" w:bidi="hi-IN"/>
        </w:rPr>
        <w:t>, con meravigliose fotografie di Andrea Pistolesi, assoluto decano della fotografia; lo stesso Pistolesi sarà presente per fare un workshop sull’uso dei droni, a cui si somma un altro workshop con Franco Cogoli</w:t>
      </w:r>
      <w:r w:rsidR="008910D3" w:rsidRPr="009C1179">
        <w:rPr>
          <w:rFonts w:ascii="Calibri" w:eastAsia="NSimSun" w:hAnsi="Calibri" w:cs="Calibri"/>
          <w:i/>
          <w:iCs/>
          <w:sz w:val="22"/>
          <w:szCs w:val="22"/>
          <w:lang w:eastAsia="zh-CN" w:bidi="hi-IN"/>
        </w:rPr>
        <w:t xml:space="preserve">, </w:t>
      </w:r>
      <w:r w:rsidR="009A70CD" w:rsidRPr="009C1179">
        <w:rPr>
          <w:rFonts w:ascii="Calibri" w:eastAsia="NSimSun" w:hAnsi="Calibri" w:cs="Calibri"/>
          <w:i/>
          <w:iCs/>
          <w:sz w:val="22"/>
          <w:szCs w:val="22"/>
          <w:lang w:eastAsia="zh-CN" w:bidi="hi-IN"/>
        </w:rPr>
        <w:t xml:space="preserve">fotografo che segue da decenni la rubrica “La buona Italia”, con </w:t>
      </w:r>
      <w:r w:rsidR="008910D3" w:rsidRPr="009C1179">
        <w:rPr>
          <w:rFonts w:ascii="Calibri" w:eastAsia="NSimSun" w:hAnsi="Calibri" w:cs="Calibri"/>
          <w:i/>
          <w:iCs/>
          <w:sz w:val="22"/>
          <w:szCs w:val="22"/>
          <w:lang w:eastAsia="zh-CN" w:bidi="hi-IN"/>
        </w:rPr>
        <w:t>immagini</w:t>
      </w:r>
      <w:r w:rsidR="009A70CD" w:rsidRPr="009C1179">
        <w:rPr>
          <w:rFonts w:ascii="Calibri" w:eastAsia="NSimSun" w:hAnsi="Calibri" w:cs="Calibri"/>
          <w:i/>
          <w:iCs/>
          <w:sz w:val="22"/>
          <w:szCs w:val="22"/>
          <w:lang w:eastAsia="zh-CN" w:bidi="hi-IN"/>
        </w:rPr>
        <w:t xml:space="preserve"> al cibo </w:t>
      </w:r>
      <w:r w:rsidR="008910D3" w:rsidRPr="009C1179">
        <w:rPr>
          <w:rFonts w:ascii="Calibri" w:eastAsia="NSimSun" w:hAnsi="Calibri" w:cs="Calibri"/>
          <w:i/>
          <w:iCs/>
          <w:sz w:val="22"/>
          <w:szCs w:val="22"/>
          <w:lang w:eastAsia="zh-CN" w:bidi="hi-IN"/>
        </w:rPr>
        <w:t>di proposte</w:t>
      </w:r>
      <w:r w:rsidR="009A70CD" w:rsidRPr="009C1179">
        <w:rPr>
          <w:rFonts w:ascii="Calibri" w:eastAsia="NSimSun" w:hAnsi="Calibri" w:cs="Calibri"/>
          <w:i/>
          <w:iCs/>
          <w:sz w:val="22"/>
          <w:szCs w:val="22"/>
          <w:lang w:eastAsia="zh-CN" w:bidi="hi-IN"/>
        </w:rPr>
        <w:t xml:space="preserve"> enogastronomiche fuori dai circuiti tradizionali.</w:t>
      </w:r>
      <w:r w:rsidR="008910D3" w:rsidRPr="009C1179">
        <w:rPr>
          <w:rFonts w:ascii="Calibri" w:eastAsia="NSimSun" w:hAnsi="Calibri" w:cs="Calibri"/>
          <w:i/>
          <w:iCs/>
          <w:sz w:val="22"/>
          <w:szCs w:val="22"/>
          <w:lang w:eastAsia="zh-CN" w:bidi="hi-IN"/>
        </w:rPr>
        <w:t xml:space="preserve"> Infine, l</w:t>
      </w:r>
      <w:r w:rsidR="00FE44C7" w:rsidRPr="009C1179">
        <w:rPr>
          <w:rFonts w:ascii="Calibri" w:eastAsia="NSimSun" w:hAnsi="Calibri" w:cs="Calibri"/>
          <w:i/>
          <w:iCs/>
          <w:sz w:val="22"/>
          <w:szCs w:val="22"/>
          <w:lang w:eastAsia="zh-CN" w:bidi="hi-IN"/>
        </w:rPr>
        <w:t>a presentazione</w:t>
      </w:r>
      <w:r w:rsidR="008910D3" w:rsidRPr="009C1179">
        <w:rPr>
          <w:rFonts w:ascii="Calibri" w:eastAsia="NSimSun" w:hAnsi="Calibri" w:cs="Calibri"/>
          <w:i/>
          <w:iCs/>
          <w:sz w:val="22"/>
          <w:szCs w:val="22"/>
          <w:lang w:eastAsia="zh-CN" w:bidi="hi-IN"/>
        </w:rPr>
        <w:t xml:space="preserve"> di </w:t>
      </w:r>
      <w:r w:rsidR="008910D3" w:rsidRPr="009C1179">
        <w:rPr>
          <w:rFonts w:ascii="Calibri" w:eastAsia="NSimSun" w:hAnsi="Calibri" w:cs="Calibri"/>
          <w:i/>
          <w:iCs/>
          <w:sz w:val="22"/>
          <w:szCs w:val="22"/>
          <w:lang w:eastAsia="zh-CN" w:bidi="hi-IN"/>
        </w:rPr>
        <w:t>Itinerari in bicicletta</w:t>
      </w:r>
      <w:r w:rsidR="008910D3" w:rsidRPr="009C1179">
        <w:rPr>
          <w:rFonts w:ascii="Calibri" w:eastAsia="NSimSun" w:hAnsi="Calibri" w:cs="Calibri"/>
          <w:i/>
          <w:iCs/>
          <w:sz w:val="22"/>
          <w:szCs w:val="22"/>
          <w:lang w:eastAsia="zh-CN" w:bidi="hi-IN"/>
        </w:rPr>
        <w:t xml:space="preserve">, con la partecipazione dello storico collaboratore </w:t>
      </w:r>
      <w:r w:rsidR="008910D3" w:rsidRPr="009C1179">
        <w:rPr>
          <w:rFonts w:ascii="Calibri" w:eastAsia="NSimSun" w:hAnsi="Calibri" w:cs="Calibri"/>
          <w:i/>
          <w:iCs/>
          <w:sz w:val="22"/>
          <w:szCs w:val="22"/>
          <w:lang w:eastAsia="zh-CN" w:bidi="hi-IN"/>
        </w:rPr>
        <w:t>Albano Marcarini</w:t>
      </w:r>
      <w:r w:rsidR="008910D3" w:rsidRPr="009C1179">
        <w:rPr>
          <w:rFonts w:ascii="Calibri" w:eastAsia="NSimSun" w:hAnsi="Calibri" w:cs="Calibri"/>
          <w:i/>
          <w:iCs/>
          <w:sz w:val="22"/>
          <w:szCs w:val="22"/>
          <w:lang w:eastAsia="zh-CN" w:bidi="hi-IN"/>
        </w:rPr>
        <w:t>, grande esperto di bici</w:t>
      </w:r>
      <w:r w:rsidR="00FE44C7" w:rsidRPr="009C1179">
        <w:rPr>
          <w:rFonts w:ascii="Calibri" w:eastAsia="NSimSun" w:hAnsi="Calibri" w:cs="Calibri"/>
          <w:i/>
          <w:iCs/>
          <w:sz w:val="22"/>
          <w:szCs w:val="22"/>
          <w:lang w:eastAsia="zh-CN" w:bidi="hi-IN"/>
        </w:rPr>
        <w:t xml:space="preserve"> e che, per il numero di marzo, ha realizzato un itinerario ad hoc che unisce percorsi e ciclopedonali che ruotano attorno a Bergamo e alla Bergamasca: proposta che abbiamo stampato su un foglio A3 a disposizione del pubblico di </w:t>
      </w:r>
      <w:proofErr w:type="spellStart"/>
      <w:r w:rsidR="00FE44C7" w:rsidRPr="009C1179">
        <w:rPr>
          <w:rFonts w:ascii="Calibri" w:eastAsia="NSimSun" w:hAnsi="Calibri" w:cs="Calibri"/>
          <w:i/>
          <w:iCs/>
          <w:sz w:val="22"/>
          <w:szCs w:val="22"/>
          <w:lang w:eastAsia="zh-CN" w:bidi="hi-IN"/>
        </w:rPr>
        <w:t>Agritravel</w:t>
      </w:r>
      <w:proofErr w:type="spellEnd"/>
      <w:r w:rsidR="00FE44C7" w:rsidRPr="009C1179">
        <w:rPr>
          <w:rFonts w:ascii="Calibri" w:eastAsia="NSimSun" w:hAnsi="Calibri" w:cs="Calibri"/>
          <w:i/>
          <w:iCs/>
          <w:sz w:val="22"/>
          <w:szCs w:val="22"/>
          <w:lang w:eastAsia="zh-CN" w:bidi="hi-IN"/>
        </w:rPr>
        <w:t xml:space="preserve">”.  </w:t>
      </w:r>
    </w:p>
    <w:p w14:paraId="12819919" w14:textId="77777777" w:rsidR="00FE44C7" w:rsidRPr="009C1179" w:rsidRDefault="00FE44C7" w:rsidP="00FE44C7">
      <w:pPr>
        <w:spacing w:after="0" w:line="240" w:lineRule="auto"/>
        <w:jc w:val="both"/>
        <w:rPr>
          <w:rFonts w:ascii="Calibri" w:eastAsia="NSimSun" w:hAnsi="Calibri" w:cs="Calibri"/>
          <w:sz w:val="12"/>
          <w:szCs w:val="12"/>
          <w:lang w:eastAsia="zh-CN" w:bidi="hi-IN"/>
        </w:rPr>
      </w:pPr>
    </w:p>
    <w:p w14:paraId="247B5011" w14:textId="0385FBAB" w:rsidR="003E490E" w:rsidRPr="009C1179" w:rsidRDefault="00FE44C7" w:rsidP="00B67F03">
      <w:pPr>
        <w:spacing w:after="0" w:line="240" w:lineRule="auto"/>
        <w:jc w:val="both"/>
        <w:rPr>
          <w:rFonts w:ascii="Calibri" w:eastAsia="NSimSun" w:hAnsi="Calibri" w:cs="Calibri"/>
          <w:b/>
          <w:bCs/>
          <w:sz w:val="22"/>
          <w:szCs w:val="22"/>
          <w:lang w:eastAsia="zh-CN" w:bidi="hi-IN"/>
        </w:rPr>
      </w:pPr>
      <w:bookmarkStart w:id="3" w:name="_Hlk193739975"/>
      <w:r w:rsidRPr="009C1179">
        <w:rPr>
          <w:rFonts w:ascii="Calibri" w:eastAsia="NSimSun" w:hAnsi="Calibri" w:cs="Calibri"/>
          <w:sz w:val="22"/>
          <w:szCs w:val="22"/>
          <w:lang w:eastAsia="zh-CN" w:bidi="hi-IN"/>
        </w:rPr>
        <w:t>Con la presenza</w:t>
      </w:r>
      <w:r w:rsidRPr="009C1179">
        <w:rPr>
          <w:rFonts w:ascii="Calibri" w:eastAsia="NSimSun" w:hAnsi="Calibri" w:cs="Calibri"/>
          <w:b/>
          <w:bCs/>
          <w:sz w:val="22"/>
          <w:szCs w:val="22"/>
          <w:lang w:eastAsia="zh-CN" w:bidi="hi-IN"/>
        </w:rPr>
        <w:t xml:space="preserve"> in Fiera </w:t>
      </w:r>
      <w:r w:rsidRPr="009C1179">
        <w:rPr>
          <w:rFonts w:ascii="Calibri" w:eastAsia="NSimSun" w:hAnsi="Calibri" w:cs="Calibri"/>
          <w:sz w:val="22"/>
          <w:szCs w:val="22"/>
          <w:lang w:eastAsia="zh-CN" w:bidi="hi-IN"/>
        </w:rPr>
        <w:t xml:space="preserve">per </w:t>
      </w:r>
      <w:r w:rsidRPr="009C1179">
        <w:rPr>
          <w:rFonts w:ascii="Calibri" w:eastAsia="NSimSun" w:hAnsi="Calibri" w:cs="Calibri"/>
          <w:sz w:val="22"/>
          <w:szCs w:val="22"/>
          <w:lang w:eastAsia="zh-CN" w:bidi="hi-IN"/>
        </w:rPr>
        <w:t xml:space="preserve">Confedilizia di Bergamo </w:t>
      </w:r>
      <w:r w:rsidRPr="009C1179">
        <w:rPr>
          <w:rFonts w:ascii="Calibri" w:eastAsia="NSimSun" w:hAnsi="Calibri" w:cs="Calibri"/>
          <w:sz w:val="22"/>
          <w:szCs w:val="22"/>
          <w:lang w:eastAsia="zh-CN" w:bidi="hi-IN"/>
        </w:rPr>
        <w:t>del presidente</w:t>
      </w:r>
      <w:r w:rsidRPr="009C1179">
        <w:rPr>
          <w:rFonts w:ascii="Calibri" w:eastAsia="NSimSun" w:hAnsi="Calibri" w:cs="Calibri"/>
          <w:b/>
          <w:bCs/>
          <w:sz w:val="22"/>
          <w:szCs w:val="22"/>
          <w:lang w:eastAsia="zh-CN" w:bidi="hi-IN"/>
        </w:rPr>
        <w:t xml:space="preserve"> </w:t>
      </w:r>
      <w:r w:rsidRPr="009C1179">
        <w:rPr>
          <w:rFonts w:ascii="Calibri" w:eastAsia="NSimSun" w:hAnsi="Calibri" w:cs="Calibri"/>
          <w:b/>
          <w:bCs/>
          <w:sz w:val="22"/>
          <w:szCs w:val="22"/>
          <w:lang w:eastAsia="zh-CN" w:bidi="hi-IN"/>
        </w:rPr>
        <w:t>Giorgio Boldizzoni</w:t>
      </w:r>
      <w:r w:rsidRPr="009C1179">
        <w:rPr>
          <w:rFonts w:ascii="Calibri" w:eastAsia="NSimSun" w:hAnsi="Calibri" w:cs="Calibri"/>
          <w:b/>
          <w:bCs/>
          <w:sz w:val="22"/>
          <w:szCs w:val="22"/>
          <w:lang w:eastAsia="zh-CN" w:bidi="hi-IN"/>
        </w:rPr>
        <w:t xml:space="preserve"> </w:t>
      </w:r>
      <w:r w:rsidRPr="009C1179">
        <w:rPr>
          <w:rFonts w:ascii="Calibri" w:eastAsia="NSimSun" w:hAnsi="Calibri" w:cs="Calibri"/>
          <w:sz w:val="22"/>
          <w:szCs w:val="22"/>
          <w:lang w:eastAsia="zh-CN" w:bidi="hi-IN"/>
        </w:rPr>
        <w:t xml:space="preserve">e </w:t>
      </w:r>
      <w:r w:rsidRPr="009C1179">
        <w:rPr>
          <w:rFonts w:ascii="Calibri" w:eastAsia="NSimSun" w:hAnsi="Calibri" w:cs="Calibri"/>
          <w:sz w:val="22"/>
          <w:szCs w:val="22"/>
          <w:lang w:eastAsia="zh-CN" w:bidi="hi-IN"/>
        </w:rPr>
        <w:t>di</w:t>
      </w:r>
      <w:r w:rsidRPr="009C1179">
        <w:rPr>
          <w:rFonts w:ascii="Calibri" w:eastAsia="NSimSun" w:hAnsi="Calibri" w:cs="Calibri"/>
          <w:b/>
          <w:bCs/>
          <w:sz w:val="22"/>
          <w:szCs w:val="22"/>
          <w:lang w:eastAsia="zh-CN" w:bidi="hi-IN"/>
        </w:rPr>
        <w:t xml:space="preserve"> </w:t>
      </w:r>
      <w:r w:rsidRPr="009C1179">
        <w:rPr>
          <w:rFonts w:ascii="Calibri" w:eastAsia="NSimSun" w:hAnsi="Calibri" w:cs="Calibri"/>
          <w:b/>
          <w:bCs/>
          <w:sz w:val="22"/>
          <w:szCs w:val="22"/>
          <w:lang w:eastAsia="zh-CN" w:bidi="hi-IN"/>
        </w:rPr>
        <w:t>Lorella Ghilardi</w:t>
      </w:r>
      <w:r w:rsidRPr="009C1179">
        <w:rPr>
          <w:rFonts w:ascii="Calibri" w:eastAsia="NSimSun" w:hAnsi="Calibri" w:cs="Calibri"/>
          <w:b/>
          <w:bCs/>
          <w:sz w:val="22"/>
          <w:szCs w:val="22"/>
          <w:lang w:eastAsia="zh-CN" w:bidi="hi-IN"/>
        </w:rPr>
        <w:t xml:space="preserve">, </w:t>
      </w:r>
      <w:r w:rsidRPr="009C1179">
        <w:rPr>
          <w:rFonts w:ascii="Calibri" w:eastAsia="NSimSun" w:hAnsi="Calibri" w:cs="Calibri"/>
          <w:sz w:val="22"/>
          <w:szCs w:val="22"/>
          <w:lang w:eastAsia="zh-CN" w:bidi="hi-IN"/>
        </w:rPr>
        <w:t>in collegamento da remoto è intervenuto</w:t>
      </w:r>
      <w:r w:rsidRPr="009C1179">
        <w:rPr>
          <w:rFonts w:ascii="Calibri" w:eastAsia="NSimSun" w:hAnsi="Calibri" w:cs="Calibri"/>
          <w:b/>
          <w:bCs/>
          <w:sz w:val="22"/>
          <w:szCs w:val="22"/>
          <w:lang w:eastAsia="zh-CN" w:bidi="hi-IN"/>
        </w:rPr>
        <w:t xml:space="preserve"> </w:t>
      </w:r>
      <w:r w:rsidR="003E490E" w:rsidRPr="009C1179">
        <w:rPr>
          <w:rFonts w:ascii="Calibri" w:eastAsia="NSimSun" w:hAnsi="Calibri" w:cs="Calibri"/>
          <w:b/>
          <w:bCs/>
          <w:sz w:val="22"/>
          <w:szCs w:val="22"/>
          <w:lang w:eastAsia="zh-CN" w:bidi="hi-IN"/>
        </w:rPr>
        <w:t>Giorgio Spaziani Testa</w:t>
      </w:r>
      <w:r w:rsidR="003E490E" w:rsidRPr="009C1179">
        <w:rPr>
          <w:rFonts w:ascii="Calibri" w:eastAsia="NSimSun" w:hAnsi="Calibri" w:cs="Calibri"/>
          <w:sz w:val="22"/>
          <w:szCs w:val="22"/>
          <w:lang w:eastAsia="zh-CN" w:bidi="hi-IN"/>
        </w:rPr>
        <w:t>, presidente nazionale Confedilizia</w:t>
      </w:r>
      <w:bookmarkEnd w:id="3"/>
      <w:r w:rsidR="003E490E" w:rsidRPr="009C1179">
        <w:rPr>
          <w:rFonts w:ascii="Calibri" w:eastAsia="NSimSun" w:hAnsi="Calibri" w:cs="Calibri"/>
          <w:sz w:val="22"/>
          <w:szCs w:val="22"/>
          <w:lang w:eastAsia="zh-CN" w:bidi="hi-IN"/>
        </w:rPr>
        <w:t xml:space="preserve">: </w:t>
      </w:r>
      <w:r w:rsidR="00B67F03" w:rsidRPr="009C1179">
        <w:rPr>
          <w:rFonts w:ascii="Calibri" w:eastAsia="NSimSun" w:hAnsi="Calibri" w:cs="Calibri"/>
          <w:sz w:val="22"/>
          <w:szCs w:val="22"/>
          <w:lang w:eastAsia="zh-CN" w:bidi="hi-IN"/>
        </w:rPr>
        <w:t>“</w:t>
      </w:r>
      <w:r w:rsidR="00B67F03" w:rsidRPr="009C1179">
        <w:rPr>
          <w:rFonts w:ascii="Calibri" w:eastAsia="NSimSun" w:hAnsi="Calibri" w:cs="Calibri"/>
          <w:i/>
          <w:iCs/>
          <w:sz w:val="22"/>
          <w:szCs w:val="22"/>
          <w:lang w:eastAsia="zh-CN" w:bidi="hi-IN"/>
        </w:rPr>
        <w:t xml:space="preserve">Nel corso del convegno del 5 aprile ad </w:t>
      </w:r>
      <w:proofErr w:type="spellStart"/>
      <w:r w:rsidR="00B67F03" w:rsidRPr="009C1179">
        <w:rPr>
          <w:rFonts w:ascii="Calibri" w:eastAsia="NSimSun" w:hAnsi="Calibri" w:cs="Calibri"/>
          <w:i/>
          <w:iCs/>
          <w:sz w:val="22"/>
          <w:szCs w:val="22"/>
          <w:lang w:eastAsia="zh-CN" w:bidi="hi-IN"/>
        </w:rPr>
        <w:t>Agritravel</w:t>
      </w:r>
      <w:proofErr w:type="spellEnd"/>
      <w:r w:rsidR="00B67F03" w:rsidRPr="009C1179">
        <w:rPr>
          <w:rFonts w:ascii="Calibri" w:eastAsia="NSimSun" w:hAnsi="Calibri" w:cs="Calibri"/>
          <w:i/>
          <w:iCs/>
          <w:sz w:val="22"/>
          <w:szCs w:val="22"/>
          <w:lang w:eastAsia="zh-CN" w:bidi="hi-IN"/>
        </w:rPr>
        <w:t xml:space="preserve"> faremo il punto sulle locazioni brevi, fornendo indicazioni operative sugli aspetti normativi, fiscali e condominiali, ma anche esprimendo valutazioni critiche sulle politiche pubbliche in materia. Da quest’ultimo punto di vista, l’evento in Fiera Bergamo sarà l’occasione per commentare sia le novità legislative introdotte a livello nazionale (incremento della cedolare secca, attivazione del Cin ecc.), sia quelle previste in sede regionale (di qualche giorno fa è l’impugnazione da parte del Governo, dinanzi alla Corte costituzionale, della legge della Toscana, anche su impulso della Confedilizia) e comunale (con il particolare attivismo di amministrazioni come Firenze e Bologna, le cui delibere sono state impugnate al tar dalla nostra Confederazione)”.</w:t>
      </w:r>
    </w:p>
    <w:bookmarkEnd w:id="1"/>
    <w:p w14:paraId="29BB5785" w14:textId="77777777" w:rsidR="003E490E" w:rsidRPr="009C1179" w:rsidRDefault="003E490E" w:rsidP="003E490E">
      <w:pPr>
        <w:spacing w:after="0" w:line="240" w:lineRule="auto"/>
        <w:rPr>
          <w:rFonts w:ascii="Calibri" w:eastAsia="NSimSun" w:hAnsi="Calibri" w:cs="Calibri"/>
          <w:sz w:val="22"/>
          <w:szCs w:val="22"/>
          <w:lang w:eastAsia="zh-CN" w:bidi="hi-IN"/>
        </w:rPr>
      </w:pPr>
    </w:p>
    <w:p w14:paraId="4DA78B03" w14:textId="44B1CC1D" w:rsidR="003E490E" w:rsidRPr="009C1179" w:rsidRDefault="00AA4DFF" w:rsidP="00A42AAF">
      <w:pPr>
        <w:spacing w:line="240" w:lineRule="auto"/>
        <w:jc w:val="both"/>
        <w:rPr>
          <w:rFonts w:ascii="Calibri" w:eastAsia="NSimSun" w:hAnsi="Calibri" w:cs="Calibri"/>
          <w:b/>
          <w:bCs/>
          <w:sz w:val="22"/>
          <w:szCs w:val="22"/>
          <w:u w:val="single"/>
          <w:lang w:eastAsia="zh-CN" w:bidi="hi-IN"/>
        </w:rPr>
      </w:pPr>
      <w:r w:rsidRPr="009C1179">
        <w:rPr>
          <w:rFonts w:ascii="Calibri" w:eastAsia="NSimSun" w:hAnsi="Calibri" w:cs="Calibri"/>
          <w:b/>
          <w:bCs/>
          <w:sz w:val="22"/>
          <w:szCs w:val="22"/>
          <w:u w:val="single"/>
          <w:lang w:eastAsia="zh-CN" w:bidi="hi-IN"/>
        </w:rPr>
        <w:t>Per chi desidera a</w:t>
      </w:r>
      <w:r w:rsidR="00D31AA8" w:rsidRPr="009C1179">
        <w:rPr>
          <w:rFonts w:ascii="Calibri" w:eastAsia="NSimSun" w:hAnsi="Calibri" w:cs="Calibri"/>
          <w:b/>
          <w:bCs/>
          <w:sz w:val="22"/>
          <w:szCs w:val="22"/>
          <w:u w:val="single"/>
          <w:lang w:eastAsia="zh-CN" w:bidi="hi-IN"/>
        </w:rPr>
        <w:t>pprofondi</w:t>
      </w:r>
      <w:r w:rsidRPr="009C1179">
        <w:rPr>
          <w:rFonts w:ascii="Calibri" w:eastAsia="NSimSun" w:hAnsi="Calibri" w:cs="Calibri"/>
          <w:b/>
          <w:bCs/>
          <w:sz w:val="22"/>
          <w:szCs w:val="22"/>
          <w:u w:val="single"/>
          <w:lang w:eastAsia="zh-CN" w:bidi="hi-IN"/>
        </w:rPr>
        <w:t>re</w:t>
      </w:r>
    </w:p>
    <w:p w14:paraId="4834E173" w14:textId="24FF2DFA" w:rsidR="00A42AAF" w:rsidRPr="009C1179" w:rsidRDefault="00A42AAF" w:rsidP="00A42AAF">
      <w:pPr>
        <w:spacing w:line="240" w:lineRule="auto"/>
        <w:jc w:val="both"/>
        <w:rPr>
          <w:rFonts w:ascii="Calibri" w:eastAsia="NSimSun" w:hAnsi="Calibri" w:cs="Calibri"/>
          <w:b/>
          <w:bCs/>
          <w:sz w:val="22"/>
          <w:szCs w:val="22"/>
          <w:lang w:eastAsia="zh-CN" w:bidi="hi-IN"/>
        </w:rPr>
      </w:pPr>
      <w:r w:rsidRPr="009C1179">
        <w:rPr>
          <w:rFonts w:ascii="Calibri" w:eastAsia="NSimSun" w:hAnsi="Calibri" w:cs="Calibri"/>
          <w:b/>
          <w:bCs/>
          <w:sz w:val="22"/>
          <w:szCs w:val="22"/>
          <w:lang w:eastAsia="zh-CN" w:bidi="hi-IN"/>
        </w:rPr>
        <w:t>Di seguito, date</w:t>
      </w:r>
      <w:r w:rsidR="003E490E" w:rsidRPr="009C1179">
        <w:rPr>
          <w:rFonts w:ascii="Calibri" w:eastAsia="NSimSun" w:hAnsi="Calibri" w:cs="Calibri"/>
          <w:b/>
          <w:bCs/>
          <w:sz w:val="22"/>
          <w:szCs w:val="22"/>
          <w:lang w:eastAsia="zh-CN" w:bidi="hi-IN"/>
        </w:rPr>
        <w:t xml:space="preserve">, </w:t>
      </w:r>
      <w:r w:rsidRPr="009C1179">
        <w:rPr>
          <w:rFonts w:ascii="Calibri" w:eastAsia="NSimSun" w:hAnsi="Calibri" w:cs="Calibri"/>
          <w:b/>
          <w:bCs/>
          <w:sz w:val="22"/>
          <w:szCs w:val="22"/>
          <w:lang w:eastAsia="zh-CN" w:bidi="hi-IN"/>
        </w:rPr>
        <w:t xml:space="preserve">temi </w:t>
      </w:r>
      <w:r w:rsidR="003E490E" w:rsidRPr="009C1179">
        <w:rPr>
          <w:rFonts w:ascii="Calibri" w:eastAsia="NSimSun" w:hAnsi="Calibri" w:cs="Calibri"/>
          <w:b/>
          <w:bCs/>
          <w:sz w:val="22"/>
          <w:szCs w:val="22"/>
          <w:lang w:eastAsia="zh-CN" w:bidi="hi-IN"/>
        </w:rPr>
        <w:t xml:space="preserve">e relatori </w:t>
      </w:r>
      <w:r w:rsidRPr="009C1179">
        <w:rPr>
          <w:rFonts w:ascii="Calibri" w:eastAsia="NSimSun" w:hAnsi="Calibri" w:cs="Calibri"/>
          <w:b/>
          <w:bCs/>
          <w:sz w:val="22"/>
          <w:szCs w:val="22"/>
          <w:lang w:eastAsia="zh-CN" w:bidi="hi-IN"/>
        </w:rPr>
        <w:t>dei convegni curati e moderati da Bell’Italia</w:t>
      </w:r>
      <w:r w:rsidR="00B67F03" w:rsidRPr="009C1179">
        <w:rPr>
          <w:rFonts w:ascii="Calibri" w:eastAsia="NSimSun" w:hAnsi="Calibri" w:cs="Calibri"/>
          <w:b/>
          <w:bCs/>
          <w:sz w:val="22"/>
          <w:szCs w:val="22"/>
          <w:lang w:eastAsia="zh-CN" w:bidi="hi-IN"/>
        </w:rPr>
        <w:t xml:space="preserve"> (Bell’Italia Arena)</w:t>
      </w:r>
    </w:p>
    <w:p w14:paraId="2FB9D384" w14:textId="77777777" w:rsidR="00A42AAF" w:rsidRPr="009C1179" w:rsidRDefault="00A42AAF" w:rsidP="00A42AAF">
      <w:pPr>
        <w:autoSpaceDE w:val="0"/>
        <w:autoSpaceDN w:val="0"/>
        <w:adjustRightInd w:val="0"/>
        <w:spacing w:after="0" w:line="240" w:lineRule="auto"/>
        <w:rPr>
          <w:rFonts w:ascii="Calibri" w:hAnsi="Calibri" w:cs="Calibri"/>
          <w:b/>
          <w:bCs/>
          <w:color w:val="000000"/>
          <w:kern w:val="0"/>
          <w:sz w:val="22"/>
          <w:szCs w:val="22"/>
        </w:rPr>
      </w:pPr>
      <w:r w:rsidRPr="009C1179">
        <w:rPr>
          <w:rFonts w:ascii="Calibri" w:hAnsi="Calibri" w:cs="Calibri"/>
          <w:b/>
          <w:bCs/>
          <w:color w:val="000000"/>
          <w:kern w:val="0"/>
          <w:sz w:val="22"/>
          <w:szCs w:val="22"/>
        </w:rPr>
        <w:t xml:space="preserve">Venerdì 4 </w:t>
      </w:r>
      <w:proofErr w:type="gramStart"/>
      <w:r w:rsidRPr="009C1179">
        <w:rPr>
          <w:rFonts w:ascii="Calibri" w:hAnsi="Calibri" w:cs="Calibri"/>
          <w:b/>
          <w:bCs/>
          <w:color w:val="000000"/>
          <w:kern w:val="0"/>
          <w:sz w:val="22"/>
          <w:szCs w:val="22"/>
        </w:rPr>
        <w:t>Aprile</w:t>
      </w:r>
      <w:proofErr w:type="gramEnd"/>
      <w:r w:rsidRPr="009C1179">
        <w:rPr>
          <w:rFonts w:ascii="Calibri" w:hAnsi="Calibri" w:cs="Calibri"/>
          <w:b/>
          <w:bCs/>
          <w:color w:val="000000"/>
          <w:kern w:val="0"/>
          <w:sz w:val="22"/>
          <w:szCs w:val="22"/>
        </w:rPr>
        <w:t xml:space="preserve"> 2025</w:t>
      </w:r>
    </w:p>
    <w:p w14:paraId="06F44786" w14:textId="7A6F09BB" w:rsidR="00A42AAF" w:rsidRPr="009C1179" w:rsidRDefault="00DA2D6A" w:rsidP="00A42AAF">
      <w:pPr>
        <w:spacing w:after="0" w:line="240" w:lineRule="auto"/>
        <w:contextualSpacing/>
        <w:rPr>
          <w:rFonts w:ascii="Calibri" w:eastAsia="Times New Roman" w:hAnsi="Calibri" w:cs="Calibri"/>
          <w:b/>
          <w:bCs/>
          <w:kern w:val="0"/>
          <w:sz w:val="22"/>
          <w:szCs w:val="22"/>
          <w:lang w:eastAsia="it-IT"/>
        </w:rPr>
      </w:pPr>
      <w:r w:rsidRPr="009C1179">
        <w:rPr>
          <w:rFonts w:ascii="Calibri" w:eastAsia="Times New Roman" w:hAnsi="Calibri" w:cs="Calibri"/>
          <w:b/>
          <w:bCs/>
          <w:kern w:val="0"/>
          <w:sz w:val="22"/>
          <w:szCs w:val="22"/>
          <w:lang w:eastAsia="it-IT"/>
        </w:rPr>
        <w:t>I</w:t>
      </w:r>
      <w:r w:rsidR="00A42AAF" w:rsidRPr="009C1179">
        <w:rPr>
          <w:rFonts w:ascii="Calibri" w:eastAsia="Times New Roman" w:hAnsi="Calibri" w:cs="Calibri"/>
          <w:b/>
          <w:bCs/>
          <w:kern w:val="0"/>
          <w:sz w:val="22"/>
          <w:szCs w:val="22"/>
          <w:lang w:eastAsia="it-IT"/>
        </w:rPr>
        <w:t>L GIRO ILLUSTRATO</w:t>
      </w:r>
    </w:p>
    <w:p w14:paraId="6468879D" w14:textId="77777777" w:rsidR="00A42AAF" w:rsidRPr="009C1179" w:rsidRDefault="00A42AAF" w:rsidP="00A42AAF">
      <w:pPr>
        <w:spacing w:after="0" w:line="240" w:lineRule="auto"/>
        <w:contextualSpacing/>
        <w:rPr>
          <w:rFonts w:ascii="Calibri" w:eastAsia="Times New Roman" w:hAnsi="Calibri" w:cs="Calibri"/>
          <w:kern w:val="0"/>
          <w:sz w:val="22"/>
          <w:szCs w:val="22"/>
          <w:lang w:eastAsia="it-IT"/>
        </w:rPr>
      </w:pPr>
      <w:r w:rsidRPr="009C1179">
        <w:rPr>
          <w:rFonts w:ascii="Calibri" w:eastAsia="Times New Roman" w:hAnsi="Calibri" w:cs="Calibri"/>
          <w:kern w:val="0"/>
          <w:sz w:val="22"/>
          <w:szCs w:val="22"/>
          <w:lang w:eastAsia="it-IT"/>
        </w:rPr>
        <w:t>Dalle Ore 10:15 alle ore 10:45</w:t>
      </w:r>
    </w:p>
    <w:p w14:paraId="19278B1F" w14:textId="77777777" w:rsidR="00A42AAF" w:rsidRPr="009C1179" w:rsidRDefault="00A42AAF" w:rsidP="00A42AAF">
      <w:pPr>
        <w:contextualSpacing/>
        <w:rPr>
          <w:rFonts w:ascii="Calibri" w:eastAsia="Times New Roman" w:hAnsi="Calibri" w:cs="Calibri"/>
          <w:kern w:val="0"/>
          <w:sz w:val="22"/>
          <w:szCs w:val="22"/>
          <w:lang w:eastAsia="it-IT"/>
        </w:rPr>
      </w:pPr>
      <w:r w:rsidRPr="009C1179">
        <w:rPr>
          <w:rFonts w:ascii="Calibri" w:eastAsia="Times New Roman" w:hAnsi="Calibri" w:cs="Calibri"/>
          <w:kern w:val="0"/>
          <w:sz w:val="22"/>
          <w:szCs w:val="22"/>
          <w:lang w:eastAsia="it-IT"/>
        </w:rPr>
        <w:t>Relatori:</w:t>
      </w:r>
    </w:p>
    <w:p w14:paraId="2D3F1C28" w14:textId="10D550C2" w:rsidR="00A42AAF" w:rsidRPr="009C1179" w:rsidRDefault="00A42AAF" w:rsidP="00B94B67">
      <w:pPr>
        <w:spacing w:line="240" w:lineRule="auto"/>
        <w:contextualSpacing/>
        <w:rPr>
          <w:rFonts w:ascii="Calibri" w:eastAsia="Times New Roman" w:hAnsi="Calibri" w:cs="Calibri"/>
          <w:kern w:val="0"/>
          <w:sz w:val="22"/>
          <w:szCs w:val="22"/>
          <w:lang w:eastAsia="it-IT"/>
        </w:rPr>
      </w:pPr>
      <w:r w:rsidRPr="009C1179">
        <w:rPr>
          <w:rFonts w:ascii="Calibri" w:eastAsia="Times New Roman" w:hAnsi="Calibri" w:cs="Calibri"/>
          <w:kern w:val="0"/>
          <w:sz w:val="22"/>
          <w:szCs w:val="22"/>
          <w:lang w:eastAsia="it-IT"/>
        </w:rPr>
        <w:t>Albano Marcarini e Gino Cervi, in collaborazione con l’Ufficio Regionale Scolastico di Bergamo</w:t>
      </w:r>
      <w:bookmarkStart w:id="4" w:name="_Hlk193710716"/>
      <w:r w:rsidRPr="009C1179">
        <w:rPr>
          <w:rFonts w:ascii="Calibri" w:eastAsia="Times New Roman" w:hAnsi="Calibri" w:cs="Calibri"/>
          <w:kern w:val="0"/>
          <w:sz w:val="22"/>
          <w:szCs w:val="22"/>
          <w:lang w:eastAsia="it-IT"/>
        </w:rPr>
        <w:t>, incontrano gli studenti delle scuole.</w:t>
      </w:r>
    </w:p>
    <w:p w14:paraId="2AC3A010" w14:textId="77777777" w:rsidR="00DA2D6A" w:rsidRPr="009C1179" w:rsidRDefault="00DA2D6A" w:rsidP="00DA2D6A">
      <w:pPr>
        <w:contextualSpacing/>
        <w:rPr>
          <w:rFonts w:ascii="Calibri" w:eastAsia="Times New Roman" w:hAnsi="Calibri" w:cs="Calibri"/>
          <w:kern w:val="0"/>
          <w:sz w:val="12"/>
          <w:szCs w:val="12"/>
          <w:lang w:eastAsia="it-IT"/>
        </w:rPr>
      </w:pPr>
    </w:p>
    <w:bookmarkEnd w:id="4"/>
    <w:p w14:paraId="6927FB87" w14:textId="10192A6A" w:rsidR="00A42AAF" w:rsidRPr="009C1179" w:rsidRDefault="00A42AAF" w:rsidP="00A42AAF">
      <w:pPr>
        <w:autoSpaceDE w:val="0"/>
        <w:autoSpaceDN w:val="0"/>
        <w:adjustRightInd w:val="0"/>
        <w:spacing w:after="0" w:line="240" w:lineRule="auto"/>
        <w:rPr>
          <w:rFonts w:ascii="Calibri" w:hAnsi="Calibri" w:cs="Calibri"/>
          <w:b/>
          <w:bCs/>
          <w:color w:val="000000"/>
          <w:kern w:val="0"/>
          <w:sz w:val="22"/>
          <w:szCs w:val="22"/>
        </w:rPr>
      </w:pPr>
      <w:r w:rsidRPr="009C1179">
        <w:rPr>
          <w:rFonts w:ascii="Calibri" w:hAnsi="Calibri" w:cs="Calibri"/>
          <w:b/>
          <w:bCs/>
          <w:color w:val="000000"/>
          <w:kern w:val="0"/>
          <w:sz w:val="22"/>
          <w:szCs w:val="22"/>
        </w:rPr>
        <w:t>IL PATRIMONIO CONDIVISO TRA TUTELA E SVILUPPO</w:t>
      </w:r>
    </w:p>
    <w:p w14:paraId="3DE95172" w14:textId="77777777"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Dalle Ore 12:00 e sino alle ore 13:00</w:t>
      </w:r>
    </w:p>
    <w:p w14:paraId="3AE64F5E" w14:textId="77777777"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bookmarkStart w:id="5" w:name="_Hlk193710589"/>
      <w:r w:rsidRPr="009C1179">
        <w:rPr>
          <w:rFonts w:ascii="Calibri" w:hAnsi="Calibri" w:cs="Calibri"/>
          <w:color w:val="000000"/>
          <w:kern w:val="0"/>
          <w:sz w:val="22"/>
          <w:szCs w:val="22"/>
        </w:rPr>
        <w:t>Relatori:</w:t>
      </w:r>
    </w:p>
    <w:bookmarkEnd w:id="5"/>
    <w:p w14:paraId="307F9188" w14:textId="77777777"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FAI-Fondo Ambiente Italiano, Gimmy Schivi</w:t>
      </w:r>
    </w:p>
    <w:p w14:paraId="28FED3B7" w14:textId="65CDE2DF"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FS-Treni Storici, Luigi Cantamessa, Direttore Generale della Fondazione FS Italiane</w:t>
      </w:r>
    </w:p>
    <w:p w14:paraId="530CEDFE" w14:textId="77777777"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 xml:space="preserve">Mirabilia Network siti Unesco, Vito </w:t>
      </w:r>
      <w:proofErr w:type="spellStart"/>
      <w:r w:rsidRPr="009C1179">
        <w:rPr>
          <w:rFonts w:ascii="Calibri" w:hAnsi="Calibri" w:cs="Calibri"/>
          <w:color w:val="000000"/>
          <w:kern w:val="0"/>
          <w:sz w:val="22"/>
          <w:szCs w:val="22"/>
        </w:rPr>
        <w:t>Signati</w:t>
      </w:r>
      <w:proofErr w:type="spellEnd"/>
    </w:p>
    <w:p w14:paraId="3213134C" w14:textId="268569A4"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 xml:space="preserve">ENIT </w:t>
      </w:r>
    </w:p>
    <w:p w14:paraId="20D82546" w14:textId="77777777"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 xml:space="preserve">Village For </w:t>
      </w:r>
      <w:proofErr w:type="spellStart"/>
      <w:r w:rsidRPr="009C1179">
        <w:rPr>
          <w:rFonts w:ascii="Calibri" w:hAnsi="Calibri" w:cs="Calibri"/>
          <w:color w:val="000000"/>
          <w:kern w:val="0"/>
          <w:sz w:val="22"/>
          <w:szCs w:val="22"/>
        </w:rPr>
        <w:t>All</w:t>
      </w:r>
      <w:proofErr w:type="spellEnd"/>
      <w:r w:rsidRPr="009C1179">
        <w:rPr>
          <w:rFonts w:ascii="Calibri" w:hAnsi="Calibri" w:cs="Calibri"/>
          <w:color w:val="000000"/>
          <w:kern w:val="0"/>
          <w:sz w:val="22"/>
          <w:szCs w:val="22"/>
        </w:rPr>
        <w:t>, Roberto Vitali</w:t>
      </w:r>
    </w:p>
    <w:p w14:paraId="1F1AC007" w14:textId="36D3A384"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Sacbo, presidente Giovanni Sanga</w:t>
      </w:r>
    </w:p>
    <w:p w14:paraId="403D96A5" w14:textId="423E6FDA"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Ass</w:t>
      </w:r>
      <w:r w:rsidR="00DA2D6A" w:rsidRPr="009C1179">
        <w:rPr>
          <w:rFonts w:ascii="Calibri" w:hAnsi="Calibri" w:cs="Calibri"/>
          <w:color w:val="000000"/>
          <w:kern w:val="0"/>
          <w:sz w:val="22"/>
          <w:szCs w:val="22"/>
        </w:rPr>
        <w:t>essore al Turismo</w:t>
      </w:r>
      <w:r w:rsidRPr="009C1179">
        <w:rPr>
          <w:rFonts w:ascii="Calibri" w:hAnsi="Calibri" w:cs="Calibri"/>
          <w:color w:val="000000"/>
          <w:kern w:val="0"/>
          <w:sz w:val="22"/>
          <w:szCs w:val="22"/>
        </w:rPr>
        <w:t xml:space="preserve"> Reg</w:t>
      </w:r>
      <w:r w:rsidR="00DA2D6A" w:rsidRPr="009C1179">
        <w:rPr>
          <w:rFonts w:ascii="Calibri" w:hAnsi="Calibri" w:cs="Calibri"/>
          <w:color w:val="000000"/>
          <w:kern w:val="0"/>
          <w:sz w:val="22"/>
          <w:szCs w:val="22"/>
        </w:rPr>
        <w:t>ione</w:t>
      </w:r>
      <w:r w:rsidRPr="009C1179">
        <w:rPr>
          <w:rFonts w:ascii="Calibri" w:hAnsi="Calibri" w:cs="Calibri"/>
          <w:color w:val="000000"/>
          <w:kern w:val="0"/>
          <w:sz w:val="22"/>
          <w:szCs w:val="22"/>
        </w:rPr>
        <w:t xml:space="preserve"> Sardegna, </w:t>
      </w:r>
      <w:r w:rsidR="00DA2D6A" w:rsidRPr="009C1179">
        <w:rPr>
          <w:rFonts w:ascii="Calibri" w:hAnsi="Calibri" w:cs="Calibri"/>
          <w:color w:val="000000"/>
          <w:kern w:val="0"/>
          <w:sz w:val="22"/>
          <w:szCs w:val="22"/>
        </w:rPr>
        <w:t>Franco Cuccureddu</w:t>
      </w:r>
    </w:p>
    <w:p w14:paraId="0B0F1B65" w14:textId="77777777" w:rsidR="00DA2D6A" w:rsidRPr="009C1179" w:rsidRDefault="00DA2D6A" w:rsidP="00A42AAF">
      <w:pPr>
        <w:autoSpaceDE w:val="0"/>
        <w:autoSpaceDN w:val="0"/>
        <w:adjustRightInd w:val="0"/>
        <w:spacing w:after="0" w:line="240" w:lineRule="auto"/>
        <w:rPr>
          <w:rFonts w:ascii="Calibri" w:hAnsi="Calibri" w:cs="Calibri"/>
          <w:color w:val="000000"/>
          <w:kern w:val="0"/>
          <w:sz w:val="12"/>
          <w:szCs w:val="12"/>
        </w:rPr>
      </w:pPr>
    </w:p>
    <w:p w14:paraId="15C90771" w14:textId="77777777" w:rsidR="00A42AAF" w:rsidRPr="009C1179" w:rsidRDefault="00A42AAF" w:rsidP="00A42AAF">
      <w:pPr>
        <w:autoSpaceDE w:val="0"/>
        <w:autoSpaceDN w:val="0"/>
        <w:adjustRightInd w:val="0"/>
        <w:spacing w:after="0" w:line="240" w:lineRule="auto"/>
        <w:rPr>
          <w:rFonts w:ascii="Calibri" w:hAnsi="Calibri" w:cs="Calibri"/>
          <w:b/>
          <w:bCs/>
          <w:color w:val="000000"/>
          <w:kern w:val="0"/>
          <w:sz w:val="22"/>
          <w:szCs w:val="22"/>
        </w:rPr>
      </w:pPr>
      <w:r w:rsidRPr="009C1179">
        <w:rPr>
          <w:rFonts w:ascii="Calibri" w:hAnsi="Calibri" w:cs="Calibri"/>
          <w:b/>
          <w:bCs/>
          <w:color w:val="000000"/>
          <w:kern w:val="0"/>
          <w:sz w:val="22"/>
          <w:szCs w:val="22"/>
        </w:rPr>
        <w:t xml:space="preserve">Sabato 5 </w:t>
      </w:r>
      <w:proofErr w:type="gramStart"/>
      <w:r w:rsidRPr="009C1179">
        <w:rPr>
          <w:rFonts w:ascii="Calibri" w:hAnsi="Calibri" w:cs="Calibri"/>
          <w:b/>
          <w:bCs/>
          <w:color w:val="000000"/>
          <w:kern w:val="0"/>
          <w:sz w:val="22"/>
          <w:szCs w:val="22"/>
        </w:rPr>
        <w:t>Aprile</w:t>
      </w:r>
      <w:proofErr w:type="gramEnd"/>
      <w:r w:rsidRPr="009C1179">
        <w:rPr>
          <w:rFonts w:ascii="Calibri" w:hAnsi="Calibri" w:cs="Calibri"/>
          <w:b/>
          <w:bCs/>
          <w:color w:val="000000"/>
          <w:kern w:val="0"/>
          <w:sz w:val="22"/>
          <w:szCs w:val="22"/>
        </w:rPr>
        <w:t xml:space="preserve"> 2025</w:t>
      </w:r>
    </w:p>
    <w:p w14:paraId="5C2F492C" w14:textId="29BAB2ED" w:rsidR="00A42AAF" w:rsidRPr="009C1179" w:rsidRDefault="00A42AAF" w:rsidP="00A42AAF">
      <w:pPr>
        <w:autoSpaceDE w:val="0"/>
        <w:autoSpaceDN w:val="0"/>
        <w:adjustRightInd w:val="0"/>
        <w:spacing w:after="0" w:line="240" w:lineRule="auto"/>
        <w:rPr>
          <w:rFonts w:ascii="Calibri" w:hAnsi="Calibri" w:cs="Calibri"/>
          <w:b/>
          <w:bCs/>
          <w:color w:val="000000"/>
          <w:kern w:val="0"/>
          <w:sz w:val="22"/>
          <w:szCs w:val="22"/>
        </w:rPr>
      </w:pPr>
      <w:r w:rsidRPr="009C1179">
        <w:rPr>
          <w:rFonts w:ascii="Calibri" w:hAnsi="Calibri" w:cs="Calibri"/>
          <w:b/>
          <w:bCs/>
          <w:color w:val="000000"/>
          <w:kern w:val="0"/>
          <w:sz w:val="22"/>
          <w:szCs w:val="22"/>
        </w:rPr>
        <w:t>LA RICCHEZZA DELLA DIVERSITA’: PAESAGGIO, CIBO E CULTURA</w:t>
      </w:r>
    </w:p>
    <w:p w14:paraId="1D1715FF" w14:textId="77777777"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Dalle Ore 12:00 e sino alle ore 13:00</w:t>
      </w:r>
    </w:p>
    <w:p w14:paraId="08603A13" w14:textId="210BADBA"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Relatori:</w:t>
      </w:r>
      <w:r w:rsidR="009C1179">
        <w:rPr>
          <w:rFonts w:ascii="Calibri" w:hAnsi="Calibri" w:cs="Calibri"/>
          <w:color w:val="000000"/>
          <w:kern w:val="0"/>
          <w:sz w:val="22"/>
          <w:szCs w:val="22"/>
        </w:rPr>
        <w:t xml:space="preserve"> </w:t>
      </w:r>
      <w:r w:rsidRPr="009C1179">
        <w:rPr>
          <w:rFonts w:ascii="Calibri" w:hAnsi="Calibri" w:cs="Calibri"/>
          <w:color w:val="000000"/>
          <w:kern w:val="0"/>
          <w:sz w:val="22"/>
          <w:szCs w:val="22"/>
        </w:rPr>
        <w:t>Slowfood, Serena Milano</w:t>
      </w:r>
      <w:r w:rsidR="009C1179">
        <w:rPr>
          <w:rFonts w:ascii="Calibri" w:hAnsi="Calibri" w:cs="Calibri"/>
          <w:color w:val="000000"/>
          <w:kern w:val="0"/>
          <w:sz w:val="22"/>
          <w:szCs w:val="22"/>
        </w:rPr>
        <w:t xml:space="preserve">; </w:t>
      </w:r>
      <w:r w:rsidRPr="009C1179">
        <w:rPr>
          <w:rFonts w:ascii="Calibri" w:hAnsi="Calibri" w:cs="Calibri"/>
          <w:color w:val="000000"/>
          <w:kern w:val="0"/>
          <w:sz w:val="22"/>
          <w:szCs w:val="22"/>
        </w:rPr>
        <w:t>Cittaslow, Mauro Migliorini Presidente Cittaslow International</w:t>
      </w:r>
    </w:p>
    <w:p w14:paraId="6EA0AF76" w14:textId="77777777"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I Borghi più Belli d’Italia, Dott. Fiorello Primi Presidente</w:t>
      </w:r>
    </w:p>
    <w:p w14:paraId="37C2F2E1" w14:textId="77777777" w:rsidR="00DA2D6A" w:rsidRPr="009C1179" w:rsidRDefault="00DA2D6A" w:rsidP="00A42AAF">
      <w:pPr>
        <w:autoSpaceDE w:val="0"/>
        <w:autoSpaceDN w:val="0"/>
        <w:adjustRightInd w:val="0"/>
        <w:spacing w:after="0" w:line="240" w:lineRule="auto"/>
        <w:rPr>
          <w:rFonts w:ascii="Calibri" w:hAnsi="Calibri" w:cs="Calibri"/>
          <w:color w:val="000000"/>
          <w:kern w:val="0"/>
          <w:sz w:val="22"/>
          <w:szCs w:val="22"/>
        </w:rPr>
      </w:pPr>
    </w:p>
    <w:p w14:paraId="699B46CD" w14:textId="620817CF" w:rsidR="00A42AAF" w:rsidRPr="009C1179" w:rsidRDefault="00A42AAF" w:rsidP="00A42AAF">
      <w:pPr>
        <w:autoSpaceDE w:val="0"/>
        <w:autoSpaceDN w:val="0"/>
        <w:adjustRightInd w:val="0"/>
        <w:spacing w:after="0" w:line="240" w:lineRule="auto"/>
        <w:rPr>
          <w:rFonts w:ascii="Calibri" w:hAnsi="Calibri" w:cs="Calibri"/>
          <w:b/>
          <w:bCs/>
          <w:color w:val="000000"/>
          <w:kern w:val="0"/>
          <w:sz w:val="22"/>
          <w:szCs w:val="22"/>
        </w:rPr>
      </w:pPr>
      <w:r w:rsidRPr="009C1179">
        <w:rPr>
          <w:rFonts w:ascii="Calibri" w:hAnsi="Calibri" w:cs="Calibri"/>
          <w:b/>
          <w:bCs/>
          <w:color w:val="000000"/>
          <w:kern w:val="0"/>
          <w:sz w:val="22"/>
          <w:szCs w:val="22"/>
        </w:rPr>
        <w:t>SCOPERTE SU DUE RUOTE DA SOLI O IN FAMIGLIA</w:t>
      </w:r>
    </w:p>
    <w:p w14:paraId="04F807E2" w14:textId="77777777"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Dalle Ore 12:00 e sino alle ore 13:00</w:t>
      </w:r>
    </w:p>
    <w:p w14:paraId="131B798E" w14:textId="78612885" w:rsidR="00A42AAF" w:rsidRPr="009C1179" w:rsidRDefault="00DA2D6A"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 xml:space="preserve">In </w:t>
      </w:r>
      <w:proofErr w:type="spellStart"/>
      <w:r w:rsidRPr="009C1179">
        <w:rPr>
          <w:rFonts w:ascii="Calibri" w:hAnsi="Calibri" w:cs="Calibri"/>
          <w:color w:val="000000"/>
          <w:kern w:val="0"/>
          <w:sz w:val="22"/>
          <w:szCs w:val="22"/>
        </w:rPr>
        <w:t>progess</w:t>
      </w:r>
      <w:proofErr w:type="spellEnd"/>
    </w:p>
    <w:p w14:paraId="6E8C7176" w14:textId="77777777" w:rsidR="00DA2D6A" w:rsidRPr="009C1179" w:rsidRDefault="00DA2D6A" w:rsidP="00A42AAF">
      <w:pPr>
        <w:autoSpaceDE w:val="0"/>
        <w:autoSpaceDN w:val="0"/>
        <w:adjustRightInd w:val="0"/>
        <w:spacing w:after="0" w:line="240" w:lineRule="auto"/>
        <w:rPr>
          <w:rFonts w:ascii="Calibri" w:hAnsi="Calibri" w:cs="Calibri"/>
          <w:color w:val="000000"/>
          <w:kern w:val="0"/>
          <w:sz w:val="12"/>
          <w:szCs w:val="12"/>
        </w:rPr>
      </w:pPr>
    </w:p>
    <w:p w14:paraId="2012FEE6" w14:textId="77777777" w:rsidR="00A42AAF" w:rsidRPr="009C1179" w:rsidRDefault="00A42AAF" w:rsidP="00A42AAF">
      <w:pPr>
        <w:autoSpaceDE w:val="0"/>
        <w:autoSpaceDN w:val="0"/>
        <w:adjustRightInd w:val="0"/>
        <w:spacing w:after="0" w:line="240" w:lineRule="auto"/>
        <w:rPr>
          <w:rFonts w:ascii="Calibri" w:hAnsi="Calibri" w:cs="Calibri"/>
          <w:b/>
          <w:bCs/>
          <w:color w:val="000000"/>
          <w:kern w:val="0"/>
          <w:sz w:val="22"/>
          <w:szCs w:val="22"/>
        </w:rPr>
      </w:pPr>
      <w:bookmarkStart w:id="6" w:name="_Hlk193739694"/>
      <w:r w:rsidRPr="009C1179">
        <w:rPr>
          <w:rFonts w:ascii="Calibri" w:hAnsi="Calibri" w:cs="Calibri"/>
          <w:b/>
          <w:bCs/>
          <w:color w:val="000000"/>
          <w:kern w:val="0"/>
          <w:sz w:val="22"/>
          <w:szCs w:val="22"/>
        </w:rPr>
        <w:t xml:space="preserve">Domenica 6 </w:t>
      </w:r>
      <w:proofErr w:type="gramStart"/>
      <w:r w:rsidRPr="009C1179">
        <w:rPr>
          <w:rFonts w:ascii="Calibri" w:hAnsi="Calibri" w:cs="Calibri"/>
          <w:b/>
          <w:bCs/>
          <w:color w:val="000000"/>
          <w:kern w:val="0"/>
          <w:sz w:val="22"/>
          <w:szCs w:val="22"/>
        </w:rPr>
        <w:t>Aprile</w:t>
      </w:r>
      <w:proofErr w:type="gramEnd"/>
      <w:r w:rsidRPr="009C1179">
        <w:rPr>
          <w:rFonts w:ascii="Calibri" w:hAnsi="Calibri" w:cs="Calibri"/>
          <w:b/>
          <w:bCs/>
          <w:color w:val="000000"/>
          <w:kern w:val="0"/>
          <w:sz w:val="22"/>
          <w:szCs w:val="22"/>
        </w:rPr>
        <w:t xml:space="preserve"> 2025</w:t>
      </w:r>
    </w:p>
    <w:p w14:paraId="13C98DE1" w14:textId="36B916C6" w:rsidR="00A42AAF" w:rsidRPr="009C1179" w:rsidRDefault="00A42AAF" w:rsidP="00A42AAF">
      <w:pPr>
        <w:autoSpaceDE w:val="0"/>
        <w:autoSpaceDN w:val="0"/>
        <w:adjustRightInd w:val="0"/>
        <w:spacing w:after="0" w:line="240" w:lineRule="auto"/>
        <w:rPr>
          <w:rFonts w:ascii="Calibri" w:hAnsi="Calibri" w:cs="Calibri"/>
          <w:b/>
          <w:bCs/>
          <w:color w:val="000000"/>
          <w:kern w:val="0"/>
          <w:sz w:val="22"/>
          <w:szCs w:val="22"/>
        </w:rPr>
      </w:pPr>
      <w:r w:rsidRPr="009C1179">
        <w:rPr>
          <w:rFonts w:ascii="Calibri" w:hAnsi="Calibri" w:cs="Calibri"/>
          <w:b/>
          <w:bCs/>
          <w:color w:val="000000"/>
          <w:kern w:val="0"/>
          <w:sz w:val="22"/>
          <w:szCs w:val="22"/>
        </w:rPr>
        <w:t>L'IMPORTANZA DI FARE RETE</w:t>
      </w:r>
    </w:p>
    <w:p w14:paraId="3654BFCA" w14:textId="77777777"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Dalle Ore 12:00 e sino alle ore 13:00</w:t>
      </w:r>
    </w:p>
    <w:p w14:paraId="587D9AFF" w14:textId="7A60EB2B" w:rsidR="00DA2D6A" w:rsidRPr="009C1179" w:rsidRDefault="00DA2D6A" w:rsidP="00A42AAF">
      <w:pPr>
        <w:autoSpaceDE w:val="0"/>
        <w:autoSpaceDN w:val="0"/>
        <w:adjustRightInd w:val="0"/>
        <w:spacing w:after="0" w:line="240" w:lineRule="auto"/>
        <w:rPr>
          <w:rFonts w:ascii="Calibri" w:hAnsi="Calibri" w:cs="Calibri"/>
          <w:color w:val="000000"/>
          <w:kern w:val="0"/>
          <w:sz w:val="22"/>
          <w:szCs w:val="22"/>
        </w:rPr>
      </w:pPr>
      <w:bookmarkStart w:id="7" w:name="_Hlk193739871"/>
      <w:r w:rsidRPr="009C1179">
        <w:rPr>
          <w:rFonts w:ascii="Calibri" w:hAnsi="Calibri" w:cs="Calibri"/>
          <w:color w:val="000000"/>
          <w:kern w:val="0"/>
          <w:sz w:val="22"/>
          <w:szCs w:val="22"/>
        </w:rPr>
        <w:t>Relatori:</w:t>
      </w:r>
    </w:p>
    <w:bookmarkEnd w:id="6"/>
    <w:p w14:paraId="18C74ED3" w14:textId="0CF9CD0E"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 xml:space="preserve">Camera di Commercio </w:t>
      </w:r>
      <w:bookmarkEnd w:id="7"/>
      <w:r w:rsidRPr="009C1179">
        <w:rPr>
          <w:rFonts w:ascii="Calibri" w:hAnsi="Calibri" w:cs="Calibri"/>
          <w:color w:val="000000"/>
          <w:kern w:val="0"/>
          <w:sz w:val="22"/>
          <w:szCs w:val="22"/>
        </w:rPr>
        <w:t xml:space="preserve">Bergamo, </w:t>
      </w:r>
      <w:r w:rsidR="00DA2D6A" w:rsidRPr="009C1179">
        <w:rPr>
          <w:rFonts w:ascii="Calibri" w:hAnsi="Calibri" w:cs="Calibri"/>
          <w:color w:val="000000"/>
          <w:kern w:val="0"/>
          <w:sz w:val="22"/>
          <w:szCs w:val="22"/>
        </w:rPr>
        <w:t xml:space="preserve">Maria Paola </w:t>
      </w:r>
      <w:r w:rsidRPr="009C1179">
        <w:rPr>
          <w:rFonts w:ascii="Calibri" w:hAnsi="Calibri" w:cs="Calibri"/>
          <w:color w:val="000000"/>
          <w:kern w:val="0"/>
          <w:sz w:val="22"/>
          <w:szCs w:val="22"/>
        </w:rPr>
        <w:t>Esposito</w:t>
      </w:r>
      <w:r w:rsidR="00DA2D6A" w:rsidRPr="009C1179">
        <w:rPr>
          <w:rFonts w:ascii="Calibri" w:hAnsi="Calibri" w:cs="Calibri"/>
          <w:color w:val="000000"/>
          <w:kern w:val="0"/>
          <w:sz w:val="22"/>
          <w:szCs w:val="22"/>
        </w:rPr>
        <w:t xml:space="preserve"> (segretario generale)</w:t>
      </w:r>
    </w:p>
    <w:p w14:paraId="3127B35E" w14:textId="77777777"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La Nuova DMO Pavia, Mantova e Cremona</w:t>
      </w:r>
    </w:p>
    <w:p w14:paraId="5B18F843" w14:textId="3184B424"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proofErr w:type="spellStart"/>
      <w:r w:rsidRPr="009C1179">
        <w:rPr>
          <w:rFonts w:ascii="Calibri" w:hAnsi="Calibri" w:cs="Calibri"/>
          <w:color w:val="000000"/>
          <w:kern w:val="0"/>
          <w:sz w:val="22"/>
          <w:szCs w:val="22"/>
        </w:rPr>
        <w:t>Visit</w:t>
      </w:r>
      <w:proofErr w:type="spellEnd"/>
      <w:r w:rsidRPr="009C1179">
        <w:rPr>
          <w:rFonts w:ascii="Calibri" w:hAnsi="Calibri" w:cs="Calibri"/>
          <w:color w:val="000000"/>
          <w:kern w:val="0"/>
          <w:sz w:val="22"/>
          <w:szCs w:val="22"/>
        </w:rPr>
        <w:t xml:space="preserve"> </w:t>
      </w:r>
      <w:r w:rsidR="00DA2D6A" w:rsidRPr="009C1179">
        <w:rPr>
          <w:rFonts w:ascii="Calibri" w:hAnsi="Calibri" w:cs="Calibri"/>
          <w:color w:val="000000"/>
          <w:kern w:val="0"/>
          <w:sz w:val="22"/>
          <w:szCs w:val="22"/>
        </w:rPr>
        <w:t xml:space="preserve">Emilia-Romagna, Pierangelo </w:t>
      </w:r>
      <w:proofErr w:type="spellStart"/>
      <w:r w:rsidR="00DA2D6A" w:rsidRPr="009C1179">
        <w:rPr>
          <w:rFonts w:ascii="Calibri" w:hAnsi="Calibri" w:cs="Calibri"/>
          <w:color w:val="000000"/>
          <w:kern w:val="0"/>
          <w:sz w:val="22"/>
          <w:szCs w:val="22"/>
        </w:rPr>
        <w:t>Romersi</w:t>
      </w:r>
      <w:proofErr w:type="spellEnd"/>
      <w:r w:rsidR="00DA2D6A" w:rsidRPr="009C1179">
        <w:rPr>
          <w:rFonts w:ascii="Calibri" w:hAnsi="Calibri" w:cs="Calibri"/>
          <w:color w:val="000000"/>
          <w:kern w:val="0"/>
          <w:sz w:val="22"/>
          <w:szCs w:val="22"/>
        </w:rPr>
        <w:t xml:space="preserve"> (direttore)</w:t>
      </w:r>
    </w:p>
    <w:p w14:paraId="67F8F762" w14:textId="69AE2F12"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Cittaslow</w:t>
      </w:r>
      <w:r w:rsidR="00DA2D6A" w:rsidRPr="009C1179">
        <w:rPr>
          <w:rFonts w:ascii="Calibri" w:hAnsi="Calibri" w:cs="Calibri"/>
          <w:color w:val="000000"/>
          <w:kern w:val="0"/>
          <w:sz w:val="22"/>
          <w:szCs w:val="22"/>
        </w:rPr>
        <w:t>, Pier Giorgio Oliveti (segretario generale)</w:t>
      </w:r>
    </w:p>
    <w:p w14:paraId="55374AA9" w14:textId="7B044DEB" w:rsidR="00A42AAF" w:rsidRPr="009C1179" w:rsidRDefault="00A42AAF" w:rsidP="00A42AAF">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Reg</w:t>
      </w:r>
      <w:r w:rsidR="00DA2D6A" w:rsidRPr="009C1179">
        <w:rPr>
          <w:rFonts w:ascii="Calibri" w:hAnsi="Calibri" w:cs="Calibri"/>
          <w:color w:val="000000"/>
          <w:kern w:val="0"/>
          <w:sz w:val="22"/>
          <w:szCs w:val="22"/>
        </w:rPr>
        <w:t>ione</w:t>
      </w:r>
      <w:r w:rsidRPr="009C1179">
        <w:rPr>
          <w:rFonts w:ascii="Calibri" w:hAnsi="Calibri" w:cs="Calibri"/>
          <w:color w:val="000000"/>
          <w:kern w:val="0"/>
          <w:sz w:val="22"/>
          <w:szCs w:val="22"/>
        </w:rPr>
        <w:t xml:space="preserve"> Sardegna, </w:t>
      </w:r>
      <w:r w:rsidR="00DA2D6A" w:rsidRPr="009C1179">
        <w:rPr>
          <w:rFonts w:ascii="Calibri" w:hAnsi="Calibri" w:cs="Calibri"/>
          <w:color w:val="000000"/>
          <w:kern w:val="0"/>
          <w:sz w:val="22"/>
          <w:szCs w:val="22"/>
        </w:rPr>
        <w:t>Renato Tomasi.</w:t>
      </w:r>
    </w:p>
    <w:p w14:paraId="13C83054" w14:textId="77777777" w:rsidR="00B94B67" w:rsidRPr="009C1179" w:rsidRDefault="00B94B67" w:rsidP="00A42AAF">
      <w:pPr>
        <w:autoSpaceDE w:val="0"/>
        <w:autoSpaceDN w:val="0"/>
        <w:adjustRightInd w:val="0"/>
        <w:spacing w:after="0" w:line="240" w:lineRule="auto"/>
        <w:rPr>
          <w:rFonts w:ascii="Calibri" w:hAnsi="Calibri" w:cs="Calibri"/>
          <w:color w:val="000000"/>
          <w:kern w:val="0"/>
          <w:sz w:val="12"/>
          <w:szCs w:val="12"/>
        </w:rPr>
      </w:pPr>
    </w:p>
    <w:p w14:paraId="327DEE19" w14:textId="77777777" w:rsidR="009C3BDA" w:rsidRPr="009C1179" w:rsidRDefault="009C3BDA" w:rsidP="009C1179">
      <w:pPr>
        <w:spacing w:line="240" w:lineRule="auto"/>
        <w:contextualSpacing/>
        <w:jc w:val="both"/>
        <w:rPr>
          <w:rFonts w:ascii="Calibri" w:hAnsi="Calibri" w:cs="Calibri"/>
          <w:b/>
          <w:bCs/>
          <w:sz w:val="22"/>
          <w:szCs w:val="22"/>
        </w:rPr>
      </w:pPr>
      <w:r w:rsidRPr="009C1179">
        <w:rPr>
          <w:rFonts w:ascii="Calibri" w:hAnsi="Calibri" w:cs="Calibri"/>
          <w:b/>
          <w:bCs/>
          <w:sz w:val="22"/>
          <w:szCs w:val="22"/>
        </w:rPr>
        <w:t xml:space="preserve">Conferenza </w:t>
      </w:r>
      <w:proofErr w:type="spellStart"/>
      <w:r w:rsidRPr="009C1179">
        <w:rPr>
          <w:rFonts w:ascii="Calibri" w:hAnsi="Calibri" w:cs="Calibri"/>
          <w:b/>
          <w:bCs/>
          <w:sz w:val="22"/>
          <w:szCs w:val="22"/>
        </w:rPr>
        <w:t>GatewAI</w:t>
      </w:r>
      <w:proofErr w:type="spellEnd"/>
    </w:p>
    <w:p w14:paraId="2423FFDD" w14:textId="77777777" w:rsidR="009C3BDA" w:rsidRPr="009C1179" w:rsidRDefault="009C3BDA" w:rsidP="009C1179">
      <w:pPr>
        <w:autoSpaceDE w:val="0"/>
        <w:autoSpaceDN w:val="0"/>
        <w:adjustRightInd w:val="0"/>
        <w:spacing w:after="0" w:line="240" w:lineRule="auto"/>
        <w:contextualSpacing/>
        <w:rPr>
          <w:rFonts w:ascii="Calibri" w:hAnsi="Calibri" w:cs="Calibri"/>
          <w:b/>
          <w:bCs/>
          <w:color w:val="000000"/>
          <w:kern w:val="0"/>
          <w:sz w:val="22"/>
          <w:szCs w:val="22"/>
        </w:rPr>
      </w:pPr>
      <w:r w:rsidRPr="009C1179">
        <w:rPr>
          <w:rFonts w:ascii="Calibri" w:hAnsi="Calibri" w:cs="Calibri"/>
          <w:b/>
          <w:bCs/>
          <w:color w:val="000000"/>
          <w:kern w:val="0"/>
          <w:sz w:val="22"/>
          <w:szCs w:val="22"/>
        </w:rPr>
        <w:t xml:space="preserve">Venerdì 4 </w:t>
      </w:r>
      <w:proofErr w:type="gramStart"/>
      <w:r w:rsidRPr="009C1179">
        <w:rPr>
          <w:rFonts w:ascii="Calibri" w:hAnsi="Calibri" w:cs="Calibri"/>
          <w:b/>
          <w:bCs/>
          <w:color w:val="000000"/>
          <w:kern w:val="0"/>
          <w:sz w:val="22"/>
          <w:szCs w:val="22"/>
        </w:rPr>
        <w:t>Aprile</w:t>
      </w:r>
      <w:proofErr w:type="gramEnd"/>
      <w:r w:rsidRPr="009C1179">
        <w:rPr>
          <w:rFonts w:ascii="Calibri" w:hAnsi="Calibri" w:cs="Calibri"/>
          <w:b/>
          <w:bCs/>
          <w:color w:val="000000"/>
          <w:kern w:val="0"/>
          <w:sz w:val="22"/>
          <w:szCs w:val="22"/>
        </w:rPr>
        <w:t xml:space="preserve"> 2025 – Convegno Sala Caravaggio e Networking in Galleria Centrale</w:t>
      </w:r>
    </w:p>
    <w:p w14:paraId="141B7F67" w14:textId="77777777" w:rsidR="009C3BDA" w:rsidRPr="009C1179" w:rsidRDefault="009C3BDA" w:rsidP="009C1179">
      <w:pPr>
        <w:autoSpaceDE w:val="0"/>
        <w:autoSpaceDN w:val="0"/>
        <w:adjustRightInd w:val="0"/>
        <w:spacing w:after="0" w:line="240" w:lineRule="auto"/>
        <w:contextualSpacing/>
        <w:rPr>
          <w:rFonts w:ascii="Calibri" w:hAnsi="Calibri" w:cs="Calibri"/>
          <w:b/>
          <w:bCs/>
          <w:color w:val="000000"/>
          <w:kern w:val="0"/>
          <w:sz w:val="22"/>
          <w:szCs w:val="22"/>
        </w:rPr>
      </w:pPr>
      <w:r w:rsidRPr="009C1179">
        <w:rPr>
          <w:rFonts w:ascii="Calibri" w:hAnsi="Calibri" w:cs="Calibri"/>
          <w:b/>
          <w:bCs/>
          <w:color w:val="000000"/>
          <w:kern w:val="0"/>
          <w:sz w:val="22"/>
          <w:szCs w:val="22"/>
        </w:rPr>
        <w:t xml:space="preserve">GATEWAI </w:t>
      </w:r>
    </w:p>
    <w:p w14:paraId="7DF35C25" w14:textId="77777777" w:rsidR="009C3BDA" w:rsidRPr="009C1179" w:rsidRDefault="009C3BDA" w:rsidP="009C3BDA">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Dalle ore 9:30 alle ore 16:30</w:t>
      </w:r>
    </w:p>
    <w:p w14:paraId="1762082C" w14:textId="6FF7A22E" w:rsidR="00B44135" w:rsidRPr="009C1179" w:rsidRDefault="009C3BDA" w:rsidP="00B44135">
      <w:pPr>
        <w:spacing w:line="240" w:lineRule="auto"/>
        <w:contextualSpacing/>
        <w:jc w:val="both"/>
        <w:rPr>
          <w:rFonts w:ascii="Calibri" w:hAnsi="Calibri" w:cs="Calibri"/>
          <w:sz w:val="22"/>
          <w:szCs w:val="22"/>
        </w:rPr>
      </w:pPr>
      <w:r w:rsidRPr="009C1179">
        <w:rPr>
          <w:rFonts w:ascii="Calibri" w:hAnsi="Calibri" w:cs="Calibri"/>
          <w:bCs/>
          <w:sz w:val="22"/>
          <w:szCs w:val="22"/>
        </w:rPr>
        <w:t xml:space="preserve">Ad </w:t>
      </w:r>
      <w:proofErr w:type="spellStart"/>
      <w:r w:rsidRPr="009C1179">
        <w:rPr>
          <w:rFonts w:ascii="Calibri" w:hAnsi="Calibri" w:cs="Calibri"/>
          <w:bCs/>
          <w:sz w:val="22"/>
          <w:szCs w:val="22"/>
        </w:rPr>
        <w:t>Agritravel</w:t>
      </w:r>
      <w:proofErr w:type="spellEnd"/>
      <w:r w:rsidRPr="009C1179">
        <w:rPr>
          <w:rFonts w:ascii="Calibri" w:hAnsi="Calibri" w:cs="Calibri"/>
          <w:bCs/>
          <w:sz w:val="22"/>
          <w:szCs w:val="22"/>
        </w:rPr>
        <w:t xml:space="preserve"> anche il tema dell’Intelligenza artificiale, con</w:t>
      </w:r>
      <w:bookmarkStart w:id="8" w:name="_Hlk193740638"/>
      <w:r w:rsidRPr="009C1179">
        <w:rPr>
          <w:rFonts w:ascii="Calibri" w:hAnsi="Calibri" w:cs="Calibri"/>
          <w:bCs/>
          <w:sz w:val="22"/>
          <w:szCs w:val="22"/>
        </w:rPr>
        <w:t xml:space="preserve"> </w:t>
      </w:r>
      <w:proofErr w:type="spellStart"/>
      <w:r w:rsidRPr="009C1179">
        <w:rPr>
          <w:rFonts w:ascii="Calibri" w:hAnsi="Calibri" w:cs="Calibri"/>
          <w:sz w:val="22"/>
          <w:szCs w:val="22"/>
        </w:rPr>
        <w:t>GatewAI</w:t>
      </w:r>
      <w:bookmarkEnd w:id="8"/>
      <w:proofErr w:type="spellEnd"/>
      <w:r w:rsidRPr="009C1179">
        <w:rPr>
          <w:rFonts w:ascii="Calibri" w:hAnsi="Calibri" w:cs="Calibri"/>
          <w:sz w:val="22"/>
          <w:szCs w:val="22"/>
        </w:rPr>
        <w:t>, prima Conferenza Nazionale sull’applicazione dell’intelligenza artificiale nel settore turistico organizzata dall’Associazione Turismi.AI, in collaborazione con Guida Viaggi.</w:t>
      </w:r>
      <w:r w:rsidR="00B44135" w:rsidRPr="009C1179">
        <w:rPr>
          <w:rFonts w:ascii="Calibri" w:hAnsi="Calibri" w:cs="Calibri"/>
          <w:sz w:val="22"/>
          <w:szCs w:val="22"/>
        </w:rPr>
        <w:t xml:space="preserve"> L’appuntamento consente un confronto ad alto livello con i massimi esperti del settore, parlando sull’utilizzo dell’intelligenza artificiale per la personalizzazione dei servizi turistici, sull’analisi dei big data per la previsione delle tendenze di viaggio, sulle soluzioni innovative per la sostenibilità ambientale e l’implementazione di sistemi intelligenti nella gestione delle destinazioni. </w:t>
      </w:r>
    </w:p>
    <w:p w14:paraId="567D2677" w14:textId="77777777" w:rsidR="00B94B67" w:rsidRPr="009C1179" w:rsidRDefault="00B94B67" w:rsidP="00B44135">
      <w:pPr>
        <w:spacing w:line="240" w:lineRule="auto"/>
        <w:contextualSpacing/>
        <w:jc w:val="both"/>
        <w:rPr>
          <w:rFonts w:ascii="Calibri" w:hAnsi="Calibri" w:cs="Calibri"/>
          <w:sz w:val="22"/>
          <w:szCs w:val="22"/>
        </w:rPr>
      </w:pPr>
    </w:p>
    <w:p w14:paraId="7ED802A7" w14:textId="7AE8C3CB" w:rsidR="009514BC" w:rsidRPr="009C1179" w:rsidRDefault="009514BC" w:rsidP="009514BC">
      <w:pPr>
        <w:spacing w:after="0" w:line="240" w:lineRule="auto"/>
        <w:jc w:val="both"/>
        <w:rPr>
          <w:rFonts w:ascii="Calibri" w:hAnsi="Calibri" w:cs="Calibri"/>
          <w:b/>
          <w:sz w:val="22"/>
          <w:szCs w:val="22"/>
        </w:rPr>
      </w:pPr>
      <w:bookmarkStart w:id="9" w:name="_Hlk158128579"/>
      <w:r w:rsidRPr="009C1179">
        <w:rPr>
          <w:rFonts w:ascii="Calibri" w:hAnsi="Calibri" w:cs="Calibri"/>
          <w:b/>
          <w:sz w:val="22"/>
          <w:szCs w:val="22"/>
        </w:rPr>
        <w:t>Confcommercio Imprese per l’Italia – Stand e Convegno venerdì 4 aprile alle 14.30</w:t>
      </w:r>
    </w:p>
    <w:p w14:paraId="40A83C1F" w14:textId="1B12A803" w:rsidR="009C3BDA" w:rsidRPr="009C1179" w:rsidRDefault="009514BC" w:rsidP="009514BC">
      <w:pPr>
        <w:spacing w:line="240" w:lineRule="auto"/>
        <w:jc w:val="both"/>
        <w:rPr>
          <w:rFonts w:ascii="Calibri" w:hAnsi="Calibri" w:cs="Calibri"/>
          <w:bCs/>
          <w:sz w:val="22"/>
          <w:szCs w:val="22"/>
        </w:rPr>
      </w:pPr>
      <w:r w:rsidRPr="009C1179">
        <w:rPr>
          <w:rFonts w:ascii="Calibri" w:hAnsi="Calibri" w:cs="Calibri"/>
          <w:bCs/>
          <w:sz w:val="22"/>
          <w:szCs w:val="22"/>
        </w:rPr>
        <w:t xml:space="preserve">Il sistema </w:t>
      </w:r>
      <w:bookmarkStart w:id="10" w:name="_Hlk193730049"/>
      <w:r w:rsidRPr="009C1179">
        <w:rPr>
          <w:rFonts w:ascii="Calibri" w:hAnsi="Calibri" w:cs="Calibri"/>
          <w:bCs/>
          <w:sz w:val="22"/>
          <w:szCs w:val="22"/>
        </w:rPr>
        <w:t xml:space="preserve">Confcommercio Imprese per l’Italia </w:t>
      </w:r>
      <w:bookmarkEnd w:id="10"/>
      <w:r w:rsidRPr="009C1179">
        <w:rPr>
          <w:rFonts w:ascii="Calibri" w:hAnsi="Calibri" w:cs="Calibri"/>
          <w:bCs/>
          <w:sz w:val="22"/>
          <w:szCs w:val="22"/>
        </w:rPr>
        <w:t xml:space="preserve">si incontra e confronta ad </w:t>
      </w:r>
      <w:proofErr w:type="spellStart"/>
      <w:r w:rsidRPr="009C1179">
        <w:rPr>
          <w:rFonts w:ascii="Calibri" w:hAnsi="Calibri" w:cs="Calibri"/>
          <w:bCs/>
          <w:sz w:val="22"/>
          <w:szCs w:val="22"/>
        </w:rPr>
        <w:t>Agritravel</w:t>
      </w:r>
      <w:proofErr w:type="spellEnd"/>
      <w:r w:rsidRPr="009C1179">
        <w:rPr>
          <w:rFonts w:ascii="Calibri" w:hAnsi="Calibri" w:cs="Calibri"/>
          <w:bCs/>
          <w:sz w:val="22"/>
          <w:szCs w:val="22"/>
        </w:rPr>
        <w:t xml:space="preserve"> in Fiera a Bergamo sul tema del turismo delle radici</w:t>
      </w:r>
      <w:r w:rsidRPr="009C1179">
        <w:rPr>
          <w:rFonts w:ascii="Calibri" w:eastAsia="Times New Roman" w:hAnsi="Calibri" w:cs="Calibri"/>
          <w:bCs/>
          <w:sz w:val="22"/>
          <w:szCs w:val="22"/>
          <w:lang w:eastAsia="it-IT"/>
        </w:rPr>
        <w:t xml:space="preserve"> </w:t>
      </w:r>
      <w:r w:rsidRPr="009C1179">
        <w:rPr>
          <w:rFonts w:ascii="Calibri" w:hAnsi="Calibri" w:cs="Calibri"/>
          <w:bCs/>
          <w:sz w:val="22"/>
          <w:szCs w:val="22"/>
        </w:rPr>
        <w:t>per la condivisione di progetti e strategie per questa particolare occasione di visita. Confcommercio Bergamo, insieme ad altre 10 Confcommercio di diverse regioni italiane,</w:t>
      </w:r>
      <w:r w:rsidRPr="009C1179">
        <w:rPr>
          <w:rFonts w:ascii="Calibri" w:eastAsia="Times New Roman" w:hAnsi="Calibri" w:cs="Calibri"/>
          <w:bCs/>
          <w:sz w:val="22"/>
          <w:szCs w:val="22"/>
          <w:lang w:eastAsia="it-IT"/>
        </w:rPr>
        <w:t xml:space="preserve"> </w:t>
      </w:r>
      <w:r w:rsidRPr="009C1179">
        <w:rPr>
          <w:rFonts w:ascii="Calibri" w:hAnsi="Calibri" w:cs="Calibri"/>
          <w:bCs/>
          <w:sz w:val="22"/>
          <w:szCs w:val="22"/>
        </w:rPr>
        <w:t xml:space="preserve">con a fianco </w:t>
      </w:r>
      <w:proofErr w:type="spellStart"/>
      <w:r w:rsidRPr="009C1179">
        <w:rPr>
          <w:rFonts w:ascii="Calibri" w:hAnsi="Calibri" w:cs="Calibri"/>
          <w:bCs/>
          <w:sz w:val="22"/>
          <w:szCs w:val="22"/>
        </w:rPr>
        <w:t>ConfTurismo</w:t>
      </w:r>
      <w:proofErr w:type="spellEnd"/>
      <w:r w:rsidRPr="009C1179">
        <w:rPr>
          <w:rFonts w:ascii="Calibri" w:hAnsi="Calibri" w:cs="Calibri"/>
          <w:bCs/>
          <w:sz w:val="22"/>
          <w:szCs w:val="22"/>
        </w:rPr>
        <w:t xml:space="preserve">, è presente in fiera con uno </w:t>
      </w:r>
      <w:r w:rsidRPr="009C1179">
        <w:rPr>
          <w:rFonts w:ascii="Calibri" w:hAnsi="Calibri" w:cs="Calibri"/>
          <w:b/>
          <w:bCs/>
          <w:sz w:val="22"/>
          <w:szCs w:val="22"/>
        </w:rPr>
        <w:t>stand dedicato al Turismo delle Radici (Padiglione A, Corsia 3)</w:t>
      </w:r>
      <w:r w:rsidRPr="009C1179">
        <w:rPr>
          <w:rFonts w:ascii="Calibri" w:hAnsi="Calibri" w:cs="Calibri"/>
          <w:bCs/>
          <w:sz w:val="22"/>
          <w:szCs w:val="22"/>
        </w:rPr>
        <w:t xml:space="preserve">, con l’obiettivo di dare vita ad un vero e proprio hub confederale dedicato al tema, unendo le forze e condividendo progettualità.  L’evento clou ad </w:t>
      </w:r>
      <w:proofErr w:type="spellStart"/>
      <w:r w:rsidRPr="009C1179">
        <w:rPr>
          <w:rFonts w:ascii="Calibri" w:hAnsi="Calibri" w:cs="Calibri"/>
          <w:bCs/>
          <w:sz w:val="22"/>
          <w:szCs w:val="22"/>
        </w:rPr>
        <w:t>Agritravel</w:t>
      </w:r>
      <w:proofErr w:type="spellEnd"/>
      <w:r w:rsidRPr="009C1179">
        <w:rPr>
          <w:rFonts w:ascii="Calibri" w:hAnsi="Calibri" w:cs="Calibri"/>
          <w:bCs/>
          <w:sz w:val="22"/>
          <w:szCs w:val="22"/>
        </w:rPr>
        <w:t xml:space="preserve"> è il convegno “</w:t>
      </w:r>
      <w:r w:rsidRPr="009C1179">
        <w:rPr>
          <w:rFonts w:ascii="Calibri" w:hAnsi="Calibri" w:cs="Calibri"/>
          <w:b/>
          <w:bCs/>
          <w:sz w:val="22"/>
          <w:szCs w:val="22"/>
        </w:rPr>
        <w:t>Il turismo delle radici, il legame con la terra d’origine e il valore dell’identità tra passato e futuro”</w:t>
      </w:r>
      <w:r w:rsidRPr="009C1179">
        <w:rPr>
          <w:rFonts w:ascii="Calibri" w:hAnsi="Calibri" w:cs="Calibri"/>
          <w:bCs/>
          <w:sz w:val="22"/>
          <w:szCs w:val="22"/>
        </w:rPr>
        <w:t xml:space="preserve">, in programma venerdì </w:t>
      </w:r>
      <w:r w:rsidRPr="009C1179">
        <w:rPr>
          <w:rFonts w:ascii="Calibri" w:hAnsi="Calibri" w:cs="Calibri"/>
          <w:b/>
          <w:bCs/>
          <w:sz w:val="22"/>
          <w:szCs w:val="22"/>
        </w:rPr>
        <w:t>4 aprile alle 14.30</w:t>
      </w:r>
      <w:r w:rsidRPr="009C1179">
        <w:rPr>
          <w:rFonts w:ascii="Calibri" w:hAnsi="Calibri" w:cs="Calibri"/>
          <w:bCs/>
          <w:sz w:val="22"/>
          <w:szCs w:val="22"/>
        </w:rPr>
        <w:t>. L’incontro</w:t>
      </w:r>
      <w:r w:rsidRPr="009C1179">
        <w:rPr>
          <w:rFonts w:ascii="Calibri" w:hAnsi="Calibri" w:cs="Calibri"/>
          <w:b/>
          <w:bCs/>
          <w:sz w:val="22"/>
          <w:szCs w:val="22"/>
        </w:rPr>
        <w:t xml:space="preserve"> </w:t>
      </w:r>
      <w:r w:rsidRPr="009C1179">
        <w:rPr>
          <w:rFonts w:ascii="Calibri" w:hAnsi="Calibri" w:cs="Calibri"/>
          <w:bCs/>
          <w:sz w:val="22"/>
          <w:szCs w:val="22"/>
        </w:rPr>
        <w:t>vede la partecipazione di esperti e rappresentanti di istituzioni (</w:t>
      </w:r>
      <w:proofErr w:type="spellStart"/>
      <w:r w:rsidRPr="009C1179">
        <w:rPr>
          <w:rFonts w:ascii="Calibri" w:hAnsi="Calibri" w:cs="Calibri"/>
          <w:bCs/>
          <w:sz w:val="22"/>
          <w:szCs w:val="22"/>
        </w:rPr>
        <w:t>Isnart</w:t>
      </w:r>
      <w:proofErr w:type="spellEnd"/>
      <w:r w:rsidRPr="009C1179">
        <w:rPr>
          <w:rFonts w:ascii="Calibri" w:hAnsi="Calibri" w:cs="Calibri"/>
          <w:bCs/>
          <w:sz w:val="22"/>
          <w:szCs w:val="22"/>
        </w:rPr>
        <w:t xml:space="preserve">-Istituto nazionale ricerche turistiche, </w:t>
      </w:r>
      <w:proofErr w:type="spellStart"/>
      <w:r w:rsidRPr="009C1179">
        <w:rPr>
          <w:rFonts w:ascii="Calibri" w:hAnsi="Calibri" w:cs="Calibri"/>
          <w:bCs/>
          <w:sz w:val="22"/>
          <w:szCs w:val="22"/>
        </w:rPr>
        <w:t>Unaie</w:t>
      </w:r>
      <w:proofErr w:type="spellEnd"/>
      <w:r w:rsidRPr="009C1179">
        <w:rPr>
          <w:rFonts w:ascii="Calibri" w:hAnsi="Calibri" w:cs="Calibri"/>
          <w:bCs/>
          <w:sz w:val="22"/>
          <w:szCs w:val="22"/>
        </w:rPr>
        <w:t xml:space="preserve">- Unione Nazionale Associazione Immigrati ed Emigrati, Ente Bergamaschi nel Mondo, </w:t>
      </w:r>
      <w:proofErr w:type="spellStart"/>
      <w:r w:rsidRPr="009C1179">
        <w:rPr>
          <w:rFonts w:ascii="Calibri" w:hAnsi="Calibri" w:cs="Calibri"/>
          <w:bCs/>
          <w:sz w:val="22"/>
          <w:szCs w:val="22"/>
        </w:rPr>
        <w:t>Research</w:t>
      </w:r>
      <w:proofErr w:type="spellEnd"/>
      <w:r w:rsidRPr="009C1179">
        <w:rPr>
          <w:rFonts w:ascii="Calibri" w:hAnsi="Calibri" w:cs="Calibri"/>
          <w:bCs/>
          <w:sz w:val="22"/>
          <w:szCs w:val="22"/>
        </w:rPr>
        <w:t xml:space="preserve"> SWG, </w:t>
      </w:r>
      <w:proofErr w:type="spellStart"/>
      <w:r w:rsidRPr="009C1179">
        <w:rPr>
          <w:rFonts w:ascii="Calibri" w:hAnsi="Calibri" w:cs="Calibri"/>
          <w:bCs/>
          <w:sz w:val="22"/>
          <w:szCs w:val="22"/>
        </w:rPr>
        <w:t>ItalyRooting</w:t>
      </w:r>
      <w:proofErr w:type="spellEnd"/>
      <w:r w:rsidRPr="009C1179">
        <w:rPr>
          <w:rFonts w:ascii="Calibri" w:hAnsi="Calibri" w:cs="Calibri"/>
          <w:bCs/>
          <w:sz w:val="22"/>
          <w:szCs w:val="22"/>
        </w:rPr>
        <w:t xml:space="preserve"> Consulting, Centro Studi Valle Imagna, Università degli Studi di Bergamo).  Iscrizioni e programma: </w:t>
      </w:r>
      <w:hyperlink r:id="rId14" w:history="1">
        <w:r w:rsidRPr="009C1179">
          <w:rPr>
            <w:rStyle w:val="Collegamentoipertestuale"/>
            <w:rFonts w:ascii="Calibri" w:hAnsi="Calibri" w:cs="Calibri"/>
            <w:bCs/>
            <w:sz w:val="22"/>
            <w:szCs w:val="22"/>
          </w:rPr>
          <w:t>direzione@confcommerciobergamo.it</w:t>
        </w:r>
      </w:hyperlink>
      <w:r w:rsidRPr="009C1179">
        <w:rPr>
          <w:rFonts w:ascii="Calibri" w:hAnsi="Calibri" w:cs="Calibri"/>
          <w:bCs/>
          <w:sz w:val="22"/>
          <w:szCs w:val="22"/>
        </w:rPr>
        <w:t xml:space="preserve">, oppure: </w:t>
      </w:r>
      <w:hyperlink r:id="rId15" w:history="1">
        <w:r w:rsidRPr="009C1179">
          <w:rPr>
            <w:rStyle w:val="Collegamentoipertestuale"/>
            <w:rFonts w:ascii="Calibri" w:hAnsi="Calibri" w:cs="Calibri"/>
            <w:bCs/>
            <w:sz w:val="22"/>
            <w:szCs w:val="22"/>
          </w:rPr>
          <w:t>https://docs.google.com/forms/d/e/1FAIpQLSc0vWMeWNB3pYIhMzMFG_FrmjJ1fknVOPAWk0VWsrY9KxMiqg/viewform</w:t>
        </w:r>
      </w:hyperlink>
      <w:r w:rsidRPr="009C1179">
        <w:rPr>
          <w:rFonts w:ascii="Calibri" w:hAnsi="Calibri" w:cs="Calibri"/>
          <w:bCs/>
          <w:sz w:val="22"/>
          <w:szCs w:val="22"/>
        </w:rPr>
        <w:t xml:space="preserve"> -  </w:t>
      </w:r>
      <w:hyperlink r:id="rId16" w:history="1">
        <w:r w:rsidRPr="009C1179">
          <w:rPr>
            <w:rStyle w:val="Collegamentoipertestuale"/>
            <w:rFonts w:ascii="Calibri" w:hAnsi="Calibri" w:cs="Calibri"/>
            <w:bCs/>
            <w:sz w:val="22"/>
            <w:szCs w:val="22"/>
          </w:rPr>
          <w:t>https://www.confcommerciobergamo.it/turismo-delle-radici-convegno-ad-agritravel-expo-in-fiera-a-bergamo-il-4-aprile-ore-14-30/</w:t>
        </w:r>
      </w:hyperlink>
    </w:p>
    <w:p w14:paraId="25139136" w14:textId="5D5311F7" w:rsidR="00D31AA8" w:rsidRPr="009C1179" w:rsidRDefault="00D31AA8" w:rsidP="009514BC">
      <w:pPr>
        <w:spacing w:line="240" w:lineRule="auto"/>
        <w:jc w:val="both"/>
        <w:rPr>
          <w:rFonts w:ascii="Calibri" w:hAnsi="Calibri" w:cs="Calibri"/>
          <w:b/>
          <w:sz w:val="22"/>
          <w:szCs w:val="22"/>
        </w:rPr>
      </w:pPr>
      <w:r w:rsidRPr="009C1179">
        <w:rPr>
          <w:rFonts w:ascii="Calibri" w:hAnsi="Calibri" w:cs="Calibri"/>
          <w:b/>
          <w:sz w:val="22"/>
          <w:szCs w:val="22"/>
        </w:rPr>
        <w:t>Convegno Confedilizia</w:t>
      </w:r>
    </w:p>
    <w:p w14:paraId="6C938AA3" w14:textId="21CEA174" w:rsidR="00B67F03" w:rsidRPr="009C1179" w:rsidRDefault="00B67F03" w:rsidP="00B67F03">
      <w:pPr>
        <w:autoSpaceDE w:val="0"/>
        <w:autoSpaceDN w:val="0"/>
        <w:adjustRightInd w:val="0"/>
        <w:spacing w:after="0" w:line="240" w:lineRule="auto"/>
        <w:rPr>
          <w:rFonts w:ascii="Calibri" w:hAnsi="Calibri" w:cs="Calibri"/>
          <w:b/>
          <w:bCs/>
          <w:color w:val="000000"/>
          <w:kern w:val="0"/>
          <w:sz w:val="22"/>
          <w:szCs w:val="22"/>
        </w:rPr>
      </w:pPr>
      <w:bookmarkStart w:id="11" w:name="_Hlk193740536"/>
      <w:r w:rsidRPr="009C1179">
        <w:rPr>
          <w:rFonts w:ascii="Calibri" w:hAnsi="Calibri" w:cs="Calibri"/>
          <w:b/>
          <w:bCs/>
          <w:color w:val="000000"/>
          <w:kern w:val="0"/>
          <w:sz w:val="22"/>
          <w:szCs w:val="22"/>
        </w:rPr>
        <w:t xml:space="preserve">Sabato 5 </w:t>
      </w:r>
      <w:proofErr w:type="gramStart"/>
      <w:r w:rsidRPr="009C1179">
        <w:rPr>
          <w:rFonts w:ascii="Calibri" w:hAnsi="Calibri" w:cs="Calibri"/>
          <w:b/>
          <w:bCs/>
          <w:color w:val="000000"/>
          <w:kern w:val="0"/>
          <w:sz w:val="22"/>
          <w:szCs w:val="22"/>
        </w:rPr>
        <w:t>Aprile</w:t>
      </w:r>
      <w:proofErr w:type="gramEnd"/>
      <w:r w:rsidRPr="009C1179">
        <w:rPr>
          <w:rFonts w:ascii="Calibri" w:hAnsi="Calibri" w:cs="Calibri"/>
          <w:b/>
          <w:bCs/>
          <w:color w:val="000000"/>
          <w:kern w:val="0"/>
          <w:sz w:val="22"/>
          <w:szCs w:val="22"/>
        </w:rPr>
        <w:t xml:space="preserve"> 2025 – Sala Caravaggio Centro Congressi Fiera</w:t>
      </w:r>
    </w:p>
    <w:p w14:paraId="733A7F9B" w14:textId="0B434662" w:rsidR="00B67F03" w:rsidRPr="009C1179" w:rsidRDefault="00B67F03" w:rsidP="00B67F03">
      <w:pPr>
        <w:autoSpaceDE w:val="0"/>
        <w:autoSpaceDN w:val="0"/>
        <w:adjustRightInd w:val="0"/>
        <w:spacing w:after="0" w:line="240" w:lineRule="auto"/>
        <w:rPr>
          <w:rFonts w:ascii="Calibri" w:hAnsi="Calibri" w:cs="Calibri"/>
          <w:b/>
          <w:bCs/>
          <w:color w:val="000000"/>
          <w:kern w:val="0"/>
          <w:sz w:val="22"/>
          <w:szCs w:val="22"/>
        </w:rPr>
      </w:pPr>
      <w:r w:rsidRPr="009C1179">
        <w:rPr>
          <w:rFonts w:ascii="Calibri" w:hAnsi="Calibri" w:cs="Calibri"/>
          <w:b/>
          <w:bCs/>
          <w:color w:val="000000"/>
          <w:kern w:val="0"/>
          <w:sz w:val="22"/>
          <w:szCs w:val="22"/>
        </w:rPr>
        <w:t xml:space="preserve">LOCAZIONI TURISTICHE </w:t>
      </w:r>
    </w:p>
    <w:p w14:paraId="263E48D5" w14:textId="60B5A8EF" w:rsidR="00B67F03" w:rsidRPr="009C1179" w:rsidRDefault="00B67F03" w:rsidP="00B67F03">
      <w:pPr>
        <w:autoSpaceDE w:val="0"/>
        <w:autoSpaceDN w:val="0"/>
        <w:adjustRightInd w:val="0"/>
        <w:spacing w:after="0" w:line="240" w:lineRule="auto"/>
        <w:rPr>
          <w:rFonts w:ascii="Calibri" w:hAnsi="Calibri" w:cs="Calibri"/>
          <w:color w:val="000000"/>
          <w:kern w:val="0"/>
          <w:sz w:val="22"/>
          <w:szCs w:val="22"/>
        </w:rPr>
      </w:pPr>
      <w:r w:rsidRPr="009C1179">
        <w:rPr>
          <w:rFonts w:ascii="Calibri" w:hAnsi="Calibri" w:cs="Calibri"/>
          <w:color w:val="000000"/>
          <w:kern w:val="0"/>
          <w:sz w:val="22"/>
          <w:szCs w:val="22"/>
        </w:rPr>
        <w:t>Dalle ore 9:30 alle ore 13:00</w:t>
      </w:r>
    </w:p>
    <w:p w14:paraId="2820DC7F" w14:textId="77777777" w:rsidR="009C1179" w:rsidRDefault="00E77466" w:rsidP="00B67F03">
      <w:pPr>
        <w:spacing w:line="240" w:lineRule="auto"/>
        <w:contextualSpacing/>
        <w:jc w:val="both"/>
        <w:rPr>
          <w:rFonts w:ascii="Calibri" w:hAnsi="Calibri" w:cs="Calibri"/>
          <w:bCs/>
          <w:sz w:val="22"/>
          <w:szCs w:val="22"/>
        </w:rPr>
      </w:pPr>
      <w:r w:rsidRPr="009C1179">
        <w:rPr>
          <w:rFonts w:ascii="Calibri" w:hAnsi="Calibri" w:cs="Calibri"/>
          <w:bCs/>
          <w:sz w:val="22"/>
          <w:szCs w:val="22"/>
        </w:rPr>
        <w:t xml:space="preserve">Promosso da Confedilizia nazionale, un incontro dedicato ad avvocati, commercialisti, amministratori di condominio e proprietari di immobili per approfondire normative e opportunità delle locazioni brevi e </w:t>
      </w:r>
    </w:p>
    <w:p w14:paraId="1896CACE" w14:textId="77777777" w:rsidR="009C1179" w:rsidRDefault="009C1179" w:rsidP="00B67F03">
      <w:pPr>
        <w:spacing w:line="240" w:lineRule="auto"/>
        <w:contextualSpacing/>
        <w:jc w:val="both"/>
        <w:rPr>
          <w:rFonts w:ascii="Calibri" w:hAnsi="Calibri" w:cs="Calibri"/>
          <w:bCs/>
          <w:sz w:val="22"/>
          <w:szCs w:val="22"/>
        </w:rPr>
      </w:pPr>
    </w:p>
    <w:p w14:paraId="5A708E82" w14:textId="0FB7C896" w:rsidR="00E77466" w:rsidRPr="009C1179" w:rsidRDefault="00E77466" w:rsidP="00B67F03">
      <w:pPr>
        <w:spacing w:line="240" w:lineRule="auto"/>
        <w:contextualSpacing/>
        <w:jc w:val="both"/>
        <w:rPr>
          <w:rFonts w:ascii="Calibri" w:hAnsi="Calibri" w:cs="Calibri"/>
          <w:bCs/>
          <w:sz w:val="22"/>
          <w:szCs w:val="22"/>
        </w:rPr>
      </w:pPr>
      <w:r w:rsidRPr="009C1179">
        <w:rPr>
          <w:rFonts w:ascii="Calibri" w:hAnsi="Calibri" w:cs="Calibri"/>
          <w:bCs/>
          <w:sz w:val="22"/>
          <w:szCs w:val="22"/>
        </w:rPr>
        <w:lastRenderedPageBreak/>
        <w:t xml:space="preserve">proprietà immobiliare. Intervengono, tra gli altri: </w:t>
      </w:r>
    </w:p>
    <w:p w14:paraId="1CB888C9" w14:textId="3330D3C6" w:rsidR="00E77466" w:rsidRPr="009C1179" w:rsidRDefault="00E77466" w:rsidP="00B67F03">
      <w:pPr>
        <w:spacing w:line="240" w:lineRule="auto"/>
        <w:contextualSpacing/>
        <w:jc w:val="both"/>
        <w:rPr>
          <w:rFonts w:ascii="Calibri" w:hAnsi="Calibri" w:cs="Calibri"/>
          <w:bCs/>
          <w:sz w:val="22"/>
          <w:szCs w:val="22"/>
        </w:rPr>
      </w:pPr>
      <w:r w:rsidRPr="009C1179">
        <w:rPr>
          <w:rFonts w:ascii="Calibri" w:hAnsi="Calibri" w:cs="Calibri"/>
          <w:bCs/>
          <w:sz w:val="22"/>
          <w:szCs w:val="22"/>
        </w:rPr>
        <w:t>Giorgio Spaziani Testa, presidente nazionale Confedilizia</w:t>
      </w:r>
    </w:p>
    <w:p w14:paraId="037A02AE" w14:textId="77777777" w:rsidR="00E77466" w:rsidRPr="009C1179" w:rsidRDefault="00E77466" w:rsidP="00B67F03">
      <w:pPr>
        <w:spacing w:line="240" w:lineRule="auto"/>
        <w:contextualSpacing/>
        <w:jc w:val="both"/>
        <w:rPr>
          <w:rFonts w:ascii="Calibri" w:hAnsi="Calibri" w:cs="Calibri"/>
          <w:bCs/>
          <w:sz w:val="22"/>
          <w:szCs w:val="22"/>
        </w:rPr>
      </w:pPr>
      <w:r w:rsidRPr="009C1179">
        <w:rPr>
          <w:rFonts w:ascii="Calibri" w:hAnsi="Calibri" w:cs="Calibri"/>
          <w:bCs/>
          <w:sz w:val="22"/>
          <w:szCs w:val="22"/>
        </w:rPr>
        <w:t xml:space="preserve">Vincenzo Nasini, vicepresidente nazionale Confedilizia e presidente nazionale </w:t>
      </w:r>
      <w:proofErr w:type="spellStart"/>
      <w:r w:rsidRPr="009C1179">
        <w:rPr>
          <w:rFonts w:ascii="Calibri" w:hAnsi="Calibri" w:cs="Calibri"/>
          <w:bCs/>
          <w:sz w:val="22"/>
          <w:szCs w:val="22"/>
        </w:rPr>
        <w:t>Coram</w:t>
      </w:r>
      <w:proofErr w:type="spellEnd"/>
    </w:p>
    <w:p w14:paraId="0197B780" w14:textId="470491B4" w:rsidR="00E77466" w:rsidRPr="009C1179" w:rsidRDefault="00E77466" w:rsidP="00B67F03">
      <w:pPr>
        <w:spacing w:line="240" w:lineRule="auto"/>
        <w:contextualSpacing/>
        <w:jc w:val="both"/>
        <w:rPr>
          <w:rFonts w:ascii="Calibri" w:hAnsi="Calibri" w:cs="Calibri"/>
          <w:bCs/>
          <w:sz w:val="22"/>
          <w:szCs w:val="22"/>
        </w:rPr>
      </w:pPr>
      <w:r w:rsidRPr="009C1179">
        <w:rPr>
          <w:rFonts w:ascii="Calibri" w:hAnsi="Calibri" w:cs="Calibri"/>
          <w:bCs/>
          <w:sz w:val="22"/>
          <w:szCs w:val="22"/>
        </w:rPr>
        <w:t xml:space="preserve">Paolo Belelli e Federica Margiotta, consulenti di </w:t>
      </w:r>
      <w:proofErr w:type="spellStart"/>
      <w:r w:rsidRPr="009C1179">
        <w:rPr>
          <w:rFonts w:ascii="Calibri" w:hAnsi="Calibri" w:cs="Calibri"/>
          <w:bCs/>
          <w:sz w:val="22"/>
          <w:szCs w:val="22"/>
        </w:rPr>
        <w:t>Appe</w:t>
      </w:r>
      <w:proofErr w:type="spellEnd"/>
      <w:r w:rsidRPr="009C1179">
        <w:rPr>
          <w:rFonts w:ascii="Calibri" w:hAnsi="Calibri" w:cs="Calibri"/>
          <w:bCs/>
          <w:sz w:val="22"/>
          <w:szCs w:val="22"/>
        </w:rPr>
        <w:t xml:space="preserve"> Confedilizia Bergamo e componenti del coordinamento legali di Confedilizia nazionale.</w:t>
      </w:r>
    </w:p>
    <w:p w14:paraId="60BAF6C0" w14:textId="1E89F5D9" w:rsidR="00E77466" w:rsidRPr="009C1179" w:rsidRDefault="00E77466" w:rsidP="00B67F03">
      <w:pPr>
        <w:spacing w:line="240" w:lineRule="auto"/>
        <w:contextualSpacing/>
        <w:jc w:val="both"/>
        <w:rPr>
          <w:rFonts w:ascii="Calibri" w:hAnsi="Calibri" w:cs="Calibri"/>
          <w:bCs/>
          <w:sz w:val="22"/>
          <w:szCs w:val="22"/>
        </w:rPr>
      </w:pPr>
      <w:r w:rsidRPr="009C1179">
        <w:rPr>
          <w:rFonts w:ascii="Calibri" w:hAnsi="Calibri" w:cs="Calibri"/>
          <w:bCs/>
          <w:sz w:val="22"/>
          <w:szCs w:val="22"/>
        </w:rPr>
        <w:t xml:space="preserve">Andrea </w:t>
      </w:r>
      <w:proofErr w:type="spellStart"/>
      <w:r w:rsidRPr="009C1179">
        <w:rPr>
          <w:rFonts w:ascii="Calibri" w:hAnsi="Calibri" w:cs="Calibri"/>
          <w:bCs/>
          <w:sz w:val="22"/>
          <w:szCs w:val="22"/>
        </w:rPr>
        <w:t>Boreatti</w:t>
      </w:r>
      <w:proofErr w:type="spellEnd"/>
      <w:r w:rsidRPr="009C1179">
        <w:rPr>
          <w:rFonts w:ascii="Calibri" w:hAnsi="Calibri" w:cs="Calibri"/>
          <w:bCs/>
          <w:sz w:val="22"/>
          <w:szCs w:val="22"/>
        </w:rPr>
        <w:t xml:space="preserve">, componente Coordinamento tributario nazionale di Confedilizia e responsabile Servizio consulenza fiscale </w:t>
      </w:r>
      <w:proofErr w:type="spellStart"/>
      <w:r w:rsidRPr="009C1179">
        <w:rPr>
          <w:rFonts w:ascii="Calibri" w:hAnsi="Calibri" w:cs="Calibri"/>
          <w:bCs/>
          <w:sz w:val="22"/>
          <w:szCs w:val="22"/>
        </w:rPr>
        <w:t>Appe</w:t>
      </w:r>
      <w:proofErr w:type="spellEnd"/>
      <w:r w:rsidRPr="009C1179">
        <w:rPr>
          <w:rFonts w:ascii="Calibri" w:hAnsi="Calibri" w:cs="Calibri"/>
          <w:bCs/>
          <w:sz w:val="22"/>
          <w:szCs w:val="22"/>
        </w:rPr>
        <w:t xml:space="preserve"> Confedilizia Bergamo</w:t>
      </w:r>
      <w:r w:rsidR="00AA4DFF" w:rsidRPr="009C1179">
        <w:rPr>
          <w:rFonts w:ascii="Calibri" w:hAnsi="Calibri" w:cs="Calibri"/>
          <w:bCs/>
          <w:sz w:val="22"/>
          <w:szCs w:val="22"/>
        </w:rPr>
        <w:t>.</w:t>
      </w:r>
    </w:p>
    <w:p w14:paraId="53B17336" w14:textId="4B2C1DDC" w:rsidR="00AA4DFF" w:rsidRPr="009C1179" w:rsidRDefault="00AA4DFF" w:rsidP="00B67F03">
      <w:pPr>
        <w:spacing w:line="240" w:lineRule="auto"/>
        <w:contextualSpacing/>
        <w:jc w:val="both"/>
        <w:rPr>
          <w:rFonts w:ascii="Calibri" w:hAnsi="Calibri" w:cs="Calibri"/>
          <w:bCs/>
          <w:sz w:val="22"/>
          <w:szCs w:val="22"/>
        </w:rPr>
      </w:pPr>
      <w:r w:rsidRPr="009C1179">
        <w:rPr>
          <w:rFonts w:ascii="Calibri" w:hAnsi="Calibri" w:cs="Calibri"/>
          <w:bCs/>
          <w:sz w:val="22"/>
          <w:szCs w:val="22"/>
        </w:rPr>
        <w:t xml:space="preserve">Per riservarsi un posto, collegarsi al link: </w:t>
      </w:r>
      <w:hyperlink r:id="rId17" w:history="1">
        <w:r w:rsidRPr="009C1179">
          <w:rPr>
            <w:rStyle w:val="Collegamentoipertestuale"/>
            <w:rFonts w:ascii="Calibri" w:hAnsi="Calibri" w:cs="Calibri"/>
            <w:bCs/>
            <w:sz w:val="22"/>
            <w:szCs w:val="22"/>
          </w:rPr>
          <w:t>https://forms.gle/acXvmSUGe1ui2ein8</w:t>
        </w:r>
      </w:hyperlink>
      <w:r w:rsidRPr="009C1179">
        <w:rPr>
          <w:rFonts w:ascii="Calibri" w:hAnsi="Calibri" w:cs="Calibri"/>
          <w:bCs/>
          <w:sz w:val="22"/>
          <w:szCs w:val="22"/>
        </w:rPr>
        <w:t xml:space="preserve"> </w:t>
      </w:r>
    </w:p>
    <w:bookmarkEnd w:id="11"/>
    <w:p w14:paraId="7E10215A" w14:textId="77777777" w:rsidR="00E77466" w:rsidRDefault="00E77466" w:rsidP="00B67F03">
      <w:pPr>
        <w:spacing w:line="240" w:lineRule="auto"/>
        <w:contextualSpacing/>
        <w:jc w:val="both"/>
        <w:rPr>
          <w:rFonts w:ascii="Calibri" w:hAnsi="Calibri" w:cs="Calibri"/>
          <w:bCs/>
        </w:rPr>
      </w:pPr>
    </w:p>
    <w:p w14:paraId="163CFEEB" w14:textId="77777777" w:rsidR="009C3BDA" w:rsidRDefault="009C3BDA" w:rsidP="00E77466">
      <w:pPr>
        <w:spacing w:line="240" w:lineRule="auto"/>
        <w:contextualSpacing/>
        <w:jc w:val="both"/>
        <w:rPr>
          <w:rFonts w:ascii="Calibri" w:hAnsi="Calibri" w:cs="Calibri"/>
          <w:bCs/>
        </w:rPr>
      </w:pPr>
    </w:p>
    <w:p w14:paraId="55E524EC" w14:textId="77777777" w:rsidR="00B94B67" w:rsidRPr="009514BC" w:rsidRDefault="00B94B67" w:rsidP="004175B6">
      <w:pPr>
        <w:spacing w:after="0" w:line="240" w:lineRule="auto"/>
        <w:jc w:val="both"/>
        <w:rPr>
          <w:rFonts w:ascii="Helv" w:hAnsi="Helv" w:cs="Helv"/>
          <w:color w:val="000000"/>
          <w:kern w:val="0"/>
          <w14:ligatures w14:val="standardContextual"/>
        </w:rPr>
      </w:pPr>
    </w:p>
    <w:p w14:paraId="50AC8E15" w14:textId="77777777" w:rsidR="009514BC" w:rsidRPr="009514BC" w:rsidRDefault="009514BC" w:rsidP="004175B6">
      <w:pPr>
        <w:spacing w:after="0" w:line="240" w:lineRule="auto"/>
        <w:jc w:val="both"/>
        <w:rPr>
          <w:rFonts w:ascii="Helv" w:hAnsi="Helv" w:cs="Helv"/>
          <w:b/>
          <w:bCs/>
          <w:color w:val="000000"/>
          <w:kern w:val="0"/>
          <w14:ligatures w14:val="standardContextual"/>
        </w:rPr>
      </w:pPr>
    </w:p>
    <w:p w14:paraId="5A868829" w14:textId="77777777" w:rsidR="004175B6" w:rsidRPr="004175B6" w:rsidRDefault="004175B6" w:rsidP="004175B6">
      <w:pPr>
        <w:spacing w:after="0" w:line="240" w:lineRule="auto"/>
        <w:jc w:val="both"/>
        <w:rPr>
          <w:rFonts w:ascii="Calibri" w:eastAsia="Times New Roman" w:hAnsi="Calibri" w:cs="Calibri"/>
          <w:b/>
          <w:bCs/>
          <w:kern w:val="0"/>
          <w:sz w:val="22"/>
          <w:szCs w:val="22"/>
          <w:lang w:eastAsia="it-IT"/>
        </w:rPr>
      </w:pPr>
      <w:r w:rsidRPr="004175B6">
        <w:rPr>
          <w:rFonts w:ascii="Calibri" w:eastAsia="Times New Roman" w:hAnsi="Calibri" w:cs="Calibri"/>
          <w:b/>
          <w:bCs/>
          <w:kern w:val="0"/>
          <w:sz w:val="22"/>
          <w:szCs w:val="22"/>
          <w:lang w:eastAsia="it-IT"/>
        </w:rPr>
        <w:t xml:space="preserve">Ufficio stampa &amp; Relazioni esterne </w:t>
      </w:r>
      <w:proofErr w:type="spellStart"/>
      <w:r w:rsidRPr="004175B6">
        <w:rPr>
          <w:rFonts w:ascii="Calibri" w:eastAsia="Times New Roman" w:hAnsi="Calibri" w:cs="Calibri"/>
          <w:b/>
          <w:bCs/>
          <w:kern w:val="0"/>
          <w:sz w:val="22"/>
          <w:szCs w:val="22"/>
          <w:lang w:eastAsia="it-IT"/>
        </w:rPr>
        <w:t>Promoberg</w:t>
      </w:r>
      <w:proofErr w:type="spellEnd"/>
      <w:r w:rsidRPr="004175B6">
        <w:rPr>
          <w:rFonts w:ascii="Calibri" w:eastAsia="Times New Roman" w:hAnsi="Calibri" w:cs="Calibri"/>
          <w:b/>
          <w:bCs/>
          <w:kern w:val="0"/>
          <w:sz w:val="22"/>
          <w:szCs w:val="22"/>
          <w:lang w:eastAsia="it-IT"/>
        </w:rPr>
        <w:t xml:space="preserve"> </w:t>
      </w:r>
    </w:p>
    <w:p w14:paraId="76227006" w14:textId="77777777" w:rsidR="004175B6" w:rsidRPr="004175B6" w:rsidRDefault="004175B6" w:rsidP="004175B6">
      <w:pPr>
        <w:spacing w:after="0" w:line="240" w:lineRule="auto"/>
        <w:jc w:val="both"/>
        <w:rPr>
          <w:rFonts w:ascii="Calibri" w:eastAsia="Times New Roman" w:hAnsi="Calibri" w:cs="Calibri"/>
          <w:kern w:val="0"/>
          <w:sz w:val="22"/>
          <w:szCs w:val="22"/>
          <w:lang w:eastAsia="it-IT"/>
        </w:rPr>
      </w:pPr>
      <w:r w:rsidRPr="004175B6">
        <w:rPr>
          <w:rFonts w:ascii="Calibri" w:eastAsia="Times New Roman" w:hAnsi="Calibri" w:cs="Calibri"/>
          <w:kern w:val="0"/>
          <w:sz w:val="22"/>
          <w:szCs w:val="22"/>
          <w:lang w:eastAsia="it-IT"/>
        </w:rPr>
        <w:t xml:space="preserve">Marco Conti </w:t>
      </w:r>
    </w:p>
    <w:p w14:paraId="22307BEF" w14:textId="77777777" w:rsidR="004175B6" w:rsidRPr="004175B6" w:rsidRDefault="004175B6" w:rsidP="004175B6">
      <w:pPr>
        <w:spacing w:after="0" w:line="240" w:lineRule="auto"/>
        <w:jc w:val="both"/>
        <w:rPr>
          <w:rFonts w:ascii="Calibri" w:eastAsia="Times New Roman" w:hAnsi="Calibri" w:cs="Calibri"/>
          <w:kern w:val="0"/>
          <w:sz w:val="22"/>
          <w:szCs w:val="22"/>
          <w:lang w:eastAsia="it-IT"/>
        </w:rPr>
      </w:pPr>
      <w:r w:rsidRPr="004175B6">
        <w:rPr>
          <w:rFonts w:ascii="Calibri" w:eastAsia="Times New Roman" w:hAnsi="Calibri" w:cs="Calibri"/>
          <w:kern w:val="0"/>
          <w:sz w:val="22"/>
          <w:szCs w:val="22"/>
          <w:lang w:eastAsia="it-IT"/>
        </w:rPr>
        <w:t xml:space="preserve">mobile 335.8082018 – e-mail: marco.conti@promoberg.it     </w:t>
      </w:r>
    </w:p>
    <w:p w14:paraId="7E4FE115" w14:textId="77777777" w:rsidR="00A45885" w:rsidRDefault="00A45885" w:rsidP="004175B6">
      <w:pPr>
        <w:spacing w:after="0" w:line="240" w:lineRule="auto"/>
        <w:jc w:val="both"/>
        <w:rPr>
          <w:rFonts w:ascii="Times New Roman" w:eastAsia="NSimSun" w:hAnsi="Times New Roman" w:cs="Times New Roman"/>
          <w:b/>
          <w:bCs/>
          <w:color w:val="385623"/>
          <w:sz w:val="30"/>
          <w:szCs w:val="30"/>
          <w:lang w:eastAsia="zh-CN" w:bidi="hi-IN"/>
        </w:rPr>
      </w:pPr>
    </w:p>
    <w:p w14:paraId="56F01EA5" w14:textId="77777777" w:rsidR="00A45885" w:rsidRDefault="00A45885" w:rsidP="00A45885">
      <w:pPr>
        <w:spacing w:after="0" w:line="240" w:lineRule="auto"/>
        <w:jc w:val="center"/>
        <w:rPr>
          <w:rFonts w:ascii="Times New Roman" w:eastAsia="NSimSun" w:hAnsi="Times New Roman" w:cs="Times New Roman"/>
          <w:b/>
          <w:bCs/>
          <w:color w:val="385623"/>
          <w:sz w:val="30"/>
          <w:szCs w:val="30"/>
          <w:lang w:eastAsia="zh-CN" w:bidi="hi-IN"/>
        </w:rPr>
      </w:pPr>
    </w:p>
    <w:bookmarkEnd w:id="9"/>
    <w:p w14:paraId="217CFDB7" w14:textId="77777777" w:rsidR="00625B07" w:rsidRPr="00625B07" w:rsidRDefault="00625B07" w:rsidP="007B4D70">
      <w:pPr>
        <w:jc w:val="center"/>
        <w:rPr>
          <w:lang w:eastAsia="it-IT"/>
        </w:rPr>
      </w:pPr>
    </w:p>
    <w:p w14:paraId="454CCE04" w14:textId="77777777" w:rsidR="00625B07" w:rsidRPr="00625B07" w:rsidRDefault="00625B07" w:rsidP="00625B07">
      <w:pPr>
        <w:rPr>
          <w:lang w:eastAsia="it-IT"/>
        </w:rPr>
      </w:pPr>
    </w:p>
    <w:p w14:paraId="3E95C6BA" w14:textId="64C46298" w:rsidR="00625B07" w:rsidRPr="00625B07" w:rsidRDefault="00625B07" w:rsidP="00625B07">
      <w:pPr>
        <w:rPr>
          <w:lang w:eastAsia="it-IT"/>
        </w:rPr>
      </w:pPr>
    </w:p>
    <w:p w14:paraId="4C8E5CF9" w14:textId="13FE67FF" w:rsidR="00384FAF" w:rsidRPr="00384FAF" w:rsidRDefault="00384FAF" w:rsidP="00384FAF">
      <w:pPr>
        <w:tabs>
          <w:tab w:val="left" w:pos="496"/>
        </w:tabs>
        <w:rPr>
          <w:lang w:eastAsia="it-IT"/>
        </w:rPr>
      </w:pPr>
    </w:p>
    <w:sectPr w:rsidR="00384FAF" w:rsidRPr="00384FAF" w:rsidSect="00384FAF">
      <w:headerReference w:type="default" r:id="rId18"/>
      <w:footerReference w:type="default" r:id="rId19"/>
      <w:headerReference w:type="first" r:id="rId20"/>
      <w:footerReference w:type="first" r:id="rId21"/>
      <w:pgSz w:w="11906" w:h="16838"/>
      <w:pgMar w:top="1808" w:right="1134" w:bottom="1907"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D3076" w14:textId="77777777" w:rsidR="006C33AB" w:rsidRDefault="006C33AB" w:rsidP="00625B07">
      <w:pPr>
        <w:spacing w:after="0" w:line="240" w:lineRule="auto"/>
      </w:pPr>
      <w:r>
        <w:separator/>
      </w:r>
    </w:p>
  </w:endnote>
  <w:endnote w:type="continuationSeparator" w:id="0">
    <w:p w14:paraId="112CC831" w14:textId="77777777" w:rsidR="006C33AB" w:rsidRDefault="006C33AB" w:rsidP="00625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Helv">
    <w:altName w:val="Arial"/>
    <w:panose1 w:val="020B0604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3410" w14:textId="4356B6D1" w:rsidR="00625B07" w:rsidRDefault="00625B07">
    <w:pPr>
      <w:pStyle w:val="Pidipagina"/>
    </w:pPr>
    <w:r>
      <w:rPr>
        <w:noProof/>
      </w:rPr>
      <w:drawing>
        <wp:inline distT="0" distB="0" distL="0" distR="0" wp14:anchorId="70B04B43" wp14:editId="3644334A">
          <wp:extent cx="6115050" cy="674370"/>
          <wp:effectExtent l="0" t="0" r="6350" b="0"/>
          <wp:docPr id="1382439482"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a:stretch/>
                </pic:blipFill>
                <pic:spPr bwMode="auto">
                  <a:xfrm>
                    <a:off x="0" y="0"/>
                    <a:ext cx="6115050" cy="67437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E121F" w14:textId="5EE8DE7C" w:rsidR="00625B07" w:rsidRDefault="00FC7E78">
    <w:pPr>
      <w:pStyle w:val="Pidipagina"/>
    </w:pPr>
    <w:r>
      <w:rPr>
        <w:noProof/>
      </w:rPr>
      <w:drawing>
        <wp:anchor distT="0" distB="0" distL="114300" distR="114300" simplePos="0" relativeHeight="251670016" behindDoc="1" locked="0" layoutInCell="1" allowOverlap="1" wp14:anchorId="26AC206D" wp14:editId="4A96D2ED">
          <wp:simplePos x="0" y="0"/>
          <wp:positionH relativeFrom="column">
            <wp:posOffset>0</wp:posOffset>
          </wp:positionH>
          <wp:positionV relativeFrom="paragraph">
            <wp:posOffset>-152275</wp:posOffset>
          </wp:positionV>
          <wp:extent cx="6115050" cy="120912"/>
          <wp:effectExtent l="0" t="0" r="0" b="6350"/>
          <wp:wrapNone/>
          <wp:docPr id="906296966"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b="47628"/>
                  <a:stretch/>
                </pic:blipFill>
                <pic:spPr bwMode="auto">
                  <a:xfrm>
                    <a:off x="0" y="0"/>
                    <a:ext cx="6115050" cy="12091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C7E78">
      <w:rPr>
        <w:noProof/>
        <w:lang w:eastAsia="it-IT"/>
      </w:rPr>
      <w:drawing>
        <wp:inline distT="0" distB="0" distL="0" distR="0" wp14:anchorId="358CC737" wp14:editId="371F044A">
          <wp:extent cx="6120130" cy="1112520"/>
          <wp:effectExtent l="0" t="0" r="0" b="5080"/>
          <wp:docPr id="7449359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613585" name=""/>
                  <pic:cNvPicPr/>
                </pic:nvPicPr>
                <pic:blipFill>
                  <a:blip r:embed="rId2"/>
                  <a:stretch>
                    <a:fillRect/>
                  </a:stretch>
                </pic:blipFill>
                <pic:spPr>
                  <a:xfrm>
                    <a:off x="0" y="0"/>
                    <a:ext cx="6120130" cy="1112520"/>
                  </a:xfrm>
                  <a:prstGeom prst="rect">
                    <a:avLst/>
                  </a:prstGeom>
                </pic:spPr>
              </pic:pic>
            </a:graphicData>
          </a:graphic>
        </wp:inline>
      </w:drawing>
    </w:r>
    <w:r w:rsidR="00625B07">
      <w:rPr>
        <w:noProof/>
      </w:rPr>
      <w:drawing>
        <wp:inline distT="0" distB="0" distL="0" distR="0" wp14:anchorId="7B4AB6BD" wp14:editId="7C516EB0">
          <wp:extent cx="6115050" cy="674370"/>
          <wp:effectExtent l="0" t="0" r="6350" b="0"/>
          <wp:docPr id="1198906973" name="Immagine 1" descr="A close up of a company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285482" name="Immagine 1" descr="A close up of a company logo&#10;&#10;AI-generated content may be incorrect."/>
                  <pic:cNvPicPr>
                    <a:picLocks noChangeAspect="1" noChangeArrowheads="1"/>
                  </pic:cNvPicPr>
                </pic:nvPicPr>
                <pic:blipFill rotWithShape="1">
                  <a:blip r:embed="rId1">
                    <a:extLst>
                      <a:ext uri="{28A0092B-C50C-407E-A947-70E740481C1C}">
                        <a14:useLocalDpi xmlns:a14="http://schemas.microsoft.com/office/drawing/2010/main" val="0"/>
                      </a:ext>
                    </a:extLst>
                  </a:blip>
                  <a:srcRect t="41967"/>
                  <a:stretch/>
                </pic:blipFill>
                <pic:spPr bwMode="auto">
                  <a:xfrm>
                    <a:off x="0" y="0"/>
                    <a:ext cx="6115050" cy="67437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CA587" w14:textId="77777777" w:rsidR="006C33AB" w:rsidRDefault="006C33AB" w:rsidP="00625B07">
      <w:pPr>
        <w:spacing w:after="0" w:line="240" w:lineRule="auto"/>
      </w:pPr>
      <w:r>
        <w:separator/>
      </w:r>
    </w:p>
  </w:footnote>
  <w:footnote w:type="continuationSeparator" w:id="0">
    <w:p w14:paraId="6CED5340" w14:textId="77777777" w:rsidR="006C33AB" w:rsidRDefault="006C33AB" w:rsidP="00625B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5228E" w14:textId="181F697D" w:rsidR="00625B07" w:rsidRDefault="007B4D70">
    <w:pPr>
      <w:pStyle w:val="Intestazione"/>
    </w:pPr>
    <w:r>
      <w:rPr>
        <w:rFonts w:ascii="Arial" w:hAnsi="Arial" w:cs="Arial"/>
        <w:b/>
        <w:bCs/>
        <w:noProof/>
        <w:sz w:val="24"/>
      </w:rPr>
      <w:drawing>
        <wp:anchor distT="0" distB="0" distL="114300" distR="114300" simplePos="0" relativeHeight="251664896" behindDoc="0" locked="0" layoutInCell="1" allowOverlap="1" wp14:anchorId="05CD4993" wp14:editId="5E496DBB">
          <wp:simplePos x="0" y="0"/>
          <wp:positionH relativeFrom="column">
            <wp:posOffset>0</wp:posOffset>
          </wp:positionH>
          <wp:positionV relativeFrom="paragraph">
            <wp:posOffset>-62355</wp:posOffset>
          </wp:positionV>
          <wp:extent cx="1367790" cy="489585"/>
          <wp:effectExtent l="0" t="0" r="3810" b="5715"/>
          <wp:wrapNone/>
          <wp:docPr id="1587374780"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72390" name="Immagine 1" descr="Immagine che contiene testo, Carattere, schermata, logo&#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7790" cy="48958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992" behindDoc="1" locked="0" layoutInCell="1" allowOverlap="1" wp14:anchorId="0B28DC60" wp14:editId="081E91DE">
          <wp:simplePos x="0" y="0"/>
          <wp:positionH relativeFrom="column">
            <wp:align>right</wp:align>
          </wp:positionH>
          <wp:positionV relativeFrom="paragraph">
            <wp:posOffset>0</wp:posOffset>
          </wp:positionV>
          <wp:extent cx="763200" cy="378000"/>
          <wp:effectExtent l="0" t="0" r="0" b="3175"/>
          <wp:wrapNone/>
          <wp:docPr id="1960216054" name="Picture 1" descr="A black and green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53080" name="Picture 1" descr="A black and green rectangle with white text&#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763200" cy="378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8A8C" w14:textId="793FECE0" w:rsidR="00625B07" w:rsidRDefault="007B4D70">
    <w:pPr>
      <w:pStyle w:val="Intestazione"/>
    </w:pPr>
    <w:r>
      <w:rPr>
        <w:noProof/>
      </w:rPr>
      <w:drawing>
        <wp:anchor distT="0" distB="0" distL="114300" distR="114300" simplePos="0" relativeHeight="251667968" behindDoc="1" locked="0" layoutInCell="1" allowOverlap="1" wp14:anchorId="246F336E" wp14:editId="7C5F6674">
          <wp:simplePos x="0" y="0"/>
          <wp:positionH relativeFrom="column">
            <wp:posOffset>5058410</wp:posOffset>
          </wp:positionH>
          <wp:positionV relativeFrom="paragraph">
            <wp:posOffset>219200</wp:posOffset>
          </wp:positionV>
          <wp:extent cx="1006829" cy="499160"/>
          <wp:effectExtent l="0" t="0" r="0" b="0"/>
          <wp:wrapNone/>
          <wp:docPr id="1061215935" name="Picture 1" descr="A black and green rectangle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53080" name="Picture 1" descr="A black and green rectangle with whit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06829" cy="499160"/>
                  </a:xfrm>
                  <a:prstGeom prst="rect">
                    <a:avLst/>
                  </a:prstGeom>
                </pic:spPr>
              </pic:pic>
            </a:graphicData>
          </a:graphic>
          <wp14:sizeRelH relativeFrom="page">
            <wp14:pctWidth>0</wp14:pctWidth>
          </wp14:sizeRelH>
          <wp14:sizeRelV relativeFrom="page">
            <wp14:pctHeight>0</wp14:pctHeight>
          </wp14:sizeRelV>
        </wp:anchor>
      </w:drawing>
    </w:r>
    <w:r w:rsidR="00625B07">
      <w:rPr>
        <w:rFonts w:ascii="Arial" w:hAnsi="Arial" w:cs="Arial"/>
        <w:b/>
        <w:bCs/>
        <w:noProof/>
        <w:sz w:val="24"/>
      </w:rPr>
      <w:drawing>
        <wp:anchor distT="0" distB="0" distL="114300" distR="114300" simplePos="0" relativeHeight="251666944" behindDoc="1" locked="0" layoutInCell="1" allowOverlap="1" wp14:anchorId="61EC88AC" wp14:editId="6AC7A607">
          <wp:simplePos x="0" y="0"/>
          <wp:positionH relativeFrom="column">
            <wp:posOffset>-2540</wp:posOffset>
          </wp:positionH>
          <wp:positionV relativeFrom="paragraph">
            <wp:posOffset>-3810</wp:posOffset>
          </wp:positionV>
          <wp:extent cx="2228215" cy="796925"/>
          <wp:effectExtent l="0" t="0" r="0" b="3175"/>
          <wp:wrapNone/>
          <wp:docPr id="1906690425" name="Immagine 1" descr="Immagine che contiene testo, Carattere,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072390" name="Immagine 1" descr="Immagine che contiene testo, Carattere, schermata, logo&#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28215" cy="7969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BD4FC6"/>
    <w:multiLevelType w:val="multilevel"/>
    <w:tmpl w:val="4E380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3862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9B4"/>
    <w:rsid w:val="00013EAA"/>
    <w:rsid w:val="0002104E"/>
    <w:rsid w:val="00064E8D"/>
    <w:rsid w:val="00083C30"/>
    <w:rsid w:val="000A2CF4"/>
    <w:rsid w:val="000A6B87"/>
    <w:rsid w:val="000D5181"/>
    <w:rsid w:val="000F17B3"/>
    <w:rsid w:val="00115AB9"/>
    <w:rsid w:val="00180A04"/>
    <w:rsid w:val="001C7242"/>
    <w:rsid w:val="001D7711"/>
    <w:rsid w:val="001E34A8"/>
    <w:rsid w:val="001E5298"/>
    <w:rsid w:val="001F4287"/>
    <w:rsid w:val="00220294"/>
    <w:rsid w:val="00220FA5"/>
    <w:rsid w:val="002336E2"/>
    <w:rsid w:val="00282EA2"/>
    <w:rsid w:val="002F32F2"/>
    <w:rsid w:val="002F4412"/>
    <w:rsid w:val="00311C0E"/>
    <w:rsid w:val="00333989"/>
    <w:rsid w:val="00384FAF"/>
    <w:rsid w:val="003A5CF0"/>
    <w:rsid w:val="003E1232"/>
    <w:rsid w:val="003E490E"/>
    <w:rsid w:val="003E5592"/>
    <w:rsid w:val="003E569A"/>
    <w:rsid w:val="003F52CD"/>
    <w:rsid w:val="00405860"/>
    <w:rsid w:val="00416817"/>
    <w:rsid w:val="004175B6"/>
    <w:rsid w:val="00436560"/>
    <w:rsid w:val="00451A53"/>
    <w:rsid w:val="0045425E"/>
    <w:rsid w:val="00456BBE"/>
    <w:rsid w:val="0047175C"/>
    <w:rsid w:val="004B3534"/>
    <w:rsid w:val="004C0838"/>
    <w:rsid w:val="004C15F2"/>
    <w:rsid w:val="004C5998"/>
    <w:rsid w:val="004D28D0"/>
    <w:rsid w:val="004D5657"/>
    <w:rsid w:val="0050276C"/>
    <w:rsid w:val="0050283C"/>
    <w:rsid w:val="00512E48"/>
    <w:rsid w:val="0051374D"/>
    <w:rsid w:val="005178AE"/>
    <w:rsid w:val="0053412B"/>
    <w:rsid w:val="005623B8"/>
    <w:rsid w:val="00572964"/>
    <w:rsid w:val="0058385D"/>
    <w:rsid w:val="005F3571"/>
    <w:rsid w:val="00625B07"/>
    <w:rsid w:val="00693DE4"/>
    <w:rsid w:val="006A5BC1"/>
    <w:rsid w:val="006B5113"/>
    <w:rsid w:val="006C33AB"/>
    <w:rsid w:val="006D1757"/>
    <w:rsid w:val="006D2513"/>
    <w:rsid w:val="006F7FE8"/>
    <w:rsid w:val="00735D11"/>
    <w:rsid w:val="007538AD"/>
    <w:rsid w:val="00781C45"/>
    <w:rsid w:val="0079459C"/>
    <w:rsid w:val="007A6BD7"/>
    <w:rsid w:val="007B4D70"/>
    <w:rsid w:val="007D0EDE"/>
    <w:rsid w:val="007E2E26"/>
    <w:rsid w:val="00812E1A"/>
    <w:rsid w:val="00817C7F"/>
    <w:rsid w:val="00823549"/>
    <w:rsid w:val="00831E8D"/>
    <w:rsid w:val="00842F10"/>
    <w:rsid w:val="00862F91"/>
    <w:rsid w:val="008910D3"/>
    <w:rsid w:val="0089755E"/>
    <w:rsid w:val="008B2DD4"/>
    <w:rsid w:val="008D08F2"/>
    <w:rsid w:val="008F2ED7"/>
    <w:rsid w:val="008F5794"/>
    <w:rsid w:val="00920146"/>
    <w:rsid w:val="00923BDD"/>
    <w:rsid w:val="009514BC"/>
    <w:rsid w:val="009939E9"/>
    <w:rsid w:val="00996CA5"/>
    <w:rsid w:val="009A70CD"/>
    <w:rsid w:val="009B7EC5"/>
    <w:rsid w:val="009C1179"/>
    <w:rsid w:val="009C3BDA"/>
    <w:rsid w:val="009C5F56"/>
    <w:rsid w:val="00A01AD6"/>
    <w:rsid w:val="00A25C01"/>
    <w:rsid w:val="00A412F7"/>
    <w:rsid w:val="00A42AAF"/>
    <w:rsid w:val="00A45885"/>
    <w:rsid w:val="00A6472E"/>
    <w:rsid w:val="00A849B4"/>
    <w:rsid w:val="00A96169"/>
    <w:rsid w:val="00AA1B2A"/>
    <w:rsid w:val="00AA345A"/>
    <w:rsid w:val="00AA418E"/>
    <w:rsid w:val="00AA4DFF"/>
    <w:rsid w:val="00AD3D47"/>
    <w:rsid w:val="00B4340F"/>
    <w:rsid w:val="00B44135"/>
    <w:rsid w:val="00B44320"/>
    <w:rsid w:val="00B67F03"/>
    <w:rsid w:val="00B94B67"/>
    <w:rsid w:val="00BE1322"/>
    <w:rsid w:val="00BE3C90"/>
    <w:rsid w:val="00BF25B4"/>
    <w:rsid w:val="00BF73D0"/>
    <w:rsid w:val="00C07C59"/>
    <w:rsid w:val="00C232BA"/>
    <w:rsid w:val="00C33166"/>
    <w:rsid w:val="00C46E9F"/>
    <w:rsid w:val="00C71632"/>
    <w:rsid w:val="00CC2185"/>
    <w:rsid w:val="00CD6BE7"/>
    <w:rsid w:val="00D13473"/>
    <w:rsid w:val="00D31AA8"/>
    <w:rsid w:val="00D52E3C"/>
    <w:rsid w:val="00D73287"/>
    <w:rsid w:val="00DA2D6A"/>
    <w:rsid w:val="00DA481E"/>
    <w:rsid w:val="00DD07D9"/>
    <w:rsid w:val="00DF0990"/>
    <w:rsid w:val="00E131B7"/>
    <w:rsid w:val="00E1755A"/>
    <w:rsid w:val="00E314FC"/>
    <w:rsid w:val="00E5296D"/>
    <w:rsid w:val="00E67BFD"/>
    <w:rsid w:val="00E77466"/>
    <w:rsid w:val="00E81DD8"/>
    <w:rsid w:val="00E84ADB"/>
    <w:rsid w:val="00EE40CA"/>
    <w:rsid w:val="00F154C4"/>
    <w:rsid w:val="00F22328"/>
    <w:rsid w:val="00F561C5"/>
    <w:rsid w:val="00F95AD8"/>
    <w:rsid w:val="00FC7E78"/>
    <w:rsid w:val="00FD4A5E"/>
    <w:rsid w:val="00FE2636"/>
    <w:rsid w:val="00FE44C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3C0D2"/>
  <w15:docId w15:val="{7432858A-CF39-46A3-BC31-E1E84E79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7F03"/>
  </w:style>
  <w:style w:type="paragraph" w:styleId="Titolo1">
    <w:name w:val="heading 1"/>
    <w:basedOn w:val="Normale"/>
    <w:next w:val="Normale"/>
    <w:link w:val="Titolo1Carattere"/>
    <w:uiPriority w:val="9"/>
    <w:qFormat/>
    <w:rsid w:val="00A849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A849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849B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849B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849B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849B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849B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849B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849B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849B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A849B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849B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849B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849B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849B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849B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849B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849B4"/>
    <w:rPr>
      <w:rFonts w:eastAsiaTheme="majorEastAsia" w:cstheme="majorBidi"/>
      <w:color w:val="272727" w:themeColor="text1" w:themeTint="D8"/>
    </w:rPr>
  </w:style>
  <w:style w:type="paragraph" w:styleId="Titolo">
    <w:name w:val="Title"/>
    <w:basedOn w:val="Normale"/>
    <w:next w:val="Normale"/>
    <w:link w:val="TitoloCarattere"/>
    <w:uiPriority w:val="10"/>
    <w:qFormat/>
    <w:rsid w:val="00A849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849B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849B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849B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849B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849B4"/>
    <w:rPr>
      <w:i/>
      <w:iCs/>
      <w:color w:val="404040" w:themeColor="text1" w:themeTint="BF"/>
    </w:rPr>
  </w:style>
  <w:style w:type="paragraph" w:styleId="Paragrafoelenco">
    <w:name w:val="List Paragraph"/>
    <w:basedOn w:val="Normale"/>
    <w:uiPriority w:val="34"/>
    <w:qFormat/>
    <w:rsid w:val="00A849B4"/>
    <w:pPr>
      <w:ind w:left="720"/>
      <w:contextualSpacing/>
    </w:pPr>
  </w:style>
  <w:style w:type="character" w:styleId="Enfasiintensa">
    <w:name w:val="Intense Emphasis"/>
    <w:basedOn w:val="Carpredefinitoparagrafo"/>
    <w:uiPriority w:val="21"/>
    <w:qFormat/>
    <w:rsid w:val="00A849B4"/>
    <w:rPr>
      <w:i/>
      <w:iCs/>
      <w:color w:val="0F4761" w:themeColor="accent1" w:themeShade="BF"/>
    </w:rPr>
  </w:style>
  <w:style w:type="paragraph" w:styleId="Citazioneintensa">
    <w:name w:val="Intense Quote"/>
    <w:basedOn w:val="Normale"/>
    <w:next w:val="Normale"/>
    <w:link w:val="CitazioneintensaCarattere"/>
    <w:uiPriority w:val="30"/>
    <w:qFormat/>
    <w:rsid w:val="00A849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849B4"/>
    <w:rPr>
      <w:i/>
      <w:iCs/>
      <w:color w:val="0F4761" w:themeColor="accent1" w:themeShade="BF"/>
    </w:rPr>
  </w:style>
  <w:style w:type="character" w:styleId="Riferimentointenso">
    <w:name w:val="Intense Reference"/>
    <w:basedOn w:val="Carpredefinitoparagrafo"/>
    <w:uiPriority w:val="32"/>
    <w:qFormat/>
    <w:rsid w:val="00A849B4"/>
    <w:rPr>
      <w:b/>
      <w:bCs/>
      <w:smallCaps/>
      <w:color w:val="0F4761" w:themeColor="accent1" w:themeShade="BF"/>
      <w:spacing w:val="5"/>
    </w:rPr>
  </w:style>
  <w:style w:type="paragraph" w:styleId="Intestazione">
    <w:name w:val="header"/>
    <w:basedOn w:val="Normale"/>
    <w:link w:val="IntestazioneCarattere"/>
    <w:rsid w:val="00E1755A"/>
    <w:pPr>
      <w:tabs>
        <w:tab w:val="center" w:pos="4819"/>
        <w:tab w:val="right" w:pos="9638"/>
      </w:tabs>
      <w:spacing w:after="0" w:line="240" w:lineRule="auto"/>
    </w:pPr>
    <w:rPr>
      <w:rFonts w:ascii="Times New Roman" w:eastAsia="Times New Roman" w:hAnsi="Times New Roman" w:cs="Times New Roman"/>
      <w:kern w:val="0"/>
      <w:sz w:val="20"/>
      <w:szCs w:val="20"/>
      <w:lang w:eastAsia="it-IT"/>
    </w:rPr>
  </w:style>
  <w:style w:type="character" w:customStyle="1" w:styleId="IntestazioneCarattere">
    <w:name w:val="Intestazione Carattere"/>
    <w:basedOn w:val="Carpredefinitoparagrafo"/>
    <w:link w:val="Intestazione"/>
    <w:rsid w:val="00E1755A"/>
    <w:rPr>
      <w:rFonts w:ascii="Times New Roman" w:eastAsia="Times New Roman" w:hAnsi="Times New Roman" w:cs="Times New Roman"/>
      <w:kern w:val="0"/>
      <w:sz w:val="20"/>
      <w:szCs w:val="20"/>
      <w:lang w:eastAsia="it-IT"/>
    </w:rPr>
  </w:style>
  <w:style w:type="character" w:styleId="Collegamentoipertestuale">
    <w:name w:val="Hyperlink"/>
    <w:uiPriority w:val="99"/>
    <w:rsid w:val="00E1755A"/>
    <w:rPr>
      <w:color w:val="0000FF"/>
      <w:u w:val="single"/>
    </w:rPr>
  </w:style>
  <w:style w:type="paragraph" w:customStyle="1" w:styleId="Default">
    <w:name w:val="Default"/>
    <w:rsid w:val="00E1755A"/>
    <w:pPr>
      <w:autoSpaceDE w:val="0"/>
      <w:autoSpaceDN w:val="0"/>
      <w:adjustRightInd w:val="0"/>
      <w:spacing w:after="0" w:line="240" w:lineRule="auto"/>
    </w:pPr>
    <w:rPr>
      <w:rFonts w:ascii="Times New Roman" w:eastAsia="Times New Roman" w:hAnsi="Times New Roman" w:cs="Times New Roman"/>
      <w:color w:val="000000"/>
      <w:kern w:val="0"/>
      <w:lang w:eastAsia="it-IT"/>
    </w:rPr>
  </w:style>
  <w:style w:type="character" w:customStyle="1" w:styleId="Menzionenonrisolta1">
    <w:name w:val="Menzione non risolta1"/>
    <w:basedOn w:val="Carpredefinitoparagrafo"/>
    <w:uiPriority w:val="99"/>
    <w:semiHidden/>
    <w:unhideWhenUsed/>
    <w:rsid w:val="002336E2"/>
    <w:rPr>
      <w:color w:val="605E5C"/>
      <w:shd w:val="clear" w:color="auto" w:fill="E1DFDD"/>
    </w:rPr>
  </w:style>
  <w:style w:type="character" w:styleId="Menzionenonrisolta">
    <w:name w:val="Unresolved Mention"/>
    <w:basedOn w:val="Carpredefinitoparagrafo"/>
    <w:uiPriority w:val="99"/>
    <w:semiHidden/>
    <w:unhideWhenUsed/>
    <w:rsid w:val="00E84ADB"/>
    <w:rPr>
      <w:color w:val="605E5C"/>
      <w:shd w:val="clear" w:color="auto" w:fill="E1DFDD"/>
    </w:rPr>
  </w:style>
  <w:style w:type="paragraph" w:styleId="Pidipagina">
    <w:name w:val="footer"/>
    <w:basedOn w:val="Normale"/>
    <w:link w:val="PidipaginaCarattere"/>
    <w:uiPriority w:val="99"/>
    <w:unhideWhenUsed/>
    <w:rsid w:val="00625B07"/>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625B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507868">
      <w:bodyDiv w:val="1"/>
      <w:marLeft w:val="0"/>
      <w:marRight w:val="0"/>
      <w:marTop w:val="0"/>
      <w:marBottom w:val="0"/>
      <w:divBdr>
        <w:top w:val="none" w:sz="0" w:space="0" w:color="auto"/>
        <w:left w:val="none" w:sz="0" w:space="0" w:color="auto"/>
        <w:bottom w:val="none" w:sz="0" w:space="0" w:color="auto"/>
        <w:right w:val="none" w:sz="0" w:space="0" w:color="auto"/>
      </w:divBdr>
    </w:div>
    <w:div w:id="179780838">
      <w:bodyDiv w:val="1"/>
      <w:marLeft w:val="0"/>
      <w:marRight w:val="0"/>
      <w:marTop w:val="0"/>
      <w:marBottom w:val="0"/>
      <w:divBdr>
        <w:top w:val="none" w:sz="0" w:space="0" w:color="auto"/>
        <w:left w:val="none" w:sz="0" w:space="0" w:color="auto"/>
        <w:bottom w:val="none" w:sz="0" w:space="0" w:color="auto"/>
        <w:right w:val="none" w:sz="0" w:space="0" w:color="auto"/>
      </w:divBdr>
    </w:div>
    <w:div w:id="194007303">
      <w:bodyDiv w:val="1"/>
      <w:marLeft w:val="0"/>
      <w:marRight w:val="0"/>
      <w:marTop w:val="0"/>
      <w:marBottom w:val="0"/>
      <w:divBdr>
        <w:top w:val="none" w:sz="0" w:space="0" w:color="auto"/>
        <w:left w:val="none" w:sz="0" w:space="0" w:color="auto"/>
        <w:bottom w:val="none" w:sz="0" w:space="0" w:color="auto"/>
        <w:right w:val="none" w:sz="0" w:space="0" w:color="auto"/>
      </w:divBdr>
    </w:div>
    <w:div w:id="611976143">
      <w:bodyDiv w:val="1"/>
      <w:marLeft w:val="0"/>
      <w:marRight w:val="0"/>
      <w:marTop w:val="0"/>
      <w:marBottom w:val="0"/>
      <w:divBdr>
        <w:top w:val="none" w:sz="0" w:space="0" w:color="auto"/>
        <w:left w:val="none" w:sz="0" w:space="0" w:color="auto"/>
        <w:bottom w:val="none" w:sz="0" w:space="0" w:color="auto"/>
        <w:right w:val="none" w:sz="0" w:space="0" w:color="auto"/>
      </w:divBdr>
    </w:div>
    <w:div w:id="702098807">
      <w:bodyDiv w:val="1"/>
      <w:marLeft w:val="0"/>
      <w:marRight w:val="0"/>
      <w:marTop w:val="0"/>
      <w:marBottom w:val="0"/>
      <w:divBdr>
        <w:top w:val="none" w:sz="0" w:space="0" w:color="auto"/>
        <w:left w:val="none" w:sz="0" w:space="0" w:color="auto"/>
        <w:bottom w:val="none" w:sz="0" w:space="0" w:color="auto"/>
        <w:right w:val="none" w:sz="0" w:space="0" w:color="auto"/>
      </w:divBdr>
    </w:div>
    <w:div w:id="1249001612">
      <w:bodyDiv w:val="1"/>
      <w:marLeft w:val="0"/>
      <w:marRight w:val="0"/>
      <w:marTop w:val="0"/>
      <w:marBottom w:val="0"/>
      <w:divBdr>
        <w:top w:val="none" w:sz="0" w:space="0" w:color="auto"/>
        <w:left w:val="none" w:sz="0" w:space="0" w:color="auto"/>
        <w:bottom w:val="none" w:sz="0" w:space="0" w:color="auto"/>
        <w:right w:val="none" w:sz="0" w:space="0" w:color="auto"/>
      </w:divBdr>
    </w:div>
    <w:div w:id="1649624932">
      <w:bodyDiv w:val="1"/>
      <w:marLeft w:val="0"/>
      <w:marRight w:val="0"/>
      <w:marTop w:val="0"/>
      <w:marBottom w:val="0"/>
      <w:divBdr>
        <w:top w:val="none" w:sz="0" w:space="0" w:color="auto"/>
        <w:left w:val="none" w:sz="0" w:space="0" w:color="auto"/>
        <w:bottom w:val="none" w:sz="0" w:space="0" w:color="auto"/>
        <w:right w:val="none" w:sz="0" w:space="0" w:color="auto"/>
      </w:divBdr>
    </w:div>
    <w:div w:id="1688944714">
      <w:bodyDiv w:val="1"/>
      <w:marLeft w:val="0"/>
      <w:marRight w:val="0"/>
      <w:marTop w:val="0"/>
      <w:marBottom w:val="0"/>
      <w:divBdr>
        <w:top w:val="none" w:sz="0" w:space="0" w:color="auto"/>
        <w:left w:val="none" w:sz="0" w:space="0" w:color="auto"/>
        <w:bottom w:val="none" w:sz="0" w:space="0" w:color="auto"/>
        <w:right w:val="none" w:sz="0" w:space="0" w:color="auto"/>
      </w:divBdr>
    </w:div>
    <w:div w:id="1832596088">
      <w:bodyDiv w:val="1"/>
      <w:marLeft w:val="0"/>
      <w:marRight w:val="0"/>
      <w:marTop w:val="0"/>
      <w:marBottom w:val="0"/>
      <w:divBdr>
        <w:top w:val="none" w:sz="0" w:space="0" w:color="auto"/>
        <w:left w:val="none" w:sz="0" w:space="0" w:color="auto"/>
        <w:bottom w:val="none" w:sz="0" w:space="0" w:color="auto"/>
        <w:right w:val="none" w:sz="0" w:space="0" w:color="auto"/>
      </w:divBdr>
    </w:div>
    <w:div w:id="1943029305">
      <w:bodyDiv w:val="1"/>
      <w:marLeft w:val="0"/>
      <w:marRight w:val="0"/>
      <w:marTop w:val="0"/>
      <w:marBottom w:val="0"/>
      <w:divBdr>
        <w:top w:val="none" w:sz="0" w:space="0" w:color="auto"/>
        <w:left w:val="none" w:sz="0" w:space="0" w:color="auto"/>
        <w:bottom w:val="none" w:sz="0" w:space="0" w:color="auto"/>
        <w:right w:val="none" w:sz="0" w:space="0" w:color="auto"/>
      </w:divBdr>
    </w:div>
    <w:div w:id="200234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gritravelexpo.inetflowhosting.it/site/events.xs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agritravelexpo.it" TargetMode="External"/><Relationship Id="rId17" Type="http://schemas.openxmlformats.org/officeDocument/2006/relationships/hyperlink" Target="https://forms.gle/acXvmSUGe1ui2ein8" TargetMode="External"/><Relationship Id="rId2" Type="http://schemas.openxmlformats.org/officeDocument/2006/relationships/customXml" Target="../customXml/item2.xml"/><Relationship Id="rId16" Type="http://schemas.openxmlformats.org/officeDocument/2006/relationships/hyperlink" Target="https://www.confcommerciobergamo.it/turismo-delle-radici-convegno-ad-agritravel-expo-in-fiera-a-bergamo-il-4-aprile-ore-14-3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gritravelexpo.it/eventi" TargetMode="External"/><Relationship Id="rId5" Type="http://schemas.openxmlformats.org/officeDocument/2006/relationships/numbering" Target="numbering.xml"/><Relationship Id="rId15" Type="http://schemas.openxmlformats.org/officeDocument/2006/relationships/hyperlink" Target="https://docs.google.com/forms/d/e/1FAIpQLSc0vWMeWNB3pYIhMzMFG_FrmjJ1fknVOPAWk0VWsrY9KxMiqg/viewfor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irezione@confcommerciobergamo.it"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65FD9765BF1D64DA3100A4EFCFF2507" ma:contentTypeVersion="13" ma:contentTypeDescription="Creare un nuovo documento." ma:contentTypeScope="" ma:versionID="8ba0b5bd18c37a36a4c429961bab9056">
  <xsd:schema xmlns:xsd="http://www.w3.org/2001/XMLSchema" xmlns:xs="http://www.w3.org/2001/XMLSchema" xmlns:p="http://schemas.microsoft.com/office/2006/metadata/properties" xmlns:ns2="011ff82f-3e8d-4ce9-a9b3-422ed6ea2997" xmlns:ns3="5d8a347b-ac6f-4e30-8977-447b55f00c26" targetNamespace="http://schemas.microsoft.com/office/2006/metadata/properties" ma:root="true" ma:fieldsID="1dada4677c7528d9a9f94d7cf55c433b" ns2:_="" ns3:_="">
    <xsd:import namespace="011ff82f-3e8d-4ce9-a9b3-422ed6ea2997"/>
    <xsd:import namespace="5d8a347b-ac6f-4e30-8977-447b55f00c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ff82f-3e8d-4ce9-a9b3-422ed6ea29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1c415e9f-3178-4a74-917f-fb6bef1cd70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8a347b-ac6f-4e30-8977-447b55f00c26"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3c794d-78a9-42b3-9b88-04bc1578fda9}" ma:internalName="TaxCatchAll" ma:showField="CatchAllData" ma:web="5d8a347b-ac6f-4e30-8977-447b55f00c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11ff82f-3e8d-4ce9-a9b3-422ed6ea2997">
      <Terms xmlns="http://schemas.microsoft.com/office/infopath/2007/PartnerControls"/>
    </lcf76f155ced4ddcb4097134ff3c332f>
    <TaxCatchAll xmlns="5d8a347b-ac6f-4e30-8977-447b55f00c26" xsi:nil="true"/>
  </documentManagement>
</p:properties>
</file>

<file path=customXml/itemProps1.xml><?xml version="1.0" encoding="utf-8"?>
<ds:datastoreItem xmlns:ds="http://schemas.openxmlformats.org/officeDocument/2006/customXml" ds:itemID="{6A8AF4BA-C9C9-4B62-ABBA-CFE63EB11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ff82f-3e8d-4ce9-a9b3-422ed6ea2997"/>
    <ds:schemaRef ds:uri="5d8a347b-ac6f-4e30-8977-447b55f00c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5A487D-C000-44C3-BAF0-6950CAB1869C}">
  <ds:schemaRefs>
    <ds:schemaRef ds:uri="http://schemas.microsoft.com/sharepoint/v3/contenttype/forms"/>
  </ds:schemaRefs>
</ds:datastoreItem>
</file>

<file path=customXml/itemProps3.xml><?xml version="1.0" encoding="utf-8"?>
<ds:datastoreItem xmlns:ds="http://schemas.openxmlformats.org/officeDocument/2006/customXml" ds:itemID="{B9439EAA-53C3-4D8D-95BD-6212DE82268F}">
  <ds:schemaRefs>
    <ds:schemaRef ds:uri="http://schemas.openxmlformats.org/officeDocument/2006/bibliography"/>
  </ds:schemaRefs>
</ds:datastoreItem>
</file>

<file path=customXml/itemProps4.xml><?xml version="1.0" encoding="utf-8"?>
<ds:datastoreItem xmlns:ds="http://schemas.openxmlformats.org/officeDocument/2006/customXml" ds:itemID="{6BB9375D-C92F-4A6C-99DB-FD2D5902DD72}">
  <ds:schemaRefs>
    <ds:schemaRef ds:uri="http://schemas.microsoft.com/office/2006/metadata/properties"/>
    <ds:schemaRef ds:uri="http://schemas.microsoft.com/office/infopath/2007/PartnerControls"/>
    <ds:schemaRef ds:uri="011ff82f-3e8d-4ce9-a9b3-422ed6ea2997"/>
    <ds:schemaRef ds:uri="5d8a347b-ac6f-4e30-8977-447b55f00c26"/>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7</Pages>
  <Words>3754</Words>
  <Characters>21399</Characters>
  <Application>Microsoft Office Word</Application>
  <DocSecurity>0</DocSecurity>
  <Lines>178</Lines>
  <Paragraphs>50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Regione Autonoma Sardegna</Company>
  <LinksUpToDate>false</LinksUpToDate>
  <CharactersWithSpaces>25103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Talarico - Studio Eidos</dc:creator>
  <cp:lastModifiedBy>Marco Conti</cp:lastModifiedBy>
  <cp:revision>17</cp:revision>
  <cp:lastPrinted>2025-03-25T13:21:00Z</cp:lastPrinted>
  <dcterms:created xsi:type="dcterms:W3CDTF">2025-03-23T09:13:00Z</dcterms:created>
  <dcterms:modified xsi:type="dcterms:W3CDTF">2025-03-25T13:23:00Z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0x010100B65FD9765BF1D64DA3100A4EFCFF2507</vt:lpwstr>
  </property>
  <property fmtid="{D5CDD505-2E9C-101B-9397-08002B2CF9AE}" pid="3" name="MediaServiceImageTags">
    <vt:lpwstr/>
  </property>
</Properties>
</file>